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ECDF" w14:textId="77777777" w:rsidR="00F16259" w:rsidRDefault="00F16259" w:rsidP="00B33A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06AC2" w14:textId="1C14DD38" w:rsidR="00840FA5" w:rsidRPr="007638BF" w:rsidRDefault="001259D2" w:rsidP="00B33A1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7638BF">
        <w:rPr>
          <w:rFonts w:ascii="Times New Roman" w:hAnsi="Times New Roman" w:cs="Times New Roman"/>
          <w:b/>
          <w:bCs/>
          <w:sz w:val="24"/>
          <w:szCs w:val="24"/>
        </w:rPr>
        <w:t>CONTRATTO DI AFFIDAMENTO</w:t>
      </w:r>
    </w:p>
    <w:p w14:paraId="70DE2AE8" w14:textId="77777777" w:rsidR="008404B7" w:rsidRDefault="008404B7" w:rsidP="00B33A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ATTIVITA’ DI SUPPORTO DEL SERVIZIO SOCIALE PROFESSIONALE, COORDINAMENTO E GESTIONE DELL’AREA RELATIVA AI MINORI</w:t>
      </w:r>
    </w:p>
    <w:p w14:paraId="3B061CB5" w14:textId="77777777" w:rsidR="00F05808" w:rsidRDefault="00F05808" w:rsidP="00B33A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8EE73" w14:textId="185E8F76" w:rsidR="001259D2" w:rsidRPr="007638BF" w:rsidRDefault="001259D2" w:rsidP="00B33A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8BF">
        <w:rPr>
          <w:rFonts w:ascii="Times New Roman" w:hAnsi="Times New Roman" w:cs="Times New Roman"/>
          <w:b/>
          <w:bCs/>
          <w:sz w:val="24"/>
          <w:szCs w:val="24"/>
        </w:rPr>
        <w:t>SMART CIG:</w:t>
      </w:r>
      <w:r w:rsidR="007A29A7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8404B7">
        <w:rPr>
          <w:rFonts w:ascii="Times New Roman" w:hAnsi="Times New Roman" w:cs="Times New Roman"/>
          <w:b/>
          <w:bCs/>
          <w:sz w:val="24"/>
          <w:szCs w:val="24"/>
        </w:rPr>
        <w:t>F139D0119</w:t>
      </w:r>
    </w:p>
    <w:p w14:paraId="149082ED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FB8D13" w14:textId="6552C206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/>
          <w:sz w:val="24"/>
          <w:szCs w:val="24"/>
        </w:rPr>
        <w:t>L’anno 202</w:t>
      </w:r>
      <w:r w:rsidR="007638BF" w:rsidRPr="007638BF">
        <w:rPr>
          <w:rFonts w:ascii="Times New Roman" w:hAnsi="Times New Roman" w:cs="Times New Roman"/>
          <w:b/>
          <w:sz w:val="24"/>
          <w:szCs w:val="24"/>
        </w:rPr>
        <w:t>3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, il </w:t>
      </w:r>
      <w:r w:rsidRPr="007638BF">
        <w:rPr>
          <w:rFonts w:ascii="Times New Roman" w:hAnsi="Times New Roman" w:cs="Times New Roman"/>
          <w:b/>
          <w:sz w:val="24"/>
          <w:szCs w:val="24"/>
        </w:rPr>
        <w:t xml:space="preserve">mese di </w:t>
      </w:r>
      <w:proofErr w:type="gramStart"/>
      <w:r w:rsidR="00677579">
        <w:rPr>
          <w:rFonts w:ascii="Times New Roman" w:hAnsi="Times New Roman" w:cs="Times New Roman"/>
          <w:b/>
          <w:sz w:val="24"/>
          <w:szCs w:val="24"/>
        </w:rPr>
        <w:t>Gennaio</w:t>
      </w:r>
      <w:proofErr w:type="gramEnd"/>
      <w:r w:rsidRPr="007638BF">
        <w:rPr>
          <w:rFonts w:ascii="Times New Roman" w:hAnsi="Times New Roman" w:cs="Times New Roman"/>
          <w:b/>
          <w:sz w:val="24"/>
          <w:szCs w:val="24"/>
        </w:rPr>
        <w:t>,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8BF">
        <w:rPr>
          <w:rFonts w:ascii="Times New Roman" w:hAnsi="Times New Roman" w:cs="Times New Roman"/>
          <w:b/>
          <w:sz w:val="24"/>
          <w:szCs w:val="24"/>
        </w:rPr>
        <w:t xml:space="preserve">il giorno </w:t>
      </w:r>
      <w:r w:rsidR="00677579">
        <w:rPr>
          <w:rFonts w:ascii="Times New Roman" w:hAnsi="Times New Roman" w:cs="Times New Roman"/>
          <w:b/>
          <w:sz w:val="24"/>
          <w:szCs w:val="24"/>
        </w:rPr>
        <w:t>due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 tra le parti: </w:t>
      </w:r>
    </w:p>
    <w:p w14:paraId="7B5FD69C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B90E2B" w14:textId="30A34DA3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638BF">
        <w:rPr>
          <w:rFonts w:ascii="Times New Roman" w:hAnsi="Times New Roman" w:cs="Times New Roman"/>
          <w:b/>
          <w:sz w:val="24"/>
          <w:szCs w:val="24"/>
        </w:rPr>
        <w:t xml:space="preserve">CONSORZIO </w:t>
      </w:r>
      <w:r w:rsidR="007638BF" w:rsidRPr="007638BF">
        <w:rPr>
          <w:rFonts w:ascii="Times New Roman" w:hAnsi="Times New Roman" w:cs="Times New Roman"/>
          <w:b/>
          <w:sz w:val="24"/>
          <w:szCs w:val="24"/>
        </w:rPr>
        <w:t>INTERCOMUNALE DEI SERVIZI E INTERVENTI SOCIALI “</w:t>
      </w:r>
      <w:r w:rsidRPr="007638BF">
        <w:rPr>
          <w:rFonts w:ascii="Times New Roman" w:hAnsi="Times New Roman" w:cs="Times New Roman"/>
          <w:b/>
          <w:sz w:val="24"/>
          <w:szCs w:val="24"/>
        </w:rPr>
        <w:t>VALLE DEL TEVERE</w:t>
      </w:r>
      <w:r w:rsidRPr="007638BF">
        <w:rPr>
          <w:rFonts w:ascii="Times New Roman" w:hAnsi="Times New Roman" w:cs="Times New Roman"/>
          <w:bCs/>
          <w:sz w:val="24"/>
          <w:szCs w:val="24"/>
        </w:rPr>
        <w:t>,</w:t>
      </w:r>
      <w:r w:rsidR="007638BF" w:rsidRPr="007638BF">
        <w:rPr>
          <w:rFonts w:ascii="Times New Roman" w:hAnsi="Times New Roman" w:cs="Times New Roman"/>
          <w:bCs/>
          <w:sz w:val="24"/>
          <w:szCs w:val="24"/>
        </w:rPr>
        <w:t>”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 con sede a Formello, Piazza San Lorenzo 8, codice fiscale 97874100585, nella persona del Direttore, </w:t>
      </w:r>
      <w:r w:rsidRPr="00E92473">
        <w:rPr>
          <w:rFonts w:ascii="Times New Roman" w:hAnsi="Times New Roman" w:cs="Times New Roman"/>
          <w:b/>
          <w:sz w:val="24"/>
          <w:szCs w:val="24"/>
        </w:rPr>
        <w:t>Dott. Federico Conte</w:t>
      </w:r>
      <w:r w:rsidR="00B33A15">
        <w:rPr>
          <w:rFonts w:ascii="Times New Roman" w:hAnsi="Times New Roman" w:cs="Times New Roman"/>
          <w:bCs/>
          <w:sz w:val="24"/>
          <w:szCs w:val="24"/>
        </w:rPr>
        <w:t>, di seguito</w:t>
      </w:r>
      <w:r w:rsidR="006D198A">
        <w:rPr>
          <w:rFonts w:ascii="Times New Roman" w:hAnsi="Times New Roman" w:cs="Times New Roman"/>
          <w:bCs/>
          <w:sz w:val="24"/>
          <w:szCs w:val="24"/>
        </w:rPr>
        <w:t xml:space="preserve"> chiamato</w:t>
      </w:r>
      <w:r w:rsidR="00B33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A15" w:rsidRPr="00F53C2D">
        <w:rPr>
          <w:rFonts w:ascii="Times New Roman" w:hAnsi="Times New Roman" w:cs="Times New Roman"/>
          <w:b/>
          <w:sz w:val="24"/>
          <w:szCs w:val="24"/>
        </w:rPr>
        <w:t>“Consorzio Valle del Tevere”;</w:t>
      </w:r>
    </w:p>
    <w:p w14:paraId="246145E3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C2ED22" w14:textId="77777777" w:rsidR="001259D2" w:rsidRPr="007638BF" w:rsidRDefault="001259D2" w:rsidP="00B33A1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>e</w:t>
      </w:r>
    </w:p>
    <w:p w14:paraId="4B0FF8C2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A1AC8F" w14:textId="0ADDFF66" w:rsidR="009A0078" w:rsidRDefault="001259D2" w:rsidP="009A00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95D40">
        <w:rPr>
          <w:rFonts w:ascii="Times New Roman" w:hAnsi="Times New Roman" w:cs="Times New Roman"/>
          <w:b/>
          <w:sz w:val="24"/>
          <w:szCs w:val="24"/>
        </w:rPr>
        <w:t>l</w:t>
      </w:r>
      <w:r w:rsidR="008404B7">
        <w:rPr>
          <w:rFonts w:ascii="Times New Roman" w:hAnsi="Times New Roman" w:cs="Times New Roman"/>
          <w:b/>
          <w:sz w:val="24"/>
          <w:szCs w:val="24"/>
        </w:rPr>
        <w:t>a Dott.ssa Letizia Aversano</w:t>
      </w:r>
      <w:r w:rsidR="00D653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1FC5" w:rsidRPr="007D5CA0">
        <w:rPr>
          <w:rFonts w:ascii="Times New Roman" w:hAnsi="Times New Roman" w:cs="Times New Roman"/>
          <w:bCs/>
          <w:sz w:val="24"/>
          <w:szCs w:val="24"/>
        </w:rPr>
        <w:t>con s</w:t>
      </w:r>
      <w:r w:rsidR="00D6530F">
        <w:rPr>
          <w:rFonts w:ascii="Times New Roman" w:hAnsi="Times New Roman" w:cs="Times New Roman"/>
          <w:bCs/>
          <w:sz w:val="24"/>
          <w:szCs w:val="24"/>
        </w:rPr>
        <w:t xml:space="preserve">tudio a </w:t>
      </w:r>
      <w:r w:rsidR="008404B7">
        <w:rPr>
          <w:rFonts w:ascii="Times New Roman" w:hAnsi="Times New Roman" w:cs="Times New Roman"/>
          <w:bCs/>
          <w:sz w:val="24"/>
          <w:szCs w:val="24"/>
        </w:rPr>
        <w:t>Roma</w:t>
      </w:r>
      <w:r w:rsidR="00D6530F">
        <w:rPr>
          <w:rFonts w:ascii="Times New Roman" w:hAnsi="Times New Roman" w:cs="Times New Roman"/>
          <w:bCs/>
          <w:sz w:val="24"/>
          <w:szCs w:val="24"/>
        </w:rPr>
        <w:t>,</w:t>
      </w:r>
      <w:r w:rsidR="00264019">
        <w:rPr>
          <w:rFonts w:ascii="Times New Roman" w:hAnsi="Times New Roman" w:cs="Times New Roman"/>
          <w:bCs/>
          <w:sz w:val="24"/>
          <w:szCs w:val="24"/>
        </w:rPr>
        <w:t xml:space="preserve"> Via</w:t>
      </w:r>
      <w:r w:rsidR="009A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4B7">
        <w:rPr>
          <w:rFonts w:ascii="Times New Roman" w:hAnsi="Times New Roman" w:cs="Times New Roman"/>
          <w:bCs/>
          <w:sz w:val="24"/>
          <w:szCs w:val="24"/>
        </w:rPr>
        <w:t>Artale, 6</w:t>
      </w:r>
      <w:r w:rsidR="00264019">
        <w:rPr>
          <w:rFonts w:ascii="Times New Roman" w:hAnsi="Times New Roman" w:cs="Times New Roman"/>
          <w:bCs/>
          <w:sz w:val="24"/>
          <w:szCs w:val="24"/>
        </w:rPr>
        <w:t xml:space="preserve"> e-mail</w:t>
      </w:r>
      <w:r w:rsidR="008404B7">
        <w:rPr>
          <w:rFonts w:ascii="Times New Roman" w:hAnsi="Times New Roman" w:cs="Times New Roman"/>
          <w:bCs/>
          <w:sz w:val="24"/>
          <w:szCs w:val="24"/>
        </w:rPr>
        <w:t>:</w:t>
      </w:r>
      <w:r w:rsidR="009A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8404B7" w:rsidRPr="00A95DFA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letizia.aversano@libero.it</w:t>
        </w:r>
      </w:hyperlink>
      <w:r w:rsidR="008404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04B7">
        <w:rPr>
          <w:rFonts w:ascii="Times New Roman" w:hAnsi="Times New Roman" w:cs="Times New Roman"/>
          <w:bCs/>
          <w:sz w:val="24"/>
          <w:szCs w:val="24"/>
        </w:rPr>
        <w:t>pec</w:t>
      </w:r>
      <w:proofErr w:type="spellEnd"/>
      <w:r w:rsidR="008404B7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8404B7" w:rsidRPr="00A95DFA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letizia.aversano@psypec.it</w:t>
        </w:r>
      </w:hyperlink>
      <w:r w:rsidR="008404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7F1DC2" w14:textId="77777777" w:rsidR="009A0078" w:rsidRDefault="009A0078" w:rsidP="009A007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49A9AE" w14:textId="2441E71E" w:rsidR="001259D2" w:rsidRPr="009A0078" w:rsidRDefault="009A0078" w:rsidP="009A00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78">
        <w:rPr>
          <w:rFonts w:ascii="Times New Roman" w:hAnsi="Times New Roman" w:cs="Times New Roman"/>
          <w:b/>
          <w:sz w:val="24"/>
          <w:szCs w:val="24"/>
        </w:rPr>
        <w:t>PREM</w:t>
      </w:r>
      <w:r w:rsidR="001259D2" w:rsidRPr="009A0078">
        <w:rPr>
          <w:rFonts w:ascii="Times New Roman" w:hAnsi="Times New Roman" w:cs="Times New Roman"/>
          <w:b/>
          <w:sz w:val="24"/>
          <w:szCs w:val="24"/>
        </w:rPr>
        <w:t>ESSO</w:t>
      </w:r>
    </w:p>
    <w:p w14:paraId="14FF3415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7DC221" w14:textId="51DD0B96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- che il Direttore, con determinazione </w:t>
      </w:r>
      <w:r w:rsidRPr="00A720FF">
        <w:rPr>
          <w:rFonts w:ascii="Times New Roman" w:hAnsi="Times New Roman" w:cs="Times New Roman"/>
          <w:b/>
          <w:sz w:val="24"/>
          <w:szCs w:val="24"/>
        </w:rPr>
        <w:t>n.</w:t>
      </w:r>
      <w:r w:rsidR="00A93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078">
        <w:rPr>
          <w:rFonts w:ascii="Times New Roman" w:hAnsi="Times New Roman" w:cs="Times New Roman"/>
          <w:b/>
          <w:sz w:val="24"/>
          <w:szCs w:val="24"/>
        </w:rPr>
        <w:t xml:space="preserve">553 </w:t>
      </w:r>
      <w:r w:rsidRPr="00A720FF">
        <w:rPr>
          <w:rFonts w:ascii="Times New Roman" w:hAnsi="Times New Roman" w:cs="Times New Roman"/>
          <w:b/>
          <w:sz w:val="24"/>
          <w:szCs w:val="24"/>
        </w:rPr>
        <w:t>del</w:t>
      </w:r>
      <w:r w:rsidR="00BB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66">
        <w:rPr>
          <w:rFonts w:ascii="Times New Roman" w:hAnsi="Times New Roman" w:cs="Times New Roman"/>
          <w:b/>
          <w:sz w:val="24"/>
          <w:szCs w:val="24"/>
        </w:rPr>
        <w:t>2</w:t>
      </w:r>
      <w:r w:rsidR="009A0078">
        <w:rPr>
          <w:rFonts w:ascii="Times New Roman" w:hAnsi="Times New Roman" w:cs="Times New Roman"/>
          <w:b/>
          <w:sz w:val="24"/>
          <w:szCs w:val="24"/>
        </w:rPr>
        <w:t>9.12.2022</w:t>
      </w:r>
      <w:r w:rsidRPr="007638BF">
        <w:rPr>
          <w:rFonts w:ascii="Times New Roman" w:hAnsi="Times New Roman" w:cs="Times New Roman"/>
          <w:bCs/>
          <w:sz w:val="24"/>
          <w:szCs w:val="24"/>
        </w:rPr>
        <w:t>, ha riscontrato la necessità di avvalersi di un</w:t>
      </w:r>
      <w:r w:rsidR="00A93D66">
        <w:rPr>
          <w:rFonts w:ascii="Times New Roman" w:hAnsi="Times New Roman" w:cs="Times New Roman"/>
          <w:bCs/>
          <w:sz w:val="24"/>
          <w:szCs w:val="24"/>
        </w:rPr>
        <w:t xml:space="preserve">a figura professionale </w:t>
      </w:r>
      <w:r w:rsidR="007F201C">
        <w:rPr>
          <w:rFonts w:ascii="Times New Roman" w:hAnsi="Times New Roman" w:cs="Times New Roman"/>
          <w:bCs/>
          <w:sz w:val="24"/>
          <w:szCs w:val="24"/>
        </w:rPr>
        <w:t>quale Psicologa</w:t>
      </w:r>
      <w:r w:rsidRPr="00420145">
        <w:rPr>
          <w:rFonts w:ascii="Times New Roman" w:hAnsi="Times New Roman" w:cs="Times New Roman"/>
          <w:b/>
          <w:i/>
          <w:iCs/>
          <w:sz w:val="24"/>
          <w:szCs w:val="24"/>
        </w:rPr>
        <w:t>;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8D1DD0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BDACBF" w14:textId="364C60C5" w:rsidR="001259D2" w:rsidRPr="007638BF" w:rsidRDefault="001259D2" w:rsidP="00B33A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8BF">
        <w:rPr>
          <w:rFonts w:ascii="Times New Roman" w:hAnsi="Times New Roman" w:cs="Times New Roman"/>
          <w:b/>
          <w:bCs/>
          <w:sz w:val="24"/>
          <w:szCs w:val="24"/>
        </w:rPr>
        <w:t>SI CONVIENE E SI STIPULA QUANTO SEGUE</w:t>
      </w:r>
      <w:r w:rsidR="004D1E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9902B7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09EC77" w14:textId="2B292D80" w:rsidR="001259D2" w:rsidRPr="005C72BB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2BB">
        <w:rPr>
          <w:rFonts w:ascii="Times New Roman" w:hAnsi="Times New Roman" w:cs="Times New Roman"/>
          <w:b/>
          <w:bCs/>
          <w:sz w:val="24"/>
          <w:szCs w:val="24"/>
          <w:u w:val="single"/>
        </w:rPr>
        <w:t>Art. 1 – Oggetto</w:t>
      </w:r>
      <w:r w:rsidR="004D1ED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7C15DBB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5F607" w14:textId="7E684630" w:rsidR="009A0078" w:rsidRDefault="001259D2" w:rsidP="003210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Pr="005C72BB">
        <w:rPr>
          <w:rFonts w:ascii="Times New Roman" w:hAnsi="Times New Roman" w:cs="Times New Roman"/>
          <w:b/>
          <w:sz w:val="24"/>
          <w:szCs w:val="24"/>
        </w:rPr>
        <w:t>Consorzio</w:t>
      </w:r>
      <w:r w:rsidR="00B33A15" w:rsidRPr="005C72BB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5C72BB">
        <w:rPr>
          <w:rFonts w:ascii="Times New Roman" w:hAnsi="Times New Roman" w:cs="Times New Roman"/>
          <w:b/>
          <w:sz w:val="24"/>
          <w:szCs w:val="24"/>
        </w:rPr>
        <w:t>Valle del Tevere</w:t>
      </w:r>
      <w:r w:rsidR="00B33A15" w:rsidRPr="005C72BB">
        <w:rPr>
          <w:rFonts w:ascii="Times New Roman" w:hAnsi="Times New Roman" w:cs="Times New Roman"/>
          <w:b/>
          <w:sz w:val="24"/>
          <w:szCs w:val="24"/>
        </w:rPr>
        <w:t>”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 conferisce al</w:t>
      </w:r>
      <w:r w:rsidR="007F201C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7F201C" w:rsidRPr="007F201C">
        <w:rPr>
          <w:rFonts w:ascii="Times New Roman" w:hAnsi="Times New Roman" w:cs="Times New Roman"/>
          <w:b/>
          <w:sz w:val="24"/>
          <w:szCs w:val="24"/>
        </w:rPr>
        <w:t>Dott.ssa</w:t>
      </w:r>
      <w:r w:rsidR="007F2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01C">
        <w:rPr>
          <w:rFonts w:ascii="Times New Roman" w:hAnsi="Times New Roman" w:cs="Times New Roman"/>
          <w:b/>
          <w:sz w:val="24"/>
          <w:szCs w:val="24"/>
        </w:rPr>
        <w:t xml:space="preserve">Letizia Aversano </w:t>
      </w:r>
      <w:r w:rsidR="00B33A15">
        <w:rPr>
          <w:rFonts w:ascii="Times New Roman" w:hAnsi="Times New Roman" w:cs="Times New Roman"/>
          <w:bCs/>
          <w:sz w:val="24"/>
          <w:szCs w:val="24"/>
        </w:rPr>
        <w:t>l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’incarico di fornire </w:t>
      </w:r>
      <w:r w:rsidR="00386C45">
        <w:rPr>
          <w:rFonts w:ascii="Times New Roman" w:hAnsi="Times New Roman" w:cs="Times New Roman"/>
          <w:bCs/>
          <w:sz w:val="24"/>
          <w:szCs w:val="24"/>
        </w:rPr>
        <w:t xml:space="preserve">un servizio di </w:t>
      </w:r>
      <w:r w:rsidR="009A0078" w:rsidRPr="009A0078">
        <w:rPr>
          <w:rFonts w:ascii="Times New Roman" w:hAnsi="Times New Roman" w:cs="Times New Roman"/>
          <w:b/>
          <w:i/>
          <w:iCs/>
          <w:sz w:val="24"/>
          <w:szCs w:val="24"/>
        </w:rPr>
        <w:t>Supporto</w:t>
      </w:r>
      <w:r w:rsidR="00B97C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D4D18">
        <w:rPr>
          <w:rFonts w:ascii="Times New Roman" w:hAnsi="Times New Roman" w:cs="Times New Roman"/>
          <w:b/>
          <w:i/>
          <w:iCs/>
          <w:sz w:val="24"/>
          <w:szCs w:val="24"/>
        </w:rPr>
        <w:t>de</w:t>
      </w:r>
      <w:r w:rsidR="00B97C96">
        <w:rPr>
          <w:rFonts w:ascii="Times New Roman" w:hAnsi="Times New Roman" w:cs="Times New Roman"/>
          <w:b/>
          <w:i/>
          <w:iCs/>
          <w:sz w:val="24"/>
          <w:szCs w:val="24"/>
        </w:rPr>
        <w:t>l Servizio Sociale Professionale, coordinamento e gestione dell’area relativa ai minori</w:t>
      </w:r>
      <w:r w:rsidR="009A0078">
        <w:rPr>
          <w:rFonts w:ascii="Times New Roman" w:hAnsi="Times New Roman" w:cs="Times New Roman"/>
          <w:bCs/>
          <w:sz w:val="24"/>
          <w:szCs w:val="24"/>
        </w:rPr>
        <w:t>;</w:t>
      </w:r>
    </w:p>
    <w:p w14:paraId="0A6098A0" w14:textId="77777777" w:rsidR="00B97C96" w:rsidRDefault="00B97C96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4B9F66" w14:textId="77777777" w:rsidR="009D4D18" w:rsidRDefault="009D4D18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609EDB" w14:textId="0159923B" w:rsidR="001259D2" w:rsidRPr="005C72BB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2B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Art. 2 – Contenuti della prestazione</w:t>
      </w:r>
      <w:r w:rsidR="00AD6CD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6BB36B7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8B69B" w14:textId="6D24E5E7" w:rsidR="00B33A15" w:rsidRDefault="001259D2" w:rsidP="004E3A5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A56">
        <w:rPr>
          <w:rFonts w:ascii="Times New Roman" w:hAnsi="Times New Roman" w:cs="Times New Roman"/>
          <w:bCs/>
          <w:sz w:val="24"/>
          <w:szCs w:val="24"/>
        </w:rPr>
        <w:t>L’attività di consulenza e assistenza riguarderà</w:t>
      </w:r>
      <w:r w:rsidR="00321012">
        <w:rPr>
          <w:rFonts w:ascii="Times New Roman" w:hAnsi="Times New Roman" w:cs="Times New Roman"/>
          <w:bCs/>
          <w:sz w:val="24"/>
          <w:szCs w:val="24"/>
        </w:rPr>
        <w:t>, a titolo esemplificativo</w:t>
      </w:r>
      <w:r w:rsidR="00B5185B">
        <w:rPr>
          <w:rFonts w:ascii="Times New Roman" w:hAnsi="Times New Roman" w:cs="Times New Roman"/>
          <w:bCs/>
          <w:sz w:val="24"/>
          <w:szCs w:val="24"/>
        </w:rPr>
        <w:t>,</w:t>
      </w:r>
      <w:r w:rsidR="003210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3A56">
        <w:rPr>
          <w:rFonts w:ascii="Times New Roman" w:hAnsi="Times New Roman" w:cs="Times New Roman"/>
          <w:bCs/>
          <w:sz w:val="24"/>
          <w:szCs w:val="24"/>
        </w:rPr>
        <w:t>le seguenti a</w:t>
      </w:r>
      <w:r w:rsidR="005424AC">
        <w:rPr>
          <w:rFonts w:ascii="Times New Roman" w:hAnsi="Times New Roman" w:cs="Times New Roman"/>
          <w:bCs/>
          <w:sz w:val="24"/>
          <w:szCs w:val="24"/>
        </w:rPr>
        <w:t>t</w:t>
      </w:r>
      <w:r w:rsidR="00321012">
        <w:rPr>
          <w:rFonts w:ascii="Times New Roman" w:hAnsi="Times New Roman" w:cs="Times New Roman"/>
          <w:bCs/>
          <w:sz w:val="24"/>
          <w:szCs w:val="24"/>
        </w:rPr>
        <w:t>tività:</w:t>
      </w:r>
    </w:p>
    <w:p w14:paraId="242849EB" w14:textId="77777777" w:rsidR="009D4D18" w:rsidRDefault="009D4D18" w:rsidP="004E3A5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37F505" w14:textId="77777777" w:rsidR="009D4D18" w:rsidRPr="009D4D18" w:rsidRDefault="009D4D18" w:rsidP="009D4D18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D4D1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Supporto al servizio sociale professionale, al coordinamento e alla gestione dell’Area Minori; </w:t>
      </w:r>
    </w:p>
    <w:p w14:paraId="17BFA0A7" w14:textId="77777777" w:rsidR="009D4D18" w:rsidRPr="009D4D18" w:rsidRDefault="009D4D18" w:rsidP="009D4D18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D4D1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Facilitazione della comunicazione intersoggettiva, mediazione, protezione e tutela delle relazioni del minore con gli adulti coinvolti; </w:t>
      </w:r>
    </w:p>
    <w:p w14:paraId="2D82E65C" w14:textId="77777777" w:rsidR="009D4D18" w:rsidRPr="009D4D18" w:rsidRDefault="009D4D18" w:rsidP="009D4D18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D4D1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Accompagnamento delle figure coinvolte nel percorso di recupero e/o mantenimento delle relazioni;  </w:t>
      </w:r>
    </w:p>
    <w:p w14:paraId="11CC1A09" w14:textId="77777777" w:rsidR="009D4D18" w:rsidRPr="009D4D18" w:rsidRDefault="009D4D18" w:rsidP="009D4D18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D4D1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Dare continuità all’attività delle Assistenti Sociali; </w:t>
      </w:r>
    </w:p>
    <w:p w14:paraId="5E0F911A" w14:textId="77777777" w:rsidR="009D4D18" w:rsidRPr="009D4D18" w:rsidRDefault="009D4D18" w:rsidP="009D4D18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D4D1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Rappresentare un utile connettore e interlocutore tra i Servizi del territorio a garanzia della continuità della presa in carico, dell’Integrazione e della collaborazione tra Servizi; </w:t>
      </w:r>
    </w:p>
    <w:p w14:paraId="163E7760" w14:textId="77777777" w:rsidR="009D4D18" w:rsidRPr="009D4D18" w:rsidRDefault="009D4D18" w:rsidP="009D4D18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D4D1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Garantire omogeneità d’interventi, riflessioni, occasioni di confronto/scambio sulla metodologia del lavoro sociale; </w:t>
      </w:r>
    </w:p>
    <w:p w14:paraId="75766B0C" w14:textId="77777777" w:rsidR="009D4D18" w:rsidRPr="009D4D18" w:rsidRDefault="009D4D18" w:rsidP="009D4D18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D4D1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Coordinamento delle attività scolastiche attraverso i Gruppi di Lavoro Operativi per gli alunni con disabilità; </w:t>
      </w:r>
    </w:p>
    <w:p w14:paraId="5AF5AF02" w14:textId="2E839699" w:rsidR="009D4D18" w:rsidRPr="009D4D18" w:rsidRDefault="009D4D18" w:rsidP="009D4D18">
      <w:pPr>
        <w:widowControl/>
        <w:numPr>
          <w:ilvl w:val="0"/>
          <w:numId w:val="45"/>
        </w:numPr>
        <w:tabs>
          <w:tab w:val="left" w:pos="709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  <w:r w:rsidRPr="009D4D18">
        <w:rPr>
          <w:rFonts w:ascii="Times New Roman" w:eastAsia="Times New Roman" w:hAnsi="Times New Roman" w:cs="Times New Roman"/>
          <w:sz w:val="24"/>
          <w:szCs w:val="24"/>
          <w:lang w:bidi="ar-SA"/>
        </w:rPr>
        <w:t>Stilare relazioni per il Tribunale per i Minorenni di Roma e di presenziare alle udienze</w:t>
      </w:r>
      <w:r w:rsidR="006F55E5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Pr="009D4D1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12939476" w14:textId="42B33614" w:rsidR="009D4D18" w:rsidRDefault="009D4D18" w:rsidP="004E3A5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6F4C30" w14:textId="06DFBAD4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L’attività di consulenza sarà svolta dal prestatore in piena autonomia, per quanto riguarda sia le modalità sia i criteri di svolgimento, senza alcun vincolo di subordinazione nei confronti del </w:t>
      </w:r>
      <w:r w:rsidRPr="00B5185B">
        <w:rPr>
          <w:rFonts w:ascii="Times New Roman" w:hAnsi="Times New Roman" w:cs="Times New Roman"/>
          <w:b/>
          <w:sz w:val="24"/>
          <w:szCs w:val="24"/>
        </w:rPr>
        <w:t xml:space="preserve">Consorzio </w:t>
      </w:r>
      <w:r w:rsidR="00B33A15" w:rsidRPr="00B5185B">
        <w:rPr>
          <w:rFonts w:ascii="Times New Roman" w:hAnsi="Times New Roman" w:cs="Times New Roman"/>
          <w:b/>
          <w:sz w:val="24"/>
          <w:szCs w:val="24"/>
        </w:rPr>
        <w:t xml:space="preserve">Intercomunale </w:t>
      </w:r>
      <w:r w:rsidR="00DA4127" w:rsidRPr="00B5185B">
        <w:rPr>
          <w:rFonts w:ascii="Times New Roman" w:hAnsi="Times New Roman" w:cs="Times New Roman"/>
          <w:b/>
          <w:sz w:val="24"/>
          <w:szCs w:val="24"/>
        </w:rPr>
        <w:t xml:space="preserve">dei Servizi e Interventi Sociali </w:t>
      </w:r>
      <w:r w:rsidR="00F53C2D" w:rsidRPr="00B5185B">
        <w:rPr>
          <w:rFonts w:ascii="Times New Roman" w:hAnsi="Times New Roman" w:cs="Times New Roman"/>
          <w:b/>
          <w:sz w:val="24"/>
          <w:szCs w:val="24"/>
        </w:rPr>
        <w:t>“</w:t>
      </w:r>
      <w:r w:rsidRPr="00B5185B">
        <w:rPr>
          <w:rFonts w:ascii="Times New Roman" w:hAnsi="Times New Roman" w:cs="Times New Roman"/>
          <w:b/>
          <w:sz w:val="24"/>
          <w:szCs w:val="24"/>
        </w:rPr>
        <w:t>Valle del Tevere</w:t>
      </w:r>
      <w:r w:rsidR="00F53C2D" w:rsidRPr="00B5185B">
        <w:rPr>
          <w:rFonts w:ascii="Times New Roman" w:hAnsi="Times New Roman" w:cs="Times New Roman"/>
          <w:b/>
          <w:sz w:val="24"/>
          <w:szCs w:val="24"/>
        </w:rPr>
        <w:t>”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, essendo reciproco intendimento escludere la riconducibilità di tale rapporto ad un rapporto di lavoro subordinato.  </w:t>
      </w:r>
    </w:p>
    <w:p w14:paraId="26CAD44F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3FB2BD" w14:textId="3BFA57B3" w:rsidR="001259D2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Nello svolgimento della propria attività, il consulente dovrà coordinarsi con la struttura amministrativa del Consorzio </w:t>
      </w:r>
      <w:r w:rsidR="00B5185B">
        <w:rPr>
          <w:rFonts w:ascii="Times New Roman" w:hAnsi="Times New Roman" w:cs="Times New Roman"/>
          <w:bCs/>
          <w:sz w:val="24"/>
          <w:szCs w:val="24"/>
        </w:rPr>
        <w:t>“</w:t>
      </w:r>
      <w:r w:rsidRPr="007638BF">
        <w:rPr>
          <w:rFonts w:ascii="Times New Roman" w:hAnsi="Times New Roman" w:cs="Times New Roman"/>
          <w:bCs/>
          <w:sz w:val="24"/>
          <w:szCs w:val="24"/>
        </w:rPr>
        <w:t>Valle del Tevere</w:t>
      </w:r>
      <w:r w:rsidR="00B5185B">
        <w:rPr>
          <w:rFonts w:ascii="Times New Roman" w:hAnsi="Times New Roman" w:cs="Times New Roman"/>
          <w:bCs/>
          <w:sz w:val="24"/>
          <w:szCs w:val="24"/>
        </w:rPr>
        <w:t>”</w:t>
      </w:r>
      <w:r w:rsidRPr="007638BF">
        <w:rPr>
          <w:rFonts w:ascii="Times New Roman" w:hAnsi="Times New Roman" w:cs="Times New Roman"/>
          <w:bCs/>
          <w:sz w:val="24"/>
          <w:szCs w:val="24"/>
        </w:rPr>
        <w:t>, nonché con il Presidente del Consiglio di Amministrazione</w:t>
      </w:r>
      <w:r w:rsidR="00DA4127">
        <w:rPr>
          <w:rFonts w:ascii="Times New Roman" w:hAnsi="Times New Roman" w:cs="Times New Roman"/>
          <w:bCs/>
          <w:sz w:val="24"/>
          <w:szCs w:val="24"/>
        </w:rPr>
        <w:t>/Assemblea Consortile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5FBFDB3D" w14:textId="77777777" w:rsidR="00F53C2D" w:rsidRPr="007638BF" w:rsidRDefault="00F53C2D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8E6E8" w14:textId="4F8C0E32" w:rsidR="001259D2" w:rsidRPr="005C72BB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2BB">
        <w:rPr>
          <w:rFonts w:ascii="Times New Roman" w:hAnsi="Times New Roman" w:cs="Times New Roman"/>
          <w:b/>
          <w:bCs/>
          <w:sz w:val="24"/>
          <w:szCs w:val="24"/>
          <w:u w:val="single"/>
        </w:rPr>
        <w:t>Art. 3 – Durata dell’incarico</w:t>
      </w:r>
      <w:r w:rsidR="00AD6CD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C7F41D9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E0D82" w14:textId="04B95C11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L’incarico si intende conferito per il </w:t>
      </w:r>
      <w:r w:rsidRPr="00F53C2D">
        <w:rPr>
          <w:rFonts w:ascii="Times New Roman" w:hAnsi="Times New Roman" w:cs="Times New Roman"/>
          <w:b/>
          <w:sz w:val="24"/>
          <w:szCs w:val="24"/>
        </w:rPr>
        <w:t>periodo</w:t>
      </w:r>
      <w:r w:rsidR="0047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58A" w:rsidRPr="0047158A">
        <w:rPr>
          <w:rFonts w:ascii="Times New Roman" w:hAnsi="Times New Roman" w:cs="Times New Roman"/>
          <w:b/>
          <w:sz w:val="24"/>
          <w:szCs w:val="24"/>
          <w:u w:val="single"/>
        </w:rPr>
        <w:t xml:space="preserve">01.01.2023 - </w:t>
      </w:r>
      <w:r w:rsidR="0047158A" w:rsidRPr="00386C45">
        <w:rPr>
          <w:rFonts w:ascii="Times New Roman" w:hAnsi="Times New Roman" w:cs="Times New Roman"/>
          <w:b/>
          <w:sz w:val="24"/>
          <w:szCs w:val="24"/>
          <w:u w:val="single"/>
        </w:rPr>
        <w:t>31.12.2025</w:t>
      </w:r>
      <w:r w:rsidR="0047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esclusa ogni tacita proroga. </w:t>
      </w:r>
    </w:p>
    <w:p w14:paraId="4B28E860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6794E5" w14:textId="4B096E61" w:rsidR="001259D2" w:rsidRPr="005C72BB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2B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Art. 4 – Obbligo di segretezza e non concorrenza</w:t>
      </w:r>
      <w:r w:rsidR="00AD6CD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5C72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FC81638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93417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Il prestatore si obbliga a svolgere l’attività oggetto del presente incarico con vincolo di non concorrenza. La violazione dell’obbligo di non concorrenza costituisce causa di risoluzione espressa del contratto. </w:t>
      </w:r>
    </w:p>
    <w:p w14:paraId="5E2036B6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DFD496" w14:textId="24734E7B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Tutte le informazioni e i dati relativi al Consorzio </w:t>
      </w:r>
      <w:r w:rsidR="00DA4127">
        <w:rPr>
          <w:rFonts w:ascii="Times New Roman" w:hAnsi="Times New Roman" w:cs="Times New Roman"/>
          <w:bCs/>
          <w:sz w:val="24"/>
          <w:szCs w:val="24"/>
        </w:rPr>
        <w:t>Intercomunale dei Servizi e Interventi Sociali “</w:t>
      </w:r>
      <w:r w:rsidRPr="007638BF">
        <w:rPr>
          <w:rFonts w:ascii="Times New Roman" w:hAnsi="Times New Roman" w:cs="Times New Roman"/>
          <w:bCs/>
          <w:sz w:val="24"/>
          <w:szCs w:val="24"/>
        </w:rPr>
        <w:t>Valle del Tevere</w:t>
      </w:r>
      <w:r w:rsidR="00DA4127">
        <w:rPr>
          <w:rFonts w:ascii="Times New Roman" w:hAnsi="Times New Roman" w:cs="Times New Roman"/>
          <w:bCs/>
          <w:sz w:val="24"/>
          <w:szCs w:val="24"/>
        </w:rPr>
        <w:t>”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 di cui il consulente dovesse venire a conoscenza in conseguenza o per effetto del seguente accordo, sono da considerarsi e debbono essere trattati come segreti, salvo si tratti di informazioni e dati che siano generalmente noti. Il prestatore è tenuto </w:t>
      </w:r>
      <w:proofErr w:type="gramStart"/>
      <w:r w:rsidRPr="007638BF">
        <w:rPr>
          <w:rFonts w:ascii="Times New Roman" w:hAnsi="Times New Roman" w:cs="Times New Roman"/>
          <w:bCs/>
          <w:sz w:val="24"/>
          <w:szCs w:val="24"/>
        </w:rPr>
        <w:t>ad</w:t>
      </w:r>
      <w:proofErr w:type="gramEnd"/>
      <w:r w:rsidRPr="007638BF">
        <w:rPr>
          <w:rFonts w:ascii="Times New Roman" w:hAnsi="Times New Roman" w:cs="Times New Roman"/>
          <w:bCs/>
          <w:sz w:val="24"/>
          <w:szCs w:val="24"/>
        </w:rPr>
        <w:t xml:space="preserve"> adottare tutte le misure che siano da ritenersi ragionevolmente adeguate a mantenere riservate le informazioni e i dati acquisiti, fermo restando che non potrà farne uso, né riferirne o permetterne l’accesso a terzi, senza l’espresso consenso del Consorzio </w:t>
      </w:r>
      <w:r w:rsidR="00E27243">
        <w:rPr>
          <w:rFonts w:ascii="Times New Roman" w:hAnsi="Times New Roman" w:cs="Times New Roman"/>
          <w:bCs/>
          <w:sz w:val="24"/>
          <w:szCs w:val="24"/>
        </w:rPr>
        <w:t>“</w:t>
      </w:r>
      <w:r w:rsidRPr="007638BF">
        <w:rPr>
          <w:rFonts w:ascii="Times New Roman" w:hAnsi="Times New Roman" w:cs="Times New Roman"/>
          <w:bCs/>
          <w:sz w:val="24"/>
          <w:szCs w:val="24"/>
        </w:rPr>
        <w:t>Valle del Tevere</w:t>
      </w:r>
      <w:r w:rsidR="00E27243">
        <w:rPr>
          <w:rFonts w:ascii="Times New Roman" w:hAnsi="Times New Roman" w:cs="Times New Roman"/>
          <w:bCs/>
          <w:sz w:val="24"/>
          <w:szCs w:val="24"/>
        </w:rPr>
        <w:t>”</w:t>
      </w:r>
      <w:r w:rsidRPr="007638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EB4A9E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9A7E39" w14:textId="65E598C7" w:rsidR="001259D2" w:rsidRPr="005C72BB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2BB">
        <w:rPr>
          <w:rFonts w:ascii="Times New Roman" w:hAnsi="Times New Roman" w:cs="Times New Roman"/>
          <w:b/>
          <w:bCs/>
          <w:sz w:val="24"/>
          <w:szCs w:val="24"/>
          <w:u w:val="single"/>
        </w:rPr>
        <w:t>Art. 5 – Diligenza del prestatore</w:t>
      </w:r>
      <w:r w:rsidR="005E7D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BE8F69E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A0828" w14:textId="58E97208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C373B0">
        <w:rPr>
          <w:rFonts w:ascii="Times New Roman" w:hAnsi="Times New Roman" w:cs="Times New Roman"/>
          <w:bCs/>
          <w:sz w:val="24"/>
          <w:szCs w:val="24"/>
        </w:rPr>
        <w:t>S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ervizio sarà eseguito dal prestatore con la diligenza professionale richiesta per lo svolgimento dell’incarico in oggetto. </w:t>
      </w:r>
    </w:p>
    <w:p w14:paraId="3A27C192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39CC1E" w14:textId="34230733" w:rsidR="001259D2" w:rsidRPr="005C72BB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2BB">
        <w:rPr>
          <w:rFonts w:ascii="Times New Roman" w:hAnsi="Times New Roman" w:cs="Times New Roman"/>
          <w:b/>
          <w:bCs/>
          <w:sz w:val="24"/>
          <w:szCs w:val="24"/>
          <w:u w:val="single"/>
        </w:rPr>
        <w:t>Art. 6 – Corrispettivo per la prestazione</w:t>
      </w:r>
      <w:r w:rsidR="005E7D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E5858B7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435B9E" w14:textId="301E757F" w:rsidR="006F55E5" w:rsidRPr="00677579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>Per l’incarico affidato al consulente sarà corrisposto un co</w:t>
      </w:r>
      <w:r w:rsidR="00060AF5">
        <w:rPr>
          <w:rFonts w:ascii="Times New Roman" w:hAnsi="Times New Roman" w:cs="Times New Roman"/>
          <w:bCs/>
          <w:sz w:val="24"/>
          <w:szCs w:val="24"/>
        </w:rPr>
        <w:t xml:space="preserve">mpenso annuale pari ad </w:t>
      </w:r>
      <w:r w:rsidR="00060AF5" w:rsidRPr="00060AF5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6F55E5">
        <w:rPr>
          <w:rFonts w:ascii="Times New Roman" w:hAnsi="Times New Roman" w:cs="Times New Roman"/>
          <w:b/>
          <w:sz w:val="24"/>
          <w:szCs w:val="24"/>
        </w:rPr>
        <w:t>40</w:t>
      </w:r>
      <w:r w:rsidR="00060AF5" w:rsidRPr="00060AF5">
        <w:rPr>
          <w:rFonts w:ascii="Times New Roman" w:hAnsi="Times New Roman" w:cs="Times New Roman"/>
          <w:b/>
          <w:sz w:val="24"/>
          <w:szCs w:val="24"/>
        </w:rPr>
        <w:t>.000,00 (</w:t>
      </w:r>
      <w:r w:rsidR="006F55E5">
        <w:rPr>
          <w:rFonts w:ascii="Times New Roman" w:hAnsi="Times New Roman" w:cs="Times New Roman"/>
          <w:b/>
          <w:sz w:val="24"/>
          <w:szCs w:val="24"/>
        </w:rPr>
        <w:t>quarantamila</w:t>
      </w:r>
      <w:r w:rsidR="00060AF5" w:rsidRPr="00060AF5">
        <w:rPr>
          <w:rFonts w:ascii="Times New Roman" w:hAnsi="Times New Roman" w:cs="Times New Roman"/>
          <w:b/>
          <w:sz w:val="24"/>
          <w:szCs w:val="24"/>
        </w:rPr>
        <w:t xml:space="preserve">/00) </w:t>
      </w:r>
      <w:r w:rsidR="006F55E5" w:rsidRPr="00677579">
        <w:rPr>
          <w:rFonts w:ascii="Times New Roman" w:hAnsi="Times New Roman" w:cs="Times New Roman"/>
          <w:bCs/>
          <w:sz w:val="24"/>
          <w:szCs w:val="24"/>
        </w:rPr>
        <w:t>comprensivo del contributo previdenziale ENPAP pari al 2%;</w:t>
      </w:r>
    </w:p>
    <w:p w14:paraId="7455CB15" w14:textId="77777777" w:rsidR="00060AF5" w:rsidRDefault="00060AF5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64FF75" w14:textId="070500A8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>Il professionista, a ristoro della consulenza svolta, invia</w:t>
      </w:r>
      <w:r w:rsidR="00297D81">
        <w:rPr>
          <w:rFonts w:ascii="Times New Roman" w:hAnsi="Times New Roman" w:cs="Times New Roman"/>
          <w:bCs/>
          <w:sz w:val="24"/>
          <w:szCs w:val="24"/>
        </w:rPr>
        <w:t>,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 agli uffici del Consorzio, </w:t>
      </w:r>
      <w:r w:rsidRPr="00E36200">
        <w:rPr>
          <w:rFonts w:ascii="Times New Roman" w:hAnsi="Times New Roman" w:cs="Times New Roman"/>
          <w:bCs/>
          <w:sz w:val="24"/>
          <w:szCs w:val="24"/>
        </w:rPr>
        <w:t xml:space="preserve">fattura </w:t>
      </w:r>
      <w:r w:rsidR="00297D81">
        <w:rPr>
          <w:rFonts w:ascii="Times New Roman" w:hAnsi="Times New Roman" w:cs="Times New Roman"/>
          <w:bCs/>
          <w:sz w:val="24"/>
          <w:szCs w:val="24"/>
        </w:rPr>
        <w:t>c</w:t>
      </w:r>
      <w:r w:rsidRPr="00E36200">
        <w:rPr>
          <w:rFonts w:ascii="Times New Roman" w:hAnsi="Times New Roman" w:cs="Times New Roman"/>
          <w:bCs/>
          <w:sz w:val="24"/>
          <w:szCs w:val="24"/>
        </w:rPr>
        <w:t>orredata da una relazione relativa alle attività individuate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 all’art. 2</w:t>
      </w:r>
      <w:r w:rsidR="00C77601">
        <w:rPr>
          <w:rFonts w:ascii="Times New Roman" w:hAnsi="Times New Roman" w:cs="Times New Roman"/>
          <w:bCs/>
          <w:sz w:val="24"/>
          <w:szCs w:val="24"/>
        </w:rPr>
        <w:t>.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7BBB28" w14:textId="77777777" w:rsidR="00074524" w:rsidRDefault="00074524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0B14F7" w14:textId="55C61761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Sul corrispettivo saranno applicate le trattenute fiscali ai sensi della normativa vigente. </w:t>
      </w:r>
    </w:p>
    <w:p w14:paraId="4CAABA68" w14:textId="77777777" w:rsidR="00297D81" w:rsidRDefault="00297D81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3044EF" w14:textId="4CBDF34F" w:rsidR="001259D2" w:rsidRPr="00DE6D9E" w:rsidRDefault="001259D2" w:rsidP="00B3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Il corrispettivo sarà corrisposto al professionista, previa verifica dell’attività svolta, </w:t>
      </w:r>
      <w:r w:rsidRPr="00297D81">
        <w:rPr>
          <w:rFonts w:ascii="Times New Roman" w:hAnsi="Times New Roman" w:cs="Times New Roman"/>
          <w:b/>
          <w:sz w:val="24"/>
          <w:szCs w:val="24"/>
          <w:u w:val="single"/>
        </w:rPr>
        <w:t xml:space="preserve">entro </w:t>
      </w:r>
      <w:r w:rsidR="00297D81" w:rsidRPr="00297D8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97D81">
        <w:rPr>
          <w:rFonts w:ascii="Times New Roman" w:hAnsi="Times New Roman" w:cs="Times New Roman"/>
          <w:b/>
          <w:sz w:val="24"/>
          <w:szCs w:val="24"/>
          <w:u w:val="single"/>
        </w:rPr>
        <w:t>0 giorni</w:t>
      </w:r>
      <w:r w:rsidRPr="00DE6D9E">
        <w:rPr>
          <w:rFonts w:ascii="Times New Roman" w:hAnsi="Times New Roman" w:cs="Times New Roman"/>
          <w:b/>
          <w:sz w:val="24"/>
          <w:szCs w:val="24"/>
        </w:rPr>
        <w:t xml:space="preserve"> dal ricevimento della fattura. </w:t>
      </w:r>
    </w:p>
    <w:p w14:paraId="1DD172BF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BCED9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lastRenderedPageBreak/>
        <w:t>Ai sensi del Decreto Ministeriale n. 55 del 3 aprile 2013, il Consorzio, a far data dal 31 marzo 2015, non può più accettare fatture che non siano trasmesse in forma elettronica.</w:t>
      </w:r>
    </w:p>
    <w:p w14:paraId="36AB1CEB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814527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>Al fine di consentire il corretto instradamento delle fatture elettroniche, si informa che il codice ufficio, già attivo e consultabile anche all’interno dell’Indice delle Pubbliche Amministrazioni (www.indicepa.gov.it) è il seguente:</w:t>
      </w:r>
    </w:p>
    <w:p w14:paraId="4346C495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F052B0" w14:textId="77777777" w:rsidR="001259D2" w:rsidRPr="00E27243" w:rsidRDefault="001259D2" w:rsidP="00B33A1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243">
        <w:rPr>
          <w:rFonts w:ascii="Times New Roman" w:hAnsi="Times New Roman" w:cs="Times New Roman"/>
          <w:b/>
          <w:sz w:val="24"/>
          <w:szCs w:val="24"/>
          <w:u w:val="single"/>
        </w:rPr>
        <w:t>UF1HPZ – CONSORZIO VALLE DEL TEVERE</w:t>
      </w:r>
    </w:p>
    <w:p w14:paraId="7AA0D325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D12EE7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>Il consulente non avrà diritto ad altri compensi, indennità, restituzioni o rimborsi a fronte di eventuali spese sostenute.</w:t>
      </w:r>
    </w:p>
    <w:p w14:paraId="1B44A4FB" w14:textId="77777777" w:rsidR="00297D81" w:rsidRDefault="00297D81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31E094" w14:textId="684E3498" w:rsidR="001259D2" w:rsidRPr="00764243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243">
        <w:rPr>
          <w:rFonts w:ascii="Times New Roman" w:hAnsi="Times New Roman" w:cs="Times New Roman"/>
          <w:b/>
          <w:bCs/>
          <w:sz w:val="24"/>
          <w:szCs w:val="24"/>
          <w:u w:val="single"/>
        </w:rPr>
        <w:t>Art. 7 – Trattamento dei dati personali</w:t>
      </w:r>
      <w:r w:rsidR="005E7D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3814A29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06C9CF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>Il prestatore autorizza il Consorzio Valle del Tevere a trattare e a comunicare a terzi i propri dati personali in relazione agli adempimenti connessi con il presente contratto.</w:t>
      </w:r>
    </w:p>
    <w:p w14:paraId="5978C58B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Si impegna altresì a sottoscrivere il modulo di nomina in qualità di “Incaricato trattamento dati”, posto in allegato al presente contratto.  </w:t>
      </w:r>
    </w:p>
    <w:p w14:paraId="093F39F2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9EB83A" w14:textId="449EDF29" w:rsidR="001259D2" w:rsidRPr="00764243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243">
        <w:rPr>
          <w:rFonts w:ascii="Times New Roman" w:hAnsi="Times New Roman" w:cs="Times New Roman"/>
          <w:b/>
          <w:bCs/>
          <w:sz w:val="24"/>
          <w:szCs w:val="24"/>
          <w:u w:val="single"/>
        </w:rPr>
        <w:t>Art. 8 – Risoluzione del contratto</w:t>
      </w:r>
      <w:r w:rsidR="005E7D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90E7591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C1161C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Il committente ed il prestatore potranno risolvere il contratto in qualsiasi momento per difformità e/o vizi delle prestazioni dell’altra parte nello svolgimento della propria attività. </w:t>
      </w:r>
    </w:p>
    <w:p w14:paraId="5C7A3997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0034CA" w14:textId="1DE3F526" w:rsidR="001259D2" w:rsidRPr="00764243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2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Art. 9 – Recesso </w:t>
      </w:r>
      <w:r w:rsidR="000E0B7C">
        <w:rPr>
          <w:rFonts w:ascii="Times New Roman" w:hAnsi="Times New Roman" w:cs="Times New Roman"/>
          <w:b/>
          <w:bCs/>
          <w:sz w:val="24"/>
          <w:szCs w:val="24"/>
          <w:u w:val="single"/>
        </w:rPr>
        <w:t>delle parti</w:t>
      </w:r>
      <w:r w:rsidR="005E7D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AF6088B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6C87DE" w14:textId="5FC97F79" w:rsidR="001259D2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0E0B7C" w:rsidRPr="00853842">
        <w:rPr>
          <w:rFonts w:ascii="Times New Roman" w:hAnsi="Times New Roman" w:cs="Times New Roman"/>
          <w:b/>
          <w:sz w:val="24"/>
          <w:szCs w:val="24"/>
        </w:rPr>
        <w:t>Consorzio</w:t>
      </w:r>
      <w:r w:rsidR="00212654" w:rsidRPr="00853842">
        <w:rPr>
          <w:rFonts w:ascii="Times New Roman" w:hAnsi="Times New Roman" w:cs="Times New Roman"/>
          <w:b/>
          <w:sz w:val="24"/>
          <w:szCs w:val="24"/>
        </w:rPr>
        <w:t xml:space="preserve"> Intercomunale dei Servizi e Interventi Sociali “</w:t>
      </w:r>
      <w:r w:rsidR="000E0B7C" w:rsidRPr="00853842">
        <w:rPr>
          <w:rFonts w:ascii="Times New Roman" w:hAnsi="Times New Roman" w:cs="Times New Roman"/>
          <w:b/>
          <w:sz w:val="24"/>
          <w:szCs w:val="24"/>
        </w:rPr>
        <w:t>Valle del Tevere</w:t>
      </w:r>
      <w:r w:rsidR="00212654" w:rsidRPr="00853842">
        <w:rPr>
          <w:rFonts w:ascii="Times New Roman" w:hAnsi="Times New Roman" w:cs="Times New Roman"/>
          <w:b/>
          <w:sz w:val="24"/>
          <w:szCs w:val="24"/>
        </w:rPr>
        <w:t>”</w:t>
      </w:r>
      <w:r w:rsidR="000E0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8BF">
        <w:rPr>
          <w:rFonts w:ascii="Times New Roman" w:hAnsi="Times New Roman" w:cs="Times New Roman"/>
          <w:bCs/>
          <w:sz w:val="24"/>
          <w:szCs w:val="24"/>
        </w:rPr>
        <w:t>si riserva</w:t>
      </w:r>
      <w:r w:rsidR="00853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B7C">
        <w:rPr>
          <w:rFonts w:ascii="Times New Roman" w:hAnsi="Times New Roman" w:cs="Times New Roman"/>
          <w:bCs/>
          <w:sz w:val="24"/>
          <w:szCs w:val="24"/>
        </w:rPr>
        <w:t xml:space="preserve">la facoltà di recedere </w:t>
      </w:r>
      <w:r w:rsidR="000E0B7C" w:rsidRPr="000E0B7C">
        <w:rPr>
          <w:rFonts w:ascii="Times New Roman" w:hAnsi="Times New Roman" w:cs="Times New Roman"/>
          <w:b/>
          <w:sz w:val="24"/>
          <w:szCs w:val="24"/>
          <w:u w:val="single"/>
        </w:rPr>
        <w:t>entro i 30 (trenta) giorni</w:t>
      </w:r>
      <w:r w:rsidR="000E0B7C">
        <w:rPr>
          <w:rFonts w:ascii="Times New Roman" w:hAnsi="Times New Roman" w:cs="Times New Roman"/>
          <w:bCs/>
          <w:sz w:val="24"/>
          <w:szCs w:val="24"/>
        </w:rPr>
        <w:t xml:space="preserve"> antecedenti alla scadenza annuale del contratto.</w:t>
      </w:r>
    </w:p>
    <w:p w14:paraId="33C7D8E6" w14:textId="77777777" w:rsidR="000E0B7C" w:rsidRPr="007638BF" w:rsidRDefault="000E0B7C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A5121C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>Il prestatore potrà recedere dal presente contratto soltanto per giusta causa.</w:t>
      </w:r>
    </w:p>
    <w:p w14:paraId="50B49A6E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955B22" w14:textId="1A6F4D5E" w:rsidR="001259D2" w:rsidRPr="00764243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243">
        <w:rPr>
          <w:rFonts w:ascii="Times New Roman" w:hAnsi="Times New Roman" w:cs="Times New Roman"/>
          <w:b/>
          <w:bCs/>
          <w:sz w:val="24"/>
          <w:szCs w:val="24"/>
          <w:u w:val="single"/>
        </w:rPr>
        <w:t>Art. 10 – Tentativo obbligatorio di conciliazione e accordo bonario</w:t>
      </w:r>
      <w:r w:rsidR="00AD6CD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BD5F3C7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F5FDA0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Le parti si impegnano, in caso di insorgenza di contrasti sull’applicazione, interpretazione ed esecuzione del presente contratto, ad esperire un tentativo di conciliazione o di composizione bonaria della lite, prima di intraprendere eventuali azioni in giudizio. </w:t>
      </w:r>
    </w:p>
    <w:p w14:paraId="3D0F9EFE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535523" w14:textId="4D4070B2" w:rsidR="001259D2" w:rsidRPr="000E0B7C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0B7C">
        <w:rPr>
          <w:rFonts w:ascii="Times New Roman" w:hAnsi="Times New Roman" w:cs="Times New Roman"/>
          <w:b/>
          <w:bCs/>
          <w:sz w:val="24"/>
          <w:szCs w:val="24"/>
          <w:u w:val="single"/>
        </w:rPr>
        <w:t>Art. 11 – Controversie</w:t>
      </w:r>
      <w:r w:rsidR="005E7D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6F5D18A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749350" w14:textId="77777777" w:rsidR="001259D2" w:rsidRPr="001D7C67" w:rsidRDefault="001259D2" w:rsidP="00B3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Ogni controversia relativa all’esecuzione e all’interpretazione del presente accordo sarà devoluta alla competenza esclusiva del </w:t>
      </w:r>
      <w:r w:rsidRPr="00212654">
        <w:rPr>
          <w:rFonts w:ascii="Times New Roman" w:hAnsi="Times New Roman" w:cs="Times New Roman"/>
          <w:b/>
          <w:sz w:val="24"/>
          <w:szCs w:val="24"/>
          <w:u w:val="single"/>
        </w:rPr>
        <w:t>Foro di Tivoli.</w:t>
      </w:r>
    </w:p>
    <w:p w14:paraId="364471C1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CCBF2B" w14:textId="201F0731" w:rsidR="001259D2" w:rsidRPr="000E0B7C" w:rsidRDefault="001259D2" w:rsidP="00B33A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0B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Art. 12 </w:t>
      </w:r>
      <w:r w:rsidR="005E7D9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0E0B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Rinvio</w:t>
      </w:r>
      <w:r w:rsidR="005E7D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BCECE75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D31F77" w14:textId="77777777" w:rsidR="001259D2" w:rsidRPr="007638BF" w:rsidRDefault="001259D2" w:rsidP="00B33A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Per tutto quanto non espressamente previsto dal presente contratto, si rinvia alle norme del </w:t>
      </w:r>
      <w:proofErr w:type="gramStart"/>
      <w:r w:rsidRPr="007638BF">
        <w:rPr>
          <w:rFonts w:ascii="Times New Roman" w:hAnsi="Times New Roman" w:cs="Times New Roman"/>
          <w:bCs/>
          <w:sz w:val="24"/>
          <w:szCs w:val="24"/>
        </w:rPr>
        <w:t>codice civile</w:t>
      </w:r>
      <w:proofErr w:type="gramEnd"/>
      <w:r w:rsidRPr="007638BF">
        <w:rPr>
          <w:rFonts w:ascii="Times New Roman" w:hAnsi="Times New Roman" w:cs="Times New Roman"/>
          <w:bCs/>
          <w:sz w:val="24"/>
          <w:szCs w:val="24"/>
        </w:rPr>
        <w:t xml:space="preserve"> e alle altre norme vigenti in materia.</w:t>
      </w:r>
    </w:p>
    <w:p w14:paraId="3DD96809" w14:textId="77777777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3A4E12" w14:textId="77777777" w:rsidR="00297D81" w:rsidRDefault="00297D81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78F989" w14:textId="3379EB08" w:rsidR="001259D2" w:rsidRPr="007638BF" w:rsidRDefault="001259D2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>Per il Consorzio Valle del Tevere</w:t>
      </w:r>
    </w:p>
    <w:p w14:paraId="3409D590" w14:textId="344EFDCE" w:rsidR="001259D2" w:rsidRPr="000E0B7C" w:rsidRDefault="000E0B7C" w:rsidP="00B33A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B7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259D2" w:rsidRPr="000E0B7C">
        <w:rPr>
          <w:rFonts w:ascii="Times New Roman" w:hAnsi="Times New Roman" w:cs="Times New Roman"/>
          <w:b/>
          <w:sz w:val="24"/>
          <w:szCs w:val="24"/>
        </w:rPr>
        <w:t xml:space="preserve">Il Direttore </w:t>
      </w:r>
      <w:r w:rsidR="001259D2" w:rsidRPr="000E0B7C">
        <w:rPr>
          <w:rFonts w:ascii="Times New Roman" w:hAnsi="Times New Roman" w:cs="Times New Roman"/>
          <w:b/>
          <w:sz w:val="24"/>
          <w:szCs w:val="24"/>
        </w:rPr>
        <w:tab/>
      </w:r>
      <w:r w:rsidR="001259D2" w:rsidRPr="000E0B7C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1259D2" w:rsidRPr="000E0B7C">
        <w:rPr>
          <w:rFonts w:ascii="Times New Roman" w:hAnsi="Times New Roman" w:cs="Times New Roman"/>
          <w:b/>
          <w:sz w:val="24"/>
          <w:szCs w:val="24"/>
        </w:rPr>
        <w:tab/>
      </w:r>
      <w:r w:rsidR="001259D2" w:rsidRPr="000E0B7C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6F55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59D2" w:rsidRPr="000E0B7C">
        <w:rPr>
          <w:rFonts w:ascii="Times New Roman" w:hAnsi="Times New Roman" w:cs="Times New Roman"/>
          <w:b/>
          <w:sz w:val="24"/>
          <w:szCs w:val="24"/>
        </w:rPr>
        <w:t xml:space="preserve">Il Consulente </w:t>
      </w:r>
    </w:p>
    <w:p w14:paraId="7852B227" w14:textId="5D8FDC28" w:rsidR="001259D2" w:rsidRDefault="000E0B7C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D</w:t>
      </w:r>
      <w:r w:rsidR="001259D2" w:rsidRPr="007638BF">
        <w:rPr>
          <w:rFonts w:ascii="Times New Roman" w:hAnsi="Times New Roman" w:cs="Times New Roman"/>
          <w:bCs/>
          <w:sz w:val="24"/>
          <w:szCs w:val="24"/>
        </w:rPr>
        <w:t>ott. Federico Conte</w:t>
      </w:r>
      <w:r w:rsidR="001259D2" w:rsidRPr="007638B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="005E7D9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F55E5">
        <w:rPr>
          <w:rFonts w:ascii="Times New Roman" w:hAnsi="Times New Roman" w:cs="Times New Roman"/>
          <w:bCs/>
          <w:sz w:val="24"/>
          <w:szCs w:val="24"/>
        </w:rPr>
        <w:t>Dott.ssa Letizia Aversano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B1F821" w14:textId="5E88F390" w:rsidR="00283FB1" w:rsidRDefault="00283FB1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2D1251" w14:textId="4EC170C9" w:rsidR="00283FB1" w:rsidRDefault="00283FB1" w:rsidP="00B33A1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10B4B2" w14:textId="77777777" w:rsidR="00223065" w:rsidRDefault="00223065" w:rsidP="00B33A1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D45C24" w14:textId="77777777" w:rsidR="00297D81" w:rsidRDefault="00297D81" w:rsidP="00B33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1B5843" w14:textId="26DF7E09" w:rsidR="00283FB1" w:rsidRDefault="00283FB1" w:rsidP="00B33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FB1">
        <w:rPr>
          <w:rFonts w:ascii="Times New Roman" w:hAnsi="Times New Roman" w:cs="Times New Roman"/>
          <w:sz w:val="24"/>
          <w:szCs w:val="24"/>
        </w:rPr>
        <w:t>Ai sensi e per gli effetti degli artt. 1341 e 1342 c.c., il Titolare dichiara di aver compreso e di accettare espressamente l</w:t>
      </w:r>
      <w:r w:rsidR="00097FB4">
        <w:rPr>
          <w:rFonts w:ascii="Times New Roman" w:hAnsi="Times New Roman" w:cs="Times New Roman"/>
          <w:sz w:val="24"/>
          <w:szCs w:val="24"/>
        </w:rPr>
        <w:t>a</w:t>
      </w:r>
      <w:r w:rsidRPr="00283FB1">
        <w:rPr>
          <w:rFonts w:ascii="Times New Roman" w:hAnsi="Times New Roman" w:cs="Times New Roman"/>
          <w:sz w:val="24"/>
          <w:szCs w:val="24"/>
        </w:rPr>
        <w:t xml:space="preserve"> clausol</w:t>
      </w:r>
      <w:r w:rsidR="00097FB4">
        <w:rPr>
          <w:rFonts w:ascii="Times New Roman" w:hAnsi="Times New Roman" w:cs="Times New Roman"/>
          <w:sz w:val="24"/>
          <w:szCs w:val="24"/>
        </w:rPr>
        <w:t>a</w:t>
      </w:r>
      <w:r w:rsidRPr="00283FB1">
        <w:rPr>
          <w:rFonts w:ascii="Times New Roman" w:hAnsi="Times New Roman" w:cs="Times New Roman"/>
          <w:sz w:val="24"/>
          <w:szCs w:val="24"/>
        </w:rPr>
        <w:t xml:space="preserve"> contenut</w:t>
      </w:r>
      <w:r w:rsidR="00097FB4">
        <w:rPr>
          <w:rFonts w:ascii="Times New Roman" w:hAnsi="Times New Roman" w:cs="Times New Roman"/>
          <w:sz w:val="24"/>
          <w:szCs w:val="24"/>
        </w:rPr>
        <w:t>a nell’art. 9 del presente contratto.</w:t>
      </w:r>
    </w:p>
    <w:p w14:paraId="092094D5" w14:textId="77777777" w:rsidR="00E7395C" w:rsidRDefault="00E7395C" w:rsidP="00B33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B68791" w14:textId="77777777" w:rsidR="00E7395C" w:rsidRPr="007638BF" w:rsidRDefault="00E7395C" w:rsidP="00E7395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7B89B6" w14:textId="03B391BA" w:rsidR="00E7395C" w:rsidRPr="007638BF" w:rsidRDefault="00E7395C" w:rsidP="00E7395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38BF">
        <w:rPr>
          <w:rFonts w:ascii="Times New Roman" w:hAnsi="Times New Roman" w:cs="Times New Roman"/>
          <w:bCs/>
          <w:sz w:val="24"/>
          <w:szCs w:val="24"/>
        </w:rPr>
        <w:t xml:space="preserve">Per il Consorzio </w:t>
      </w:r>
      <w:r w:rsidR="00212654">
        <w:rPr>
          <w:rFonts w:ascii="Times New Roman" w:hAnsi="Times New Roman" w:cs="Times New Roman"/>
          <w:bCs/>
          <w:sz w:val="24"/>
          <w:szCs w:val="24"/>
        </w:rPr>
        <w:t>“</w:t>
      </w:r>
      <w:r w:rsidRPr="007638BF">
        <w:rPr>
          <w:rFonts w:ascii="Times New Roman" w:hAnsi="Times New Roman" w:cs="Times New Roman"/>
          <w:bCs/>
          <w:sz w:val="24"/>
          <w:szCs w:val="24"/>
        </w:rPr>
        <w:t>Valle del Tevere</w:t>
      </w:r>
      <w:r w:rsidR="00212654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75EE241" w14:textId="2B0B0109" w:rsidR="00E7395C" w:rsidRPr="000E0B7C" w:rsidRDefault="00E7395C" w:rsidP="00E73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B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E0B7C">
        <w:rPr>
          <w:rFonts w:ascii="Times New Roman" w:hAnsi="Times New Roman" w:cs="Times New Roman"/>
          <w:b/>
          <w:sz w:val="24"/>
          <w:szCs w:val="24"/>
        </w:rPr>
        <w:t xml:space="preserve">Il Direttore </w:t>
      </w:r>
      <w:r w:rsidRPr="000E0B7C">
        <w:rPr>
          <w:rFonts w:ascii="Times New Roman" w:hAnsi="Times New Roman" w:cs="Times New Roman"/>
          <w:b/>
          <w:sz w:val="24"/>
          <w:szCs w:val="24"/>
        </w:rPr>
        <w:tab/>
      </w:r>
      <w:r w:rsidRPr="000E0B7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B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0B7C">
        <w:rPr>
          <w:rFonts w:ascii="Times New Roman" w:hAnsi="Times New Roman" w:cs="Times New Roman"/>
          <w:b/>
          <w:sz w:val="24"/>
          <w:szCs w:val="24"/>
        </w:rPr>
        <w:tab/>
      </w:r>
      <w:r w:rsidRPr="000E0B7C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F55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E0B7C">
        <w:rPr>
          <w:rFonts w:ascii="Times New Roman" w:hAnsi="Times New Roman" w:cs="Times New Roman"/>
          <w:b/>
          <w:sz w:val="24"/>
          <w:szCs w:val="24"/>
        </w:rPr>
        <w:t xml:space="preserve"> Il Consulente </w:t>
      </w:r>
    </w:p>
    <w:p w14:paraId="0E1AE156" w14:textId="6B741AA7" w:rsidR="00E7395C" w:rsidRDefault="00E7395C" w:rsidP="00E7395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1265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7638BF">
        <w:rPr>
          <w:rFonts w:ascii="Times New Roman" w:hAnsi="Times New Roman" w:cs="Times New Roman"/>
          <w:bCs/>
          <w:sz w:val="24"/>
          <w:szCs w:val="24"/>
        </w:rPr>
        <w:t>ott. Federico Conte</w:t>
      </w:r>
      <w:r w:rsidRPr="007638B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</w:t>
      </w:r>
      <w:r w:rsidR="007A29A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63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5E5">
        <w:rPr>
          <w:rFonts w:ascii="Times New Roman" w:hAnsi="Times New Roman" w:cs="Times New Roman"/>
          <w:bCs/>
          <w:sz w:val="24"/>
          <w:szCs w:val="24"/>
        </w:rPr>
        <w:t>Dott.ssa Letizia Aversano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141459" w14:textId="77777777" w:rsidR="00E7395C" w:rsidRPr="00283FB1" w:rsidRDefault="00E7395C" w:rsidP="00B33A1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7395C" w:rsidRPr="00283FB1" w:rsidSect="005271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90C9" w14:textId="77777777" w:rsidR="000B666C" w:rsidRDefault="000B666C" w:rsidP="00113309">
      <w:r>
        <w:separator/>
      </w:r>
    </w:p>
  </w:endnote>
  <w:endnote w:type="continuationSeparator" w:id="0">
    <w:p w14:paraId="3EC5F8C8" w14:textId="77777777" w:rsidR="000B666C" w:rsidRDefault="000B666C" w:rsidP="0011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97A8" w14:textId="77777777" w:rsidR="000A7205" w:rsidRDefault="000A7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BA75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28C70C9F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773BFBBC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E20D" w14:textId="77777777" w:rsidR="000A7205" w:rsidRDefault="000A7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D880" w14:textId="77777777" w:rsidR="000B666C" w:rsidRDefault="000B666C" w:rsidP="00113309">
      <w:r>
        <w:separator/>
      </w:r>
    </w:p>
  </w:footnote>
  <w:footnote w:type="continuationSeparator" w:id="0">
    <w:p w14:paraId="53B6DCC6" w14:textId="77777777" w:rsidR="000B666C" w:rsidRDefault="000B666C" w:rsidP="0011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24C8" w14:textId="77777777" w:rsidR="000A7205" w:rsidRDefault="000A72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CE58" w14:textId="77777777" w:rsidR="00113309" w:rsidRDefault="00A16040">
    <w:pPr>
      <w:pStyle w:val="Intestazione"/>
    </w:pPr>
    <w:r>
      <w:rPr>
        <w:noProof/>
      </w:rPr>
      <w:drawing>
        <wp:inline distT="0" distB="0" distL="0" distR="0" wp14:anchorId="29E5C92C" wp14:editId="6F636DD4">
          <wp:extent cx="6118860" cy="8458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4317" w14:textId="77777777" w:rsidR="000A7205" w:rsidRDefault="000A7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F7"/>
    <w:multiLevelType w:val="hybridMultilevel"/>
    <w:tmpl w:val="FBAA56E2"/>
    <w:lvl w:ilvl="0" w:tplc="28DCD48C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9E311F"/>
    <w:multiLevelType w:val="hybridMultilevel"/>
    <w:tmpl w:val="185ABE48"/>
    <w:lvl w:ilvl="0" w:tplc="17C6597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B78"/>
    <w:multiLevelType w:val="hybridMultilevel"/>
    <w:tmpl w:val="72F251A0"/>
    <w:lvl w:ilvl="0" w:tplc="20802D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A2"/>
    <w:multiLevelType w:val="hybridMultilevel"/>
    <w:tmpl w:val="29365340"/>
    <w:lvl w:ilvl="0" w:tplc="67B042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253B"/>
    <w:multiLevelType w:val="hybridMultilevel"/>
    <w:tmpl w:val="7F625EC4"/>
    <w:lvl w:ilvl="0" w:tplc="7728D43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100B"/>
    <w:multiLevelType w:val="hybridMultilevel"/>
    <w:tmpl w:val="542A231E"/>
    <w:lvl w:ilvl="0" w:tplc="6B9E07CA">
      <w:start w:val="3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C1992"/>
    <w:multiLevelType w:val="hybridMultilevel"/>
    <w:tmpl w:val="9628F89E"/>
    <w:lvl w:ilvl="0" w:tplc="29C83C96">
      <w:start w:val="1"/>
      <w:numFmt w:val="lowerLetter"/>
      <w:lvlText w:val="%1)"/>
      <w:lvlJc w:val="left"/>
      <w:pPr>
        <w:ind w:left="170" w:hanging="305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it-IT" w:bidi="it-IT"/>
      </w:rPr>
    </w:lvl>
    <w:lvl w:ilvl="1" w:tplc="B6DEE57E">
      <w:numFmt w:val="bullet"/>
      <w:lvlText w:val="•"/>
      <w:lvlJc w:val="left"/>
      <w:pPr>
        <w:ind w:left="1234" w:hanging="305"/>
      </w:pPr>
      <w:rPr>
        <w:rFonts w:hint="default"/>
        <w:lang w:val="it-IT" w:eastAsia="it-IT" w:bidi="it-IT"/>
      </w:rPr>
    </w:lvl>
    <w:lvl w:ilvl="2" w:tplc="9A60CA72">
      <w:numFmt w:val="bullet"/>
      <w:lvlText w:val="•"/>
      <w:lvlJc w:val="left"/>
      <w:pPr>
        <w:ind w:left="2288" w:hanging="305"/>
      </w:pPr>
      <w:rPr>
        <w:rFonts w:hint="default"/>
        <w:lang w:val="it-IT" w:eastAsia="it-IT" w:bidi="it-IT"/>
      </w:rPr>
    </w:lvl>
    <w:lvl w:ilvl="3" w:tplc="320A1144">
      <w:numFmt w:val="bullet"/>
      <w:lvlText w:val="•"/>
      <w:lvlJc w:val="left"/>
      <w:pPr>
        <w:ind w:left="3342" w:hanging="305"/>
      </w:pPr>
      <w:rPr>
        <w:rFonts w:hint="default"/>
        <w:lang w:val="it-IT" w:eastAsia="it-IT" w:bidi="it-IT"/>
      </w:rPr>
    </w:lvl>
    <w:lvl w:ilvl="4" w:tplc="E5801926">
      <w:numFmt w:val="bullet"/>
      <w:lvlText w:val="•"/>
      <w:lvlJc w:val="left"/>
      <w:pPr>
        <w:ind w:left="4396" w:hanging="305"/>
      </w:pPr>
      <w:rPr>
        <w:rFonts w:hint="default"/>
        <w:lang w:val="it-IT" w:eastAsia="it-IT" w:bidi="it-IT"/>
      </w:rPr>
    </w:lvl>
    <w:lvl w:ilvl="5" w:tplc="1396AE20">
      <w:numFmt w:val="bullet"/>
      <w:lvlText w:val="•"/>
      <w:lvlJc w:val="left"/>
      <w:pPr>
        <w:ind w:left="5450" w:hanging="305"/>
      </w:pPr>
      <w:rPr>
        <w:rFonts w:hint="default"/>
        <w:lang w:val="it-IT" w:eastAsia="it-IT" w:bidi="it-IT"/>
      </w:rPr>
    </w:lvl>
    <w:lvl w:ilvl="6" w:tplc="ADFC1090">
      <w:numFmt w:val="bullet"/>
      <w:lvlText w:val="•"/>
      <w:lvlJc w:val="left"/>
      <w:pPr>
        <w:ind w:left="6504" w:hanging="305"/>
      </w:pPr>
      <w:rPr>
        <w:rFonts w:hint="default"/>
        <w:lang w:val="it-IT" w:eastAsia="it-IT" w:bidi="it-IT"/>
      </w:rPr>
    </w:lvl>
    <w:lvl w:ilvl="7" w:tplc="C6D20D9E">
      <w:numFmt w:val="bullet"/>
      <w:lvlText w:val="•"/>
      <w:lvlJc w:val="left"/>
      <w:pPr>
        <w:ind w:left="7558" w:hanging="305"/>
      </w:pPr>
      <w:rPr>
        <w:rFonts w:hint="default"/>
        <w:lang w:val="it-IT" w:eastAsia="it-IT" w:bidi="it-IT"/>
      </w:rPr>
    </w:lvl>
    <w:lvl w:ilvl="8" w:tplc="E9DADE54">
      <w:numFmt w:val="bullet"/>
      <w:lvlText w:val="•"/>
      <w:lvlJc w:val="left"/>
      <w:pPr>
        <w:ind w:left="8612" w:hanging="305"/>
      </w:pPr>
      <w:rPr>
        <w:rFonts w:hint="default"/>
        <w:lang w:val="it-IT" w:eastAsia="it-IT" w:bidi="it-IT"/>
      </w:rPr>
    </w:lvl>
  </w:abstractNum>
  <w:abstractNum w:abstractNumId="7" w15:restartNumberingAfterBreak="0">
    <w:nsid w:val="159B0720"/>
    <w:multiLevelType w:val="hybridMultilevel"/>
    <w:tmpl w:val="B1B4DD6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96727"/>
    <w:multiLevelType w:val="hybridMultilevel"/>
    <w:tmpl w:val="0DA022A8"/>
    <w:lvl w:ilvl="0" w:tplc="0AF494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7804AC"/>
    <w:multiLevelType w:val="hybridMultilevel"/>
    <w:tmpl w:val="90BE5EB2"/>
    <w:lvl w:ilvl="0" w:tplc="7CF43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3483E"/>
    <w:multiLevelType w:val="hybridMultilevel"/>
    <w:tmpl w:val="49247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273F4"/>
    <w:multiLevelType w:val="hybridMultilevel"/>
    <w:tmpl w:val="713218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E5DB6"/>
    <w:multiLevelType w:val="hybridMultilevel"/>
    <w:tmpl w:val="F842ADCA"/>
    <w:lvl w:ilvl="0" w:tplc="62D61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2279B"/>
    <w:multiLevelType w:val="hybridMultilevel"/>
    <w:tmpl w:val="D33091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379B3"/>
    <w:multiLevelType w:val="hybridMultilevel"/>
    <w:tmpl w:val="1BCA56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81169"/>
    <w:multiLevelType w:val="hybridMultilevel"/>
    <w:tmpl w:val="2A1E3B1A"/>
    <w:lvl w:ilvl="0" w:tplc="E74AC9C4">
      <w:numFmt w:val="bullet"/>
      <w:lvlText w:val="•"/>
      <w:lvlJc w:val="left"/>
      <w:pPr>
        <w:ind w:left="818" w:hanging="361"/>
      </w:pPr>
      <w:rPr>
        <w:rFonts w:ascii="Cambria" w:eastAsia="Cambria" w:hAnsi="Cambria" w:cs="Cambria" w:hint="default"/>
        <w:w w:val="95"/>
        <w:sz w:val="24"/>
        <w:szCs w:val="24"/>
        <w:lang w:val="it-IT" w:eastAsia="it-IT" w:bidi="it-IT"/>
      </w:rPr>
    </w:lvl>
    <w:lvl w:ilvl="1" w:tplc="EA509DF4">
      <w:numFmt w:val="bullet"/>
      <w:lvlText w:val="•"/>
      <w:lvlJc w:val="left"/>
      <w:pPr>
        <w:ind w:left="1810" w:hanging="361"/>
      </w:pPr>
      <w:rPr>
        <w:rFonts w:hint="default"/>
        <w:lang w:val="it-IT" w:eastAsia="it-IT" w:bidi="it-IT"/>
      </w:rPr>
    </w:lvl>
    <w:lvl w:ilvl="2" w:tplc="0FFEE11A">
      <w:numFmt w:val="bullet"/>
      <w:lvlText w:val="•"/>
      <w:lvlJc w:val="left"/>
      <w:pPr>
        <w:ind w:left="2800" w:hanging="361"/>
      </w:pPr>
      <w:rPr>
        <w:rFonts w:hint="default"/>
        <w:lang w:val="it-IT" w:eastAsia="it-IT" w:bidi="it-IT"/>
      </w:rPr>
    </w:lvl>
    <w:lvl w:ilvl="3" w:tplc="2F843EB8">
      <w:numFmt w:val="bullet"/>
      <w:lvlText w:val="•"/>
      <w:lvlJc w:val="left"/>
      <w:pPr>
        <w:ind w:left="3790" w:hanging="361"/>
      </w:pPr>
      <w:rPr>
        <w:rFonts w:hint="default"/>
        <w:lang w:val="it-IT" w:eastAsia="it-IT" w:bidi="it-IT"/>
      </w:rPr>
    </w:lvl>
    <w:lvl w:ilvl="4" w:tplc="79986262">
      <w:numFmt w:val="bullet"/>
      <w:lvlText w:val="•"/>
      <w:lvlJc w:val="left"/>
      <w:pPr>
        <w:ind w:left="4780" w:hanging="361"/>
      </w:pPr>
      <w:rPr>
        <w:rFonts w:hint="default"/>
        <w:lang w:val="it-IT" w:eastAsia="it-IT" w:bidi="it-IT"/>
      </w:rPr>
    </w:lvl>
    <w:lvl w:ilvl="5" w:tplc="B9E2C608">
      <w:numFmt w:val="bullet"/>
      <w:lvlText w:val="•"/>
      <w:lvlJc w:val="left"/>
      <w:pPr>
        <w:ind w:left="5770" w:hanging="361"/>
      </w:pPr>
      <w:rPr>
        <w:rFonts w:hint="default"/>
        <w:lang w:val="it-IT" w:eastAsia="it-IT" w:bidi="it-IT"/>
      </w:rPr>
    </w:lvl>
    <w:lvl w:ilvl="6" w:tplc="9F527EF4">
      <w:numFmt w:val="bullet"/>
      <w:lvlText w:val="•"/>
      <w:lvlJc w:val="left"/>
      <w:pPr>
        <w:ind w:left="6760" w:hanging="361"/>
      </w:pPr>
      <w:rPr>
        <w:rFonts w:hint="default"/>
        <w:lang w:val="it-IT" w:eastAsia="it-IT" w:bidi="it-IT"/>
      </w:rPr>
    </w:lvl>
    <w:lvl w:ilvl="7" w:tplc="CBF4E4C6">
      <w:numFmt w:val="bullet"/>
      <w:lvlText w:val="•"/>
      <w:lvlJc w:val="left"/>
      <w:pPr>
        <w:ind w:left="7750" w:hanging="361"/>
      </w:pPr>
      <w:rPr>
        <w:rFonts w:hint="default"/>
        <w:lang w:val="it-IT" w:eastAsia="it-IT" w:bidi="it-IT"/>
      </w:rPr>
    </w:lvl>
    <w:lvl w:ilvl="8" w:tplc="2E9EF130">
      <w:numFmt w:val="bullet"/>
      <w:lvlText w:val="•"/>
      <w:lvlJc w:val="left"/>
      <w:pPr>
        <w:ind w:left="8740" w:hanging="361"/>
      </w:pPr>
      <w:rPr>
        <w:rFonts w:hint="default"/>
        <w:lang w:val="it-IT" w:eastAsia="it-IT" w:bidi="it-IT"/>
      </w:rPr>
    </w:lvl>
  </w:abstractNum>
  <w:abstractNum w:abstractNumId="16" w15:restartNumberingAfterBreak="0">
    <w:nsid w:val="2B575183"/>
    <w:multiLevelType w:val="hybridMultilevel"/>
    <w:tmpl w:val="CC2C406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447EE4"/>
    <w:multiLevelType w:val="hybridMultilevel"/>
    <w:tmpl w:val="CE5C5A9A"/>
    <w:lvl w:ilvl="0" w:tplc="1CB0D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D31FB"/>
    <w:multiLevelType w:val="hybridMultilevel"/>
    <w:tmpl w:val="A9BAE616"/>
    <w:lvl w:ilvl="0" w:tplc="CC764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86F6D"/>
    <w:multiLevelType w:val="hybridMultilevel"/>
    <w:tmpl w:val="171017A4"/>
    <w:lvl w:ilvl="0" w:tplc="8A345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30230"/>
    <w:multiLevelType w:val="hybridMultilevel"/>
    <w:tmpl w:val="0FB03992"/>
    <w:lvl w:ilvl="0" w:tplc="03D0B75E">
      <w:start w:val="1"/>
      <w:numFmt w:val="lowerLetter"/>
      <w:lvlText w:val="%1)"/>
      <w:lvlJc w:val="left"/>
      <w:pPr>
        <w:ind w:left="107" w:hanging="306"/>
        <w:jc w:val="left"/>
      </w:pPr>
      <w:rPr>
        <w:rFonts w:ascii="Cambria" w:eastAsia="Cambria" w:hAnsi="Cambria" w:cs="Cambria" w:hint="default"/>
        <w:spacing w:val="-1"/>
        <w:w w:val="96"/>
        <w:sz w:val="24"/>
        <w:szCs w:val="24"/>
        <w:lang w:val="it-IT" w:eastAsia="it-IT" w:bidi="it-IT"/>
      </w:rPr>
    </w:lvl>
    <w:lvl w:ilvl="1" w:tplc="0C52F19C">
      <w:numFmt w:val="bullet"/>
      <w:lvlText w:val="•"/>
      <w:lvlJc w:val="left"/>
      <w:pPr>
        <w:ind w:left="1162" w:hanging="306"/>
      </w:pPr>
      <w:rPr>
        <w:rFonts w:hint="default"/>
        <w:lang w:val="it-IT" w:eastAsia="it-IT" w:bidi="it-IT"/>
      </w:rPr>
    </w:lvl>
    <w:lvl w:ilvl="2" w:tplc="7A383194">
      <w:numFmt w:val="bullet"/>
      <w:lvlText w:val="•"/>
      <w:lvlJc w:val="left"/>
      <w:pPr>
        <w:ind w:left="2224" w:hanging="306"/>
      </w:pPr>
      <w:rPr>
        <w:rFonts w:hint="default"/>
        <w:lang w:val="it-IT" w:eastAsia="it-IT" w:bidi="it-IT"/>
      </w:rPr>
    </w:lvl>
    <w:lvl w:ilvl="3" w:tplc="8108B74E">
      <w:numFmt w:val="bullet"/>
      <w:lvlText w:val="•"/>
      <w:lvlJc w:val="left"/>
      <w:pPr>
        <w:ind w:left="3286" w:hanging="306"/>
      </w:pPr>
      <w:rPr>
        <w:rFonts w:hint="default"/>
        <w:lang w:val="it-IT" w:eastAsia="it-IT" w:bidi="it-IT"/>
      </w:rPr>
    </w:lvl>
    <w:lvl w:ilvl="4" w:tplc="C16CC134">
      <w:numFmt w:val="bullet"/>
      <w:lvlText w:val="•"/>
      <w:lvlJc w:val="left"/>
      <w:pPr>
        <w:ind w:left="4348" w:hanging="306"/>
      </w:pPr>
      <w:rPr>
        <w:rFonts w:hint="default"/>
        <w:lang w:val="it-IT" w:eastAsia="it-IT" w:bidi="it-IT"/>
      </w:rPr>
    </w:lvl>
    <w:lvl w:ilvl="5" w:tplc="6A54B336">
      <w:numFmt w:val="bullet"/>
      <w:lvlText w:val="•"/>
      <w:lvlJc w:val="left"/>
      <w:pPr>
        <w:ind w:left="5410" w:hanging="306"/>
      </w:pPr>
      <w:rPr>
        <w:rFonts w:hint="default"/>
        <w:lang w:val="it-IT" w:eastAsia="it-IT" w:bidi="it-IT"/>
      </w:rPr>
    </w:lvl>
    <w:lvl w:ilvl="6" w:tplc="902666B8">
      <w:numFmt w:val="bullet"/>
      <w:lvlText w:val="•"/>
      <w:lvlJc w:val="left"/>
      <w:pPr>
        <w:ind w:left="6472" w:hanging="306"/>
      </w:pPr>
      <w:rPr>
        <w:rFonts w:hint="default"/>
        <w:lang w:val="it-IT" w:eastAsia="it-IT" w:bidi="it-IT"/>
      </w:rPr>
    </w:lvl>
    <w:lvl w:ilvl="7" w:tplc="136E9FD4">
      <w:numFmt w:val="bullet"/>
      <w:lvlText w:val="•"/>
      <w:lvlJc w:val="left"/>
      <w:pPr>
        <w:ind w:left="7534" w:hanging="306"/>
      </w:pPr>
      <w:rPr>
        <w:rFonts w:hint="default"/>
        <w:lang w:val="it-IT" w:eastAsia="it-IT" w:bidi="it-IT"/>
      </w:rPr>
    </w:lvl>
    <w:lvl w:ilvl="8" w:tplc="2BD00EB8">
      <w:numFmt w:val="bullet"/>
      <w:lvlText w:val="•"/>
      <w:lvlJc w:val="left"/>
      <w:pPr>
        <w:ind w:left="8596" w:hanging="306"/>
      </w:pPr>
      <w:rPr>
        <w:rFonts w:hint="default"/>
        <w:lang w:val="it-IT" w:eastAsia="it-IT" w:bidi="it-IT"/>
      </w:rPr>
    </w:lvl>
  </w:abstractNum>
  <w:abstractNum w:abstractNumId="21" w15:restartNumberingAfterBreak="0">
    <w:nsid w:val="3ECC5504"/>
    <w:multiLevelType w:val="hybridMultilevel"/>
    <w:tmpl w:val="1ECE2148"/>
    <w:lvl w:ilvl="0" w:tplc="6A8C04B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953"/>
    <w:multiLevelType w:val="hybridMultilevel"/>
    <w:tmpl w:val="D9B8FAD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3505E"/>
    <w:multiLevelType w:val="hybridMultilevel"/>
    <w:tmpl w:val="72F251A0"/>
    <w:lvl w:ilvl="0" w:tplc="20802D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140CF"/>
    <w:multiLevelType w:val="hybridMultilevel"/>
    <w:tmpl w:val="FD8A2FD2"/>
    <w:lvl w:ilvl="0" w:tplc="A02EB2C0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0078F"/>
    <w:multiLevelType w:val="hybridMultilevel"/>
    <w:tmpl w:val="409E7F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44382"/>
    <w:multiLevelType w:val="hybridMultilevel"/>
    <w:tmpl w:val="88D25F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A0841"/>
    <w:multiLevelType w:val="hybridMultilevel"/>
    <w:tmpl w:val="F8187A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lang w:val="it-IT" w:eastAsia="en-US" w:bidi="ar-SA"/>
      </w:rPr>
    </w:lvl>
  </w:abstractNum>
  <w:abstractNum w:abstractNumId="29" w15:restartNumberingAfterBreak="0">
    <w:nsid w:val="5D7802B8"/>
    <w:multiLevelType w:val="hybridMultilevel"/>
    <w:tmpl w:val="42320BC4"/>
    <w:lvl w:ilvl="0" w:tplc="EE8ADEF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6751C"/>
    <w:multiLevelType w:val="hybridMultilevel"/>
    <w:tmpl w:val="415A8552"/>
    <w:lvl w:ilvl="0" w:tplc="20222DA4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1" w15:restartNumberingAfterBreak="0">
    <w:nsid w:val="641A04BB"/>
    <w:multiLevelType w:val="hybridMultilevel"/>
    <w:tmpl w:val="411C4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A0DF1"/>
    <w:multiLevelType w:val="hybridMultilevel"/>
    <w:tmpl w:val="DFC8BCD6"/>
    <w:lvl w:ilvl="0" w:tplc="441C49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F13ED"/>
    <w:multiLevelType w:val="hybridMultilevel"/>
    <w:tmpl w:val="43BE6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2500B"/>
    <w:multiLevelType w:val="hybridMultilevel"/>
    <w:tmpl w:val="F8F22148"/>
    <w:lvl w:ilvl="0" w:tplc="04E401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5360BD"/>
    <w:multiLevelType w:val="hybridMultilevel"/>
    <w:tmpl w:val="132A926A"/>
    <w:lvl w:ilvl="0" w:tplc="2F72AD2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30923"/>
    <w:multiLevelType w:val="hybridMultilevel"/>
    <w:tmpl w:val="798C859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E8D792B"/>
    <w:multiLevelType w:val="hybridMultilevel"/>
    <w:tmpl w:val="09B6DD94"/>
    <w:lvl w:ilvl="0" w:tplc="9FF611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77FF9"/>
    <w:multiLevelType w:val="hybridMultilevel"/>
    <w:tmpl w:val="E57C83B0"/>
    <w:lvl w:ilvl="0" w:tplc="BC802BE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44E4C"/>
    <w:multiLevelType w:val="hybridMultilevel"/>
    <w:tmpl w:val="EA068084"/>
    <w:lvl w:ilvl="0" w:tplc="B9C43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B5DEE"/>
    <w:multiLevelType w:val="hybridMultilevel"/>
    <w:tmpl w:val="B1941B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478CC"/>
    <w:multiLevelType w:val="hybridMultilevel"/>
    <w:tmpl w:val="23FC01E2"/>
    <w:lvl w:ilvl="0" w:tplc="5F548CE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15450">
    <w:abstractNumId w:val="37"/>
  </w:num>
  <w:num w:numId="2" w16cid:durableId="1967932452">
    <w:abstractNumId w:val="3"/>
  </w:num>
  <w:num w:numId="3" w16cid:durableId="144054142">
    <w:abstractNumId w:val="41"/>
  </w:num>
  <w:num w:numId="4" w16cid:durableId="766774814">
    <w:abstractNumId w:val="27"/>
  </w:num>
  <w:num w:numId="5" w16cid:durableId="245698984">
    <w:abstractNumId w:val="11"/>
  </w:num>
  <w:num w:numId="6" w16cid:durableId="461000441">
    <w:abstractNumId w:val="17"/>
  </w:num>
  <w:num w:numId="7" w16cid:durableId="1376931901">
    <w:abstractNumId w:val="30"/>
  </w:num>
  <w:num w:numId="8" w16cid:durableId="2087606257">
    <w:abstractNumId w:val="31"/>
  </w:num>
  <w:num w:numId="9" w16cid:durableId="1190528658">
    <w:abstractNumId w:val="19"/>
  </w:num>
  <w:num w:numId="10" w16cid:durableId="15804039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401425">
    <w:abstractNumId w:val="36"/>
  </w:num>
  <w:num w:numId="12" w16cid:durableId="1766265505">
    <w:abstractNumId w:val="12"/>
  </w:num>
  <w:num w:numId="13" w16cid:durableId="1611205228">
    <w:abstractNumId w:val="23"/>
  </w:num>
  <w:num w:numId="14" w16cid:durableId="313292970">
    <w:abstractNumId w:val="2"/>
  </w:num>
  <w:num w:numId="15" w16cid:durableId="683094888">
    <w:abstractNumId w:val="32"/>
  </w:num>
  <w:num w:numId="16" w16cid:durableId="884636875">
    <w:abstractNumId w:val="15"/>
  </w:num>
  <w:num w:numId="17" w16cid:durableId="639532964">
    <w:abstractNumId w:val="20"/>
  </w:num>
  <w:num w:numId="18" w16cid:durableId="280765577">
    <w:abstractNumId w:val="6"/>
  </w:num>
  <w:num w:numId="19" w16cid:durableId="248273548">
    <w:abstractNumId w:val="42"/>
  </w:num>
  <w:num w:numId="20" w16cid:durableId="404382551">
    <w:abstractNumId w:val="33"/>
  </w:num>
  <w:num w:numId="21" w16cid:durableId="846166154">
    <w:abstractNumId w:val="22"/>
  </w:num>
  <w:num w:numId="22" w16cid:durableId="1557857130">
    <w:abstractNumId w:val="5"/>
  </w:num>
  <w:num w:numId="23" w16cid:durableId="731775916">
    <w:abstractNumId w:val="21"/>
  </w:num>
  <w:num w:numId="24" w16cid:durableId="1412393117">
    <w:abstractNumId w:val="24"/>
  </w:num>
  <w:num w:numId="25" w16cid:durableId="684550435">
    <w:abstractNumId w:val="10"/>
  </w:num>
  <w:num w:numId="26" w16cid:durableId="1473138613">
    <w:abstractNumId w:val="35"/>
  </w:num>
  <w:num w:numId="27" w16cid:durableId="2050911206">
    <w:abstractNumId w:val="28"/>
  </w:num>
  <w:num w:numId="28" w16cid:durableId="1777360757">
    <w:abstractNumId w:val="38"/>
  </w:num>
  <w:num w:numId="29" w16cid:durableId="591359450">
    <w:abstractNumId w:val="9"/>
  </w:num>
  <w:num w:numId="30" w16cid:durableId="676423152">
    <w:abstractNumId w:val="29"/>
  </w:num>
  <w:num w:numId="31" w16cid:durableId="11932271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1424242">
    <w:abstractNumId w:val="40"/>
  </w:num>
  <w:num w:numId="33" w16cid:durableId="513761205">
    <w:abstractNumId w:val="0"/>
  </w:num>
  <w:num w:numId="34" w16cid:durableId="2706279">
    <w:abstractNumId w:val="18"/>
  </w:num>
  <w:num w:numId="35" w16cid:durableId="31003867">
    <w:abstractNumId w:val="4"/>
  </w:num>
  <w:num w:numId="36" w16cid:durableId="537473346">
    <w:abstractNumId w:val="16"/>
  </w:num>
  <w:num w:numId="37" w16cid:durableId="980571892">
    <w:abstractNumId w:val="13"/>
  </w:num>
  <w:num w:numId="38" w16cid:durableId="232276597">
    <w:abstractNumId w:val="26"/>
  </w:num>
  <w:num w:numId="39" w16cid:durableId="1523397322">
    <w:abstractNumId w:val="14"/>
  </w:num>
  <w:num w:numId="40" w16cid:durableId="2099056343">
    <w:abstractNumId w:val="1"/>
  </w:num>
  <w:num w:numId="41" w16cid:durableId="750279413">
    <w:abstractNumId w:val="34"/>
  </w:num>
  <w:num w:numId="42" w16cid:durableId="2137866593">
    <w:abstractNumId w:val="7"/>
  </w:num>
  <w:num w:numId="43" w16cid:durableId="496843531">
    <w:abstractNumId w:val="25"/>
  </w:num>
  <w:num w:numId="44" w16cid:durableId="74804021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343287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09"/>
    <w:rsid w:val="000007D6"/>
    <w:rsid w:val="00001080"/>
    <w:rsid w:val="00003C87"/>
    <w:rsid w:val="00006744"/>
    <w:rsid w:val="00010F31"/>
    <w:rsid w:val="00013A49"/>
    <w:rsid w:val="00015C02"/>
    <w:rsid w:val="00016A22"/>
    <w:rsid w:val="00016B7C"/>
    <w:rsid w:val="00017AEE"/>
    <w:rsid w:val="00021959"/>
    <w:rsid w:val="00022393"/>
    <w:rsid w:val="000249DD"/>
    <w:rsid w:val="0002785B"/>
    <w:rsid w:val="00031C42"/>
    <w:rsid w:val="00034011"/>
    <w:rsid w:val="0005010C"/>
    <w:rsid w:val="00060AF5"/>
    <w:rsid w:val="000644F2"/>
    <w:rsid w:val="00074524"/>
    <w:rsid w:val="000801A4"/>
    <w:rsid w:val="000840AD"/>
    <w:rsid w:val="00084175"/>
    <w:rsid w:val="00095D40"/>
    <w:rsid w:val="00096C44"/>
    <w:rsid w:val="00097FB4"/>
    <w:rsid w:val="000A0B0B"/>
    <w:rsid w:val="000A14BC"/>
    <w:rsid w:val="000A591D"/>
    <w:rsid w:val="000A7205"/>
    <w:rsid w:val="000B069A"/>
    <w:rsid w:val="000B1357"/>
    <w:rsid w:val="000B666C"/>
    <w:rsid w:val="000C1CF6"/>
    <w:rsid w:val="000E0B7C"/>
    <w:rsid w:val="000E153A"/>
    <w:rsid w:val="000F51DB"/>
    <w:rsid w:val="0010084C"/>
    <w:rsid w:val="00113309"/>
    <w:rsid w:val="001144D6"/>
    <w:rsid w:val="00121077"/>
    <w:rsid w:val="001248A7"/>
    <w:rsid w:val="00124ABB"/>
    <w:rsid w:val="001259D2"/>
    <w:rsid w:val="00126516"/>
    <w:rsid w:val="00127420"/>
    <w:rsid w:val="00136791"/>
    <w:rsid w:val="0014166A"/>
    <w:rsid w:val="00141F10"/>
    <w:rsid w:val="00145A12"/>
    <w:rsid w:val="001526AC"/>
    <w:rsid w:val="00156D84"/>
    <w:rsid w:val="00157E30"/>
    <w:rsid w:val="00157FB7"/>
    <w:rsid w:val="00162725"/>
    <w:rsid w:val="00164C3E"/>
    <w:rsid w:val="00164D3F"/>
    <w:rsid w:val="001656E7"/>
    <w:rsid w:val="00165D3D"/>
    <w:rsid w:val="0017197B"/>
    <w:rsid w:val="00176A2D"/>
    <w:rsid w:val="00184E3C"/>
    <w:rsid w:val="0018687E"/>
    <w:rsid w:val="00190832"/>
    <w:rsid w:val="00193861"/>
    <w:rsid w:val="001A6089"/>
    <w:rsid w:val="001A6EB7"/>
    <w:rsid w:val="001B485A"/>
    <w:rsid w:val="001B74B4"/>
    <w:rsid w:val="001C0C0E"/>
    <w:rsid w:val="001C0D0E"/>
    <w:rsid w:val="001C5A88"/>
    <w:rsid w:val="001C757C"/>
    <w:rsid w:val="001C7580"/>
    <w:rsid w:val="001D1718"/>
    <w:rsid w:val="001D7C67"/>
    <w:rsid w:val="001F7800"/>
    <w:rsid w:val="0020158B"/>
    <w:rsid w:val="002122FA"/>
    <w:rsid w:val="00212654"/>
    <w:rsid w:val="00213C96"/>
    <w:rsid w:val="00223065"/>
    <w:rsid w:val="00223BC1"/>
    <w:rsid w:val="002272FE"/>
    <w:rsid w:val="002315D9"/>
    <w:rsid w:val="002327A1"/>
    <w:rsid w:val="00247431"/>
    <w:rsid w:val="00257299"/>
    <w:rsid w:val="00261A9B"/>
    <w:rsid w:val="00261FD9"/>
    <w:rsid w:val="00264019"/>
    <w:rsid w:val="00273688"/>
    <w:rsid w:val="0027665E"/>
    <w:rsid w:val="00277840"/>
    <w:rsid w:val="00283FB1"/>
    <w:rsid w:val="002874F2"/>
    <w:rsid w:val="00290F5E"/>
    <w:rsid w:val="00291492"/>
    <w:rsid w:val="00296FA0"/>
    <w:rsid w:val="00297D81"/>
    <w:rsid w:val="002A08C5"/>
    <w:rsid w:val="002A4657"/>
    <w:rsid w:val="002B212E"/>
    <w:rsid w:val="002B311C"/>
    <w:rsid w:val="002C56FC"/>
    <w:rsid w:val="002D2D1C"/>
    <w:rsid w:val="002D3664"/>
    <w:rsid w:val="002D5CAE"/>
    <w:rsid w:val="002E721E"/>
    <w:rsid w:val="002F155E"/>
    <w:rsid w:val="002F1D15"/>
    <w:rsid w:val="002F2937"/>
    <w:rsid w:val="00303AAF"/>
    <w:rsid w:val="0030407B"/>
    <w:rsid w:val="00311306"/>
    <w:rsid w:val="00311453"/>
    <w:rsid w:val="00321012"/>
    <w:rsid w:val="00324FA5"/>
    <w:rsid w:val="003448E6"/>
    <w:rsid w:val="003634D1"/>
    <w:rsid w:val="00364B87"/>
    <w:rsid w:val="0037793A"/>
    <w:rsid w:val="00382648"/>
    <w:rsid w:val="003836B7"/>
    <w:rsid w:val="00384BB8"/>
    <w:rsid w:val="003852A2"/>
    <w:rsid w:val="00386C45"/>
    <w:rsid w:val="00387196"/>
    <w:rsid w:val="00390BDC"/>
    <w:rsid w:val="003A2F17"/>
    <w:rsid w:val="003A539B"/>
    <w:rsid w:val="003A711A"/>
    <w:rsid w:val="003A7300"/>
    <w:rsid w:val="003C3224"/>
    <w:rsid w:val="003D38A2"/>
    <w:rsid w:val="003E2FB2"/>
    <w:rsid w:val="003F0511"/>
    <w:rsid w:val="00400E13"/>
    <w:rsid w:val="0040279F"/>
    <w:rsid w:val="00403A9E"/>
    <w:rsid w:val="0040674F"/>
    <w:rsid w:val="00414507"/>
    <w:rsid w:val="00416E9E"/>
    <w:rsid w:val="00420145"/>
    <w:rsid w:val="00427989"/>
    <w:rsid w:val="00427C1F"/>
    <w:rsid w:val="00432B93"/>
    <w:rsid w:val="00433749"/>
    <w:rsid w:val="00440500"/>
    <w:rsid w:val="0044167F"/>
    <w:rsid w:val="0044312A"/>
    <w:rsid w:val="00443C69"/>
    <w:rsid w:val="0047158A"/>
    <w:rsid w:val="004802B7"/>
    <w:rsid w:val="00496997"/>
    <w:rsid w:val="004A00D3"/>
    <w:rsid w:val="004A2EA9"/>
    <w:rsid w:val="004C1112"/>
    <w:rsid w:val="004C1FC5"/>
    <w:rsid w:val="004D105F"/>
    <w:rsid w:val="004D1EDF"/>
    <w:rsid w:val="004D706E"/>
    <w:rsid w:val="004E3A56"/>
    <w:rsid w:val="004E3E85"/>
    <w:rsid w:val="004F4ADB"/>
    <w:rsid w:val="00510ED7"/>
    <w:rsid w:val="00515F8D"/>
    <w:rsid w:val="005247EE"/>
    <w:rsid w:val="005271B6"/>
    <w:rsid w:val="00531AB2"/>
    <w:rsid w:val="0054105C"/>
    <w:rsid w:val="005424AC"/>
    <w:rsid w:val="005429D4"/>
    <w:rsid w:val="005468EB"/>
    <w:rsid w:val="00554535"/>
    <w:rsid w:val="00563DAA"/>
    <w:rsid w:val="005705AB"/>
    <w:rsid w:val="00577090"/>
    <w:rsid w:val="00581D72"/>
    <w:rsid w:val="00593668"/>
    <w:rsid w:val="00596594"/>
    <w:rsid w:val="005B193A"/>
    <w:rsid w:val="005B2D30"/>
    <w:rsid w:val="005C72BB"/>
    <w:rsid w:val="005D2949"/>
    <w:rsid w:val="005D6519"/>
    <w:rsid w:val="005E7D91"/>
    <w:rsid w:val="006065D1"/>
    <w:rsid w:val="00621F84"/>
    <w:rsid w:val="00625A97"/>
    <w:rsid w:val="00632458"/>
    <w:rsid w:val="00635982"/>
    <w:rsid w:val="00637BD4"/>
    <w:rsid w:val="00642968"/>
    <w:rsid w:val="00646DFC"/>
    <w:rsid w:val="00647E5D"/>
    <w:rsid w:val="00664AA0"/>
    <w:rsid w:val="00677579"/>
    <w:rsid w:val="006861F0"/>
    <w:rsid w:val="00691954"/>
    <w:rsid w:val="006A186C"/>
    <w:rsid w:val="006A3727"/>
    <w:rsid w:val="006B660C"/>
    <w:rsid w:val="006B7C08"/>
    <w:rsid w:val="006C1982"/>
    <w:rsid w:val="006C4276"/>
    <w:rsid w:val="006D198A"/>
    <w:rsid w:val="006F55E5"/>
    <w:rsid w:val="0070077F"/>
    <w:rsid w:val="0070647B"/>
    <w:rsid w:val="007225DD"/>
    <w:rsid w:val="00722D5E"/>
    <w:rsid w:val="007232A4"/>
    <w:rsid w:val="00731329"/>
    <w:rsid w:val="00733BBA"/>
    <w:rsid w:val="00752334"/>
    <w:rsid w:val="00762916"/>
    <w:rsid w:val="00763513"/>
    <w:rsid w:val="0076373F"/>
    <w:rsid w:val="007638BF"/>
    <w:rsid w:val="00764243"/>
    <w:rsid w:val="007746FA"/>
    <w:rsid w:val="00774BA2"/>
    <w:rsid w:val="00792A3F"/>
    <w:rsid w:val="00794F40"/>
    <w:rsid w:val="0079644C"/>
    <w:rsid w:val="007A29A7"/>
    <w:rsid w:val="007A5A8B"/>
    <w:rsid w:val="007A6A0E"/>
    <w:rsid w:val="007B2D2F"/>
    <w:rsid w:val="007C0C88"/>
    <w:rsid w:val="007D2C35"/>
    <w:rsid w:val="007D5CA0"/>
    <w:rsid w:val="007E3C84"/>
    <w:rsid w:val="007E64D2"/>
    <w:rsid w:val="007F201C"/>
    <w:rsid w:val="007F308B"/>
    <w:rsid w:val="008009CB"/>
    <w:rsid w:val="008064A9"/>
    <w:rsid w:val="00835403"/>
    <w:rsid w:val="008404B7"/>
    <w:rsid w:val="00840E76"/>
    <w:rsid w:val="00840FA5"/>
    <w:rsid w:val="00843077"/>
    <w:rsid w:val="008463A1"/>
    <w:rsid w:val="00851AAA"/>
    <w:rsid w:val="00853842"/>
    <w:rsid w:val="0086250C"/>
    <w:rsid w:val="008640E4"/>
    <w:rsid w:val="008654AA"/>
    <w:rsid w:val="0086711C"/>
    <w:rsid w:val="00870D86"/>
    <w:rsid w:val="00873748"/>
    <w:rsid w:val="00877B29"/>
    <w:rsid w:val="00880D01"/>
    <w:rsid w:val="008824BB"/>
    <w:rsid w:val="00894A5D"/>
    <w:rsid w:val="008B5299"/>
    <w:rsid w:val="008C1BA8"/>
    <w:rsid w:val="008C79C5"/>
    <w:rsid w:val="008F50E9"/>
    <w:rsid w:val="00906FA7"/>
    <w:rsid w:val="00964D37"/>
    <w:rsid w:val="00975DA0"/>
    <w:rsid w:val="009822A2"/>
    <w:rsid w:val="009902D4"/>
    <w:rsid w:val="009A0078"/>
    <w:rsid w:val="009A7106"/>
    <w:rsid w:val="009B0650"/>
    <w:rsid w:val="009B2018"/>
    <w:rsid w:val="009B6A65"/>
    <w:rsid w:val="009C4C7F"/>
    <w:rsid w:val="009D4202"/>
    <w:rsid w:val="009D4D18"/>
    <w:rsid w:val="009D66E2"/>
    <w:rsid w:val="009E36E0"/>
    <w:rsid w:val="00A040EE"/>
    <w:rsid w:val="00A04737"/>
    <w:rsid w:val="00A07448"/>
    <w:rsid w:val="00A105EB"/>
    <w:rsid w:val="00A1328B"/>
    <w:rsid w:val="00A14E00"/>
    <w:rsid w:val="00A16040"/>
    <w:rsid w:val="00A30333"/>
    <w:rsid w:val="00A324C7"/>
    <w:rsid w:val="00A33B0C"/>
    <w:rsid w:val="00A447D5"/>
    <w:rsid w:val="00A45274"/>
    <w:rsid w:val="00A46635"/>
    <w:rsid w:val="00A5131D"/>
    <w:rsid w:val="00A720FF"/>
    <w:rsid w:val="00A729F4"/>
    <w:rsid w:val="00A77157"/>
    <w:rsid w:val="00A86E83"/>
    <w:rsid w:val="00A90EEB"/>
    <w:rsid w:val="00A93D66"/>
    <w:rsid w:val="00A955B2"/>
    <w:rsid w:val="00AA51BE"/>
    <w:rsid w:val="00AB33F7"/>
    <w:rsid w:val="00AC6C8A"/>
    <w:rsid w:val="00AC7D06"/>
    <w:rsid w:val="00AD11C3"/>
    <w:rsid w:val="00AD41DA"/>
    <w:rsid w:val="00AD6CD6"/>
    <w:rsid w:val="00AE1981"/>
    <w:rsid w:val="00AE258F"/>
    <w:rsid w:val="00AF3422"/>
    <w:rsid w:val="00B10EAA"/>
    <w:rsid w:val="00B26360"/>
    <w:rsid w:val="00B26F64"/>
    <w:rsid w:val="00B27FDC"/>
    <w:rsid w:val="00B33A15"/>
    <w:rsid w:val="00B34BA5"/>
    <w:rsid w:val="00B375E2"/>
    <w:rsid w:val="00B4411A"/>
    <w:rsid w:val="00B5185B"/>
    <w:rsid w:val="00B567EB"/>
    <w:rsid w:val="00B6164D"/>
    <w:rsid w:val="00B705A0"/>
    <w:rsid w:val="00B81153"/>
    <w:rsid w:val="00B8646E"/>
    <w:rsid w:val="00B90886"/>
    <w:rsid w:val="00B97C96"/>
    <w:rsid w:val="00BA3FE5"/>
    <w:rsid w:val="00BB0816"/>
    <w:rsid w:val="00BB28D0"/>
    <w:rsid w:val="00BB718E"/>
    <w:rsid w:val="00BB7CA3"/>
    <w:rsid w:val="00BC2C5F"/>
    <w:rsid w:val="00BC65A9"/>
    <w:rsid w:val="00BE26E2"/>
    <w:rsid w:val="00BF2268"/>
    <w:rsid w:val="00BF32D1"/>
    <w:rsid w:val="00BF6BC5"/>
    <w:rsid w:val="00C0238D"/>
    <w:rsid w:val="00C05102"/>
    <w:rsid w:val="00C05213"/>
    <w:rsid w:val="00C0580F"/>
    <w:rsid w:val="00C16E7A"/>
    <w:rsid w:val="00C23E64"/>
    <w:rsid w:val="00C31B63"/>
    <w:rsid w:val="00C373B0"/>
    <w:rsid w:val="00C415AB"/>
    <w:rsid w:val="00C46E51"/>
    <w:rsid w:val="00C56DF9"/>
    <w:rsid w:val="00C56FBE"/>
    <w:rsid w:val="00C613B5"/>
    <w:rsid w:val="00C629D8"/>
    <w:rsid w:val="00C65FA3"/>
    <w:rsid w:val="00C7437A"/>
    <w:rsid w:val="00C74F9F"/>
    <w:rsid w:val="00C77601"/>
    <w:rsid w:val="00C821FC"/>
    <w:rsid w:val="00C953D7"/>
    <w:rsid w:val="00C95F57"/>
    <w:rsid w:val="00CA7EB9"/>
    <w:rsid w:val="00CB072E"/>
    <w:rsid w:val="00CB2456"/>
    <w:rsid w:val="00CD35F9"/>
    <w:rsid w:val="00CD5284"/>
    <w:rsid w:val="00CE3A69"/>
    <w:rsid w:val="00CF0D78"/>
    <w:rsid w:val="00CF728D"/>
    <w:rsid w:val="00D02211"/>
    <w:rsid w:val="00D028AF"/>
    <w:rsid w:val="00D04AD6"/>
    <w:rsid w:val="00D14DBC"/>
    <w:rsid w:val="00D17F49"/>
    <w:rsid w:val="00D2773D"/>
    <w:rsid w:val="00D46C0D"/>
    <w:rsid w:val="00D47C91"/>
    <w:rsid w:val="00D546D3"/>
    <w:rsid w:val="00D6530F"/>
    <w:rsid w:val="00D84BA6"/>
    <w:rsid w:val="00DA4127"/>
    <w:rsid w:val="00DB41FC"/>
    <w:rsid w:val="00DB438D"/>
    <w:rsid w:val="00DC2F57"/>
    <w:rsid w:val="00DC5045"/>
    <w:rsid w:val="00DC5FC0"/>
    <w:rsid w:val="00DE1536"/>
    <w:rsid w:val="00DE65FE"/>
    <w:rsid w:val="00DE6D0B"/>
    <w:rsid w:val="00DE6D9E"/>
    <w:rsid w:val="00DF0130"/>
    <w:rsid w:val="00DF645F"/>
    <w:rsid w:val="00E06737"/>
    <w:rsid w:val="00E24484"/>
    <w:rsid w:val="00E25675"/>
    <w:rsid w:val="00E27243"/>
    <w:rsid w:val="00E314BA"/>
    <w:rsid w:val="00E36200"/>
    <w:rsid w:val="00E44DF0"/>
    <w:rsid w:val="00E45DE4"/>
    <w:rsid w:val="00E50C98"/>
    <w:rsid w:val="00E67401"/>
    <w:rsid w:val="00E71753"/>
    <w:rsid w:val="00E7395C"/>
    <w:rsid w:val="00E759FD"/>
    <w:rsid w:val="00E773B7"/>
    <w:rsid w:val="00E77A7A"/>
    <w:rsid w:val="00E809C4"/>
    <w:rsid w:val="00E80FEC"/>
    <w:rsid w:val="00E820E1"/>
    <w:rsid w:val="00E8763D"/>
    <w:rsid w:val="00E9032F"/>
    <w:rsid w:val="00E92473"/>
    <w:rsid w:val="00E953ED"/>
    <w:rsid w:val="00EA2037"/>
    <w:rsid w:val="00EA4F95"/>
    <w:rsid w:val="00EA6920"/>
    <w:rsid w:val="00EB036A"/>
    <w:rsid w:val="00EB35CF"/>
    <w:rsid w:val="00EB49DA"/>
    <w:rsid w:val="00EC0A75"/>
    <w:rsid w:val="00EC7917"/>
    <w:rsid w:val="00ED4D6B"/>
    <w:rsid w:val="00EE2469"/>
    <w:rsid w:val="00EE73C1"/>
    <w:rsid w:val="00EF7020"/>
    <w:rsid w:val="00F00502"/>
    <w:rsid w:val="00F03A59"/>
    <w:rsid w:val="00F05168"/>
    <w:rsid w:val="00F05808"/>
    <w:rsid w:val="00F13B60"/>
    <w:rsid w:val="00F16259"/>
    <w:rsid w:val="00F25EF9"/>
    <w:rsid w:val="00F26D9A"/>
    <w:rsid w:val="00F402B4"/>
    <w:rsid w:val="00F47156"/>
    <w:rsid w:val="00F53C2D"/>
    <w:rsid w:val="00F57FC8"/>
    <w:rsid w:val="00F63876"/>
    <w:rsid w:val="00F713A6"/>
    <w:rsid w:val="00F73A06"/>
    <w:rsid w:val="00F9044D"/>
    <w:rsid w:val="00F95E16"/>
    <w:rsid w:val="00F95EE8"/>
    <w:rsid w:val="00F97751"/>
    <w:rsid w:val="00FA1B38"/>
    <w:rsid w:val="00FB18A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1FCD0"/>
  <w15:docId w15:val="{35DA2636-6707-40F6-8754-52CC5E8F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D4202"/>
    <w:pPr>
      <w:spacing w:before="1"/>
      <w:ind w:left="2031" w:right="302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9D4202"/>
    <w:pPr>
      <w:ind w:left="150" w:right="998"/>
      <w:jc w:val="center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7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7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37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A372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8115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F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D4202"/>
    <w:rPr>
      <w:rFonts w:ascii="Cambria" w:eastAsia="Cambria" w:hAnsi="Cambria" w:cs="Cambri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4202"/>
    <w:rPr>
      <w:rFonts w:ascii="Cambria" w:eastAsia="Cambria" w:hAnsi="Cambria" w:cs="Cambria"/>
      <w:b/>
      <w:bCs/>
      <w:i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D420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4202"/>
    <w:rPr>
      <w:rFonts w:ascii="Cambria" w:eastAsia="Cambria" w:hAnsi="Cambria" w:cs="Cambria"/>
      <w:sz w:val="24"/>
      <w:szCs w:val="24"/>
      <w:lang w:eastAsia="it-IT" w:bidi="it-IT"/>
    </w:rPr>
  </w:style>
  <w:style w:type="paragraph" w:customStyle="1" w:styleId="Default">
    <w:name w:val="Default"/>
    <w:rsid w:val="000F51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rsid w:val="000F51DB"/>
    <w:rPr>
      <w:rFonts w:cs="Times New Roman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6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zia.aversano@liber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tizia.aversano@psypec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C634-A094-463A-BC53-146036D4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Nazariy Zyhmunt</dc:creator>
  <cp:lastModifiedBy>Federico Conte</cp:lastModifiedBy>
  <cp:revision>12</cp:revision>
  <cp:lastPrinted>2022-11-09T09:26:00Z</cp:lastPrinted>
  <dcterms:created xsi:type="dcterms:W3CDTF">2023-02-07T11:46:00Z</dcterms:created>
  <dcterms:modified xsi:type="dcterms:W3CDTF">2023-02-07T13:01:00Z</dcterms:modified>
</cp:coreProperties>
</file>