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CA6A" w14:textId="77777777" w:rsidR="0058132C" w:rsidRDefault="0058132C" w:rsidP="0058132C">
      <w:pPr>
        <w:pStyle w:val="Default"/>
        <w:spacing w:after="120"/>
        <w:jc w:val="center"/>
        <w:rPr>
          <w:rFonts w:ascii="Bell MT" w:hAnsi="Bell MT" w:cs="Open Sans"/>
          <w:b/>
          <w:bCs/>
          <w:color w:val="auto"/>
        </w:rPr>
      </w:pPr>
      <w:r w:rsidRPr="000621DC">
        <w:rPr>
          <w:rFonts w:ascii="Georgia" w:hAnsi="Georgia"/>
          <w:noProof/>
        </w:rPr>
        <w:drawing>
          <wp:inline distT="0" distB="0" distL="0" distR="0" wp14:anchorId="668165CF" wp14:editId="0D2BA3E6">
            <wp:extent cx="1080382" cy="1866900"/>
            <wp:effectExtent l="0" t="0" r="571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176" cy="1873456"/>
                    </a:xfrm>
                    <a:prstGeom prst="rect">
                      <a:avLst/>
                    </a:prstGeom>
                    <a:noFill/>
                    <a:ln>
                      <a:noFill/>
                    </a:ln>
                  </pic:spPr>
                </pic:pic>
              </a:graphicData>
            </a:graphic>
          </wp:inline>
        </w:drawing>
      </w:r>
    </w:p>
    <w:p w14:paraId="503B11D5" w14:textId="77777777" w:rsidR="0058132C" w:rsidRDefault="0058132C" w:rsidP="0058132C">
      <w:pPr>
        <w:pStyle w:val="Default"/>
        <w:spacing w:after="120"/>
        <w:jc w:val="center"/>
        <w:rPr>
          <w:rFonts w:ascii="Bell MT" w:hAnsi="Bell MT" w:cs="Open Sans"/>
          <w:b/>
          <w:bCs/>
          <w:color w:val="auto"/>
        </w:rPr>
      </w:pPr>
    </w:p>
    <w:p w14:paraId="0528039B" w14:textId="77777777" w:rsidR="0058132C" w:rsidRDefault="0058132C" w:rsidP="0058132C">
      <w:pPr>
        <w:pStyle w:val="Default"/>
        <w:spacing w:after="120"/>
        <w:jc w:val="center"/>
        <w:rPr>
          <w:rFonts w:ascii="Bell MT" w:hAnsi="Bell MT" w:cs="Open Sans"/>
          <w:b/>
          <w:bCs/>
          <w:color w:val="auto"/>
        </w:rPr>
      </w:pPr>
    </w:p>
    <w:p w14:paraId="6B1F0202" w14:textId="77777777" w:rsidR="0058132C" w:rsidRPr="009F5B3D" w:rsidRDefault="0058132C" w:rsidP="0058132C">
      <w:pPr>
        <w:pStyle w:val="Default"/>
        <w:spacing w:after="120"/>
        <w:jc w:val="center"/>
        <w:rPr>
          <w:rFonts w:ascii="Georgia" w:hAnsi="Georgia" w:cs="Open Sans"/>
          <w:b/>
          <w:bCs/>
          <w:color w:val="auto"/>
        </w:rPr>
      </w:pPr>
      <w:bookmarkStart w:id="0" w:name="_Hlk19257633"/>
      <w:r w:rsidRPr="009F5B3D">
        <w:rPr>
          <w:rFonts w:ascii="Georgia" w:hAnsi="Georgia" w:cs="Open Sans"/>
          <w:b/>
          <w:bCs/>
          <w:color w:val="auto"/>
        </w:rPr>
        <w:t xml:space="preserve">Comuni di </w:t>
      </w:r>
    </w:p>
    <w:bookmarkEnd w:id="0"/>
    <w:p w14:paraId="1F9D097B" w14:textId="77777777" w:rsidR="0058132C" w:rsidRDefault="0058132C" w:rsidP="0058132C">
      <w:pPr>
        <w:spacing w:after="120" w:line="240" w:lineRule="auto"/>
        <w:ind w:left="284"/>
        <w:jc w:val="center"/>
        <w:outlineLvl w:val="0"/>
        <w:rPr>
          <w:rFonts w:ascii="Georgia" w:hAnsi="Georgia" w:cs="Segoe UI"/>
        </w:rPr>
      </w:pPr>
      <w:r w:rsidRPr="00621C8C">
        <w:rPr>
          <w:rFonts w:ascii="Georgia" w:hAnsi="Georgia"/>
        </w:rPr>
        <w:t>Campagnano di Roma, Capena, Castelnuovo di Porto</w:t>
      </w:r>
      <w:r>
        <w:rPr>
          <w:rFonts w:ascii="Georgia" w:hAnsi="Georgia"/>
        </w:rPr>
        <w:t>,</w:t>
      </w:r>
      <w:r w:rsidRPr="00621C8C">
        <w:rPr>
          <w:rFonts w:ascii="Georgia" w:hAnsi="Georgia"/>
        </w:rPr>
        <w:t xml:space="preserve"> Civitella San Paolo, Fiano Romano, Filacciano, Formello, Magliano Romano, Mazzano Romano, Morlupo, Nazzano, Ponzano Romano, Riano, Rignano Flaminio, Sacrofano, Sant’Oreste, Torrita Tiberina</w:t>
      </w:r>
      <w:r w:rsidRPr="00621C8C">
        <w:rPr>
          <w:rFonts w:ascii="Georgia" w:hAnsi="Georgia" w:cs="Segoe UI"/>
        </w:rPr>
        <w:t xml:space="preserve"> </w:t>
      </w:r>
    </w:p>
    <w:p w14:paraId="2402F3AD" w14:textId="77777777" w:rsidR="003804D3" w:rsidRPr="00293BAC" w:rsidRDefault="003804D3" w:rsidP="003804D3">
      <w:pPr>
        <w:spacing w:after="120" w:line="240" w:lineRule="auto"/>
        <w:ind w:left="284"/>
        <w:jc w:val="center"/>
        <w:outlineLvl w:val="0"/>
        <w:rPr>
          <w:rFonts w:ascii="Georgia" w:hAnsi="Georgia" w:cs="Segoe UI"/>
          <w:b/>
        </w:rPr>
      </w:pPr>
    </w:p>
    <w:p w14:paraId="76C3F3DC" w14:textId="738BFC4B" w:rsidR="003804D3" w:rsidRPr="00293BAC" w:rsidRDefault="00C76D51" w:rsidP="00C76D51">
      <w:pPr>
        <w:spacing w:after="120"/>
        <w:jc w:val="center"/>
        <w:outlineLvl w:val="0"/>
        <w:rPr>
          <w:rFonts w:ascii="Georgia" w:hAnsi="Georgia" w:cs="Segoe UI"/>
          <w:b/>
        </w:rPr>
      </w:pPr>
      <w:r w:rsidRPr="00293BAC">
        <w:rPr>
          <w:rFonts w:ascii="Georgia" w:hAnsi="Georgia" w:cs="Segoe UI"/>
          <w:b/>
        </w:rPr>
        <w:t>Allegato 1</w:t>
      </w:r>
      <w:r>
        <w:rPr>
          <w:rFonts w:ascii="Georgia" w:hAnsi="Georgia" w:cs="Segoe UI"/>
          <w:b/>
        </w:rPr>
        <w:t xml:space="preserve"> al Disciplinare </w:t>
      </w:r>
      <w:r w:rsidR="003804D3" w:rsidRPr="00293BAC">
        <w:rPr>
          <w:rFonts w:ascii="Georgia" w:hAnsi="Georgia" w:cs="Segoe UI"/>
          <w:b/>
        </w:rPr>
        <w:t xml:space="preserve">per l’accreditamento di fornitori di servizi socioassistenziali </w:t>
      </w:r>
      <w:r>
        <w:rPr>
          <w:rFonts w:ascii="Georgia" w:hAnsi="Georgia" w:cs="Segoe UI"/>
          <w:b/>
        </w:rPr>
        <w:t>e di inclusione</w:t>
      </w:r>
    </w:p>
    <w:p w14:paraId="476957A8" w14:textId="0A419BE4" w:rsidR="00C76D51" w:rsidRDefault="00C76D51" w:rsidP="00CB38A5">
      <w:pPr>
        <w:tabs>
          <w:tab w:val="left" w:pos="567"/>
        </w:tabs>
        <w:autoSpaceDE w:val="0"/>
        <w:autoSpaceDN w:val="0"/>
        <w:adjustRightInd w:val="0"/>
        <w:spacing w:after="120" w:line="240" w:lineRule="auto"/>
        <w:ind w:left="567"/>
        <w:jc w:val="center"/>
        <w:rPr>
          <w:rFonts w:ascii="Georgia" w:hAnsi="Georgia" w:cs="Bookman Old Style"/>
          <w:b/>
          <w:bCs/>
        </w:rPr>
      </w:pPr>
    </w:p>
    <w:p w14:paraId="12063D91" w14:textId="14749EF2" w:rsidR="004D296F" w:rsidRDefault="004D296F" w:rsidP="00CB38A5">
      <w:pPr>
        <w:tabs>
          <w:tab w:val="left" w:pos="567"/>
        </w:tabs>
        <w:autoSpaceDE w:val="0"/>
        <w:autoSpaceDN w:val="0"/>
        <w:adjustRightInd w:val="0"/>
        <w:spacing w:after="120" w:line="240" w:lineRule="auto"/>
        <w:ind w:left="567"/>
        <w:jc w:val="center"/>
        <w:rPr>
          <w:rFonts w:ascii="Georgia" w:hAnsi="Georgia" w:cs="Bookman Old Style"/>
          <w:b/>
          <w:bCs/>
        </w:rPr>
      </w:pPr>
    </w:p>
    <w:p w14:paraId="59027764" w14:textId="4EAB0A20" w:rsidR="004D296F" w:rsidRDefault="004D296F" w:rsidP="00CB38A5">
      <w:pPr>
        <w:tabs>
          <w:tab w:val="left" w:pos="567"/>
        </w:tabs>
        <w:autoSpaceDE w:val="0"/>
        <w:autoSpaceDN w:val="0"/>
        <w:adjustRightInd w:val="0"/>
        <w:spacing w:after="120" w:line="240" w:lineRule="auto"/>
        <w:ind w:left="567"/>
        <w:jc w:val="center"/>
        <w:rPr>
          <w:rFonts w:ascii="Georgia" w:hAnsi="Georgia" w:cs="Bookman Old Style"/>
          <w:b/>
          <w:bCs/>
        </w:rPr>
      </w:pPr>
    </w:p>
    <w:p w14:paraId="12B03C74" w14:textId="77777777" w:rsidR="004D296F" w:rsidRDefault="004D296F" w:rsidP="00CB38A5">
      <w:pPr>
        <w:tabs>
          <w:tab w:val="left" w:pos="567"/>
        </w:tabs>
        <w:autoSpaceDE w:val="0"/>
        <w:autoSpaceDN w:val="0"/>
        <w:adjustRightInd w:val="0"/>
        <w:spacing w:after="120" w:line="240" w:lineRule="auto"/>
        <w:ind w:left="567"/>
        <w:jc w:val="center"/>
        <w:rPr>
          <w:rFonts w:ascii="Georgia" w:hAnsi="Georgia" w:cs="Bookman Old Style"/>
          <w:b/>
          <w:bCs/>
        </w:rPr>
      </w:pPr>
    </w:p>
    <w:p w14:paraId="064E0F82" w14:textId="5779C3F7" w:rsidR="00CB38A5" w:rsidRPr="007C14A2" w:rsidRDefault="00CB38A5" w:rsidP="00CB38A5">
      <w:pPr>
        <w:tabs>
          <w:tab w:val="left" w:pos="567"/>
        </w:tabs>
        <w:autoSpaceDE w:val="0"/>
        <w:autoSpaceDN w:val="0"/>
        <w:adjustRightInd w:val="0"/>
        <w:spacing w:after="120" w:line="240" w:lineRule="auto"/>
        <w:ind w:left="567"/>
        <w:jc w:val="center"/>
        <w:rPr>
          <w:rFonts w:ascii="Georgia" w:hAnsi="Georgia" w:cs="Bookman Old Style"/>
          <w:b/>
          <w:bCs/>
          <w:u w:val="single"/>
        </w:rPr>
      </w:pPr>
      <w:r w:rsidRPr="007C14A2">
        <w:rPr>
          <w:rFonts w:ascii="Georgia" w:hAnsi="Georgia" w:cs="Bookman Old Style"/>
          <w:b/>
          <w:bCs/>
          <w:u w:val="single"/>
        </w:rPr>
        <w:t>Definizione Prestazioni, tariffe, figure professionali, indicatori di performance</w:t>
      </w:r>
    </w:p>
    <w:p w14:paraId="7BB5AC6A" w14:textId="5DE6BF4C" w:rsidR="00CB38A5" w:rsidRDefault="00CB38A5" w:rsidP="007D1071">
      <w:pPr>
        <w:rPr>
          <w:rFonts w:ascii="Georgia" w:hAnsi="Georgia" w:cs="Segoe UI"/>
          <w:b/>
        </w:rPr>
      </w:pPr>
    </w:p>
    <w:p w14:paraId="6AC3077E" w14:textId="77777777" w:rsidR="007D1071" w:rsidRDefault="007D1071">
      <w:pPr>
        <w:rPr>
          <w:rFonts w:ascii="Georgia" w:hAnsi="Georgia" w:cs="Segoe UI"/>
          <w:b/>
        </w:rPr>
      </w:pPr>
      <w:r>
        <w:rPr>
          <w:rFonts w:ascii="Georgia" w:hAnsi="Georgia" w:cs="Segoe UI"/>
          <w:b/>
        </w:rPr>
        <w:br w:type="page"/>
      </w:r>
    </w:p>
    <w:p w14:paraId="7845A58B" w14:textId="2EA77F15" w:rsidR="007D1071" w:rsidRPr="00293BAC" w:rsidRDefault="007D1071" w:rsidP="007D1071">
      <w:pPr>
        <w:rPr>
          <w:rFonts w:ascii="Georgia" w:hAnsi="Georgia" w:cs="Segoe UI"/>
          <w:b/>
        </w:rPr>
      </w:pPr>
      <w:r>
        <w:rPr>
          <w:rFonts w:ascii="Georgia" w:hAnsi="Georgia" w:cs="Segoe UI"/>
          <w:b/>
        </w:rPr>
        <w:lastRenderedPageBreak/>
        <w:t>A supporto della condizione di disabilità e non auto sufficienza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1396"/>
        <w:gridCol w:w="6996"/>
      </w:tblGrid>
      <w:tr w:rsidR="004D296F" w:rsidRPr="00293BAC" w14:paraId="7B8646DF" w14:textId="77777777" w:rsidTr="002D7A3C">
        <w:tc>
          <w:tcPr>
            <w:tcW w:w="953" w:type="dxa"/>
          </w:tcPr>
          <w:p w14:paraId="7C73225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sidRPr="00293BAC">
              <w:rPr>
                <w:rFonts w:ascii="Georgia" w:hAnsi="Georgia" w:cs="Bookman Old Style"/>
              </w:rPr>
              <w:t>Codice</w:t>
            </w:r>
          </w:p>
        </w:tc>
        <w:tc>
          <w:tcPr>
            <w:tcW w:w="1396" w:type="dxa"/>
          </w:tcPr>
          <w:p w14:paraId="67F8E327"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sidRPr="00293BAC">
              <w:rPr>
                <w:rFonts w:ascii="Georgia" w:hAnsi="Georgia" w:cs="Bookman Old Style"/>
              </w:rPr>
              <w:t>Sub Codice</w:t>
            </w:r>
          </w:p>
        </w:tc>
        <w:tc>
          <w:tcPr>
            <w:tcW w:w="6996" w:type="dxa"/>
          </w:tcPr>
          <w:p w14:paraId="522F4C13"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Bookman Old Style"/>
              </w:rPr>
            </w:pPr>
            <w:r w:rsidRPr="00293BAC">
              <w:rPr>
                <w:rFonts w:ascii="Georgia" w:hAnsi="Georgia" w:cs="Bookman Old Style"/>
              </w:rPr>
              <w:t>Denominazione</w:t>
            </w:r>
          </w:p>
        </w:tc>
      </w:tr>
      <w:tr w:rsidR="004D296F" w:rsidRPr="00293BAC" w14:paraId="3FB71DF6" w14:textId="77777777" w:rsidTr="002D7A3C">
        <w:tc>
          <w:tcPr>
            <w:tcW w:w="953" w:type="dxa"/>
          </w:tcPr>
          <w:p w14:paraId="6959CE46"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sidRPr="00293BAC">
              <w:rPr>
                <w:rFonts w:ascii="Georgia" w:hAnsi="Georgia" w:cs="Bookman Old Style"/>
                <w:b/>
                <w:bCs/>
              </w:rPr>
              <w:t>A</w:t>
            </w:r>
          </w:p>
        </w:tc>
        <w:tc>
          <w:tcPr>
            <w:tcW w:w="1396" w:type="dxa"/>
          </w:tcPr>
          <w:p w14:paraId="354B379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p>
        </w:tc>
        <w:tc>
          <w:tcPr>
            <w:tcW w:w="6996" w:type="dxa"/>
          </w:tcPr>
          <w:p w14:paraId="21A12FE5" w14:textId="77777777" w:rsidR="004D296F" w:rsidRPr="0066580F" w:rsidRDefault="004D296F" w:rsidP="002D7A3C">
            <w:pPr>
              <w:autoSpaceDE w:val="0"/>
              <w:autoSpaceDN w:val="0"/>
              <w:adjustRightInd w:val="0"/>
              <w:spacing w:before="120" w:after="120" w:line="240" w:lineRule="auto"/>
              <w:rPr>
                <w:rFonts w:ascii="Georgia" w:hAnsi="Georgia" w:cs="Verdana"/>
                <w:b/>
                <w:bCs/>
                <w:color w:val="FF0000"/>
              </w:rPr>
            </w:pPr>
            <w:r w:rsidRPr="00293BAC">
              <w:rPr>
                <w:rFonts w:ascii="Georgia" w:hAnsi="Georgia" w:cs="Verdana"/>
                <w:b/>
                <w:bCs/>
                <w:color w:val="000000"/>
              </w:rPr>
              <w:t xml:space="preserve">Servizi professionali domiciliari resi da operatori </w:t>
            </w:r>
            <w:r>
              <w:rPr>
                <w:rFonts w:ascii="Georgia" w:hAnsi="Georgia" w:cs="Verdana"/>
                <w:b/>
                <w:bCs/>
                <w:color w:val="000000"/>
              </w:rPr>
              <w:t xml:space="preserve">sociali, </w:t>
            </w:r>
            <w:r w:rsidRPr="00293BAC">
              <w:rPr>
                <w:rFonts w:ascii="Georgia" w:hAnsi="Georgia" w:cs="Verdana"/>
                <w:b/>
                <w:bCs/>
                <w:color w:val="000000"/>
              </w:rPr>
              <w:t>sociosanitari</w:t>
            </w:r>
          </w:p>
        </w:tc>
      </w:tr>
      <w:tr w:rsidR="004D296F" w:rsidRPr="00293BAC" w14:paraId="4EFDF92B" w14:textId="77777777" w:rsidTr="002D7A3C">
        <w:tc>
          <w:tcPr>
            <w:tcW w:w="953" w:type="dxa"/>
          </w:tcPr>
          <w:p w14:paraId="6F0541ED"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37BF1FF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sidRPr="00293BAC">
              <w:rPr>
                <w:rFonts w:ascii="Georgia" w:hAnsi="Georgia" w:cs="Bookman Old Style"/>
              </w:rPr>
              <w:t>A.1</w:t>
            </w:r>
          </w:p>
        </w:tc>
        <w:tc>
          <w:tcPr>
            <w:tcW w:w="6996" w:type="dxa"/>
          </w:tcPr>
          <w:p w14:paraId="3A399B0C"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Bookman Old Style"/>
              </w:rPr>
            </w:pPr>
            <w:r>
              <w:rPr>
                <w:rFonts w:ascii="Georgia" w:hAnsi="Georgia" w:cs="Bookman Old Style"/>
              </w:rPr>
              <w:t>Servizi di assistenza domiciliare di base</w:t>
            </w:r>
          </w:p>
        </w:tc>
      </w:tr>
      <w:tr w:rsidR="004D296F" w:rsidRPr="00293BAC" w14:paraId="327DA747" w14:textId="77777777" w:rsidTr="002D7A3C">
        <w:tc>
          <w:tcPr>
            <w:tcW w:w="953" w:type="dxa"/>
          </w:tcPr>
          <w:p w14:paraId="004CD059"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1DE1A520"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Pr>
                <w:rFonts w:ascii="Georgia" w:hAnsi="Georgia" w:cs="Bookman Old Style"/>
              </w:rPr>
              <w:t>A.2</w:t>
            </w:r>
          </w:p>
        </w:tc>
        <w:tc>
          <w:tcPr>
            <w:tcW w:w="6996" w:type="dxa"/>
          </w:tcPr>
          <w:p w14:paraId="74887857"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Interventi integrativi e complementari svolti da operatori sociosanitari (OSS).</w:t>
            </w:r>
          </w:p>
        </w:tc>
      </w:tr>
      <w:tr w:rsidR="004D296F" w:rsidRPr="00293BAC" w14:paraId="523D1BB4" w14:textId="77777777" w:rsidTr="002D7A3C">
        <w:tc>
          <w:tcPr>
            <w:tcW w:w="953" w:type="dxa"/>
          </w:tcPr>
          <w:p w14:paraId="19872A6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sidRPr="00293BAC">
              <w:rPr>
                <w:rFonts w:ascii="Georgia" w:hAnsi="Georgia" w:cs="Bookman Old Style"/>
                <w:b/>
                <w:bCs/>
              </w:rPr>
              <w:t>B</w:t>
            </w:r>
          </w:p>
        </w:tc>
        <w:tc>
          <w:tcPr>
            <w:tcW w:w="1396" w:type="dxa"/>
          </w:tcPr>
          <w:p w14:paraId="71739D6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Arial"/>
                <w:b/>
                <w:bCs/>
              </w:rPr>
            </w:pPr>
          </w:p>
        </w:tc>
        <w:tc>
          <w:tcPr>
            <w:tcW w:w="6996" w:type="dxa"/>
          </w:tcPr>
          <w:p w14:paraId="7B6AFB71" w14:textId="77777777" w:rsidR="004D296F" w:rsidRPr="00293BAC" w:rsidRDefault="004D296F" w:rsidP="002D7A3C">
            <w:pPr>
              <w:autoSpaceDE w:val="0"/>
              <w:autoSpaceDN w:val="0"/>
              <w:adjustRightInd w:val="0"/>
              <w:spacing w:before="120" w:after="120" w:line="240" w:lineRule="auto"/>
              <w:rPr>
                <w:rFonts w:ascii="Georgia" w:hAnsi="Georgia" w:cs="Verdana"/>
                <w:b/>
                <w:bCs/>
                <w:color w:val="000000"/>
              </w:rPr>
            </w:pPr>
            <w:r w:rsidRPr="00293BAC">
              <w:rPr>
                <w:rFonts w:ascii="Georgia" w:hAnsi="Georgia" w:cs="Verdana"/>
                <w:b/>
                <w:bCs/>
                <w:color w:val="000000"/>
              </w:rPr>
              <w:t xml:space="preserve">Altri servizi professionali domiciliari </w:t>
            </w:r>
          </w:p>
        </w:tc>
      </w:tr>
      <w:tr w:rsidR="004D296F" w:rsidRPr="00293BAC" w14:paraId="7DF5DE6B" w14:textId="77777777" w:rsidTr="002D7A3C">
        <w:tc>
          <w:tcPr>
            <w:tcW w:w="953" w:type="dxa"/>
          </w:tcPr>
          <w:p w14:paraId="0D5CB9C3"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394F1A7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sidRPr="00293BAC">
              <w:rPr>
                <w:rFonts w:ascii="Georgia" w:hAnsi="Georgia" w:cs="Segoe UI"/>
                <w:color w:val="404040"/>
              </w:rPr>
              <w:t>B.1</w:t>
            </w:r>
          </w:p>
        </w:tc>
        <w:tc>
          <w:tcPr>
            <w:tcW w:w="6996" w:type="dxa"/>
          </w:tcPr>
          <w:p w14:paraId="2AB85DDE"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Bookman Old Style"/>
              </w:rPr>
            </w:pPr>
            <w:r w:rsidRPr="00293BAC">
              <w:rPr>
                <w:rFonts w:ascii="Georgia" w:hAnsi="Georgia"/>
              </w:rPr>
              <w:t>Interventi integrativi e complementari svolti da educatori professionali</w:t>
            </w:r>
            <w:r>
              <w:rPr>
                <w:rFonts w:ascii="Georgia" w:hAnsi="Georgia"/>
              </w:rPr>
              <w:t xml:space="preserve"> </w:t>
            </w:r>
            <w:r w:rsidRPr="00DF2730">
              <w:rPr>
                <w:rFonts w:ascii="Georgia" w:hAnsi="Georgia"/>
              </w:rPr>
              <w:t>socio-pedagogici.</w:t>
            </w:r>
          </w:p>
        </w:tc>
      </w:tr>
      <w:tr w:rsidR="004D296F" w:rsidRPr="00293BAC" w14:paraId="189A34FE" w14:textId="77777777" w:rsidTr="002D7A3C">
        <w:tc>
          <w:tcPr>
            <w:tcW w:w="953" w:type="dxa"/>
          </w:tcPr>
          <w:p w14:paraId="5C62A7B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4FC98A53"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Pr>
                <w:rFonts w:ascii="Georgia" w:hAnsi="Georgia" w:cs="Segoe UI"/>
                <w:color w:val="404040"/>
              </w:rPr>
              <w:t>B.2</w:t>
            </w:r>
          </w:p>
        </w:tc>
        <w:tc>
          <w:tcPr>
            <w:tcW w:w="6996" w:type="dxa"/>
          </w:tcPr>
          <w:p w14:paraId="01CC6062"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Servizi professionali resi da psicologi, come supporto alla famiglia. È escluso l’intervento di natura professionale sanitaria.</w:t>
            </w:r>
            <w:r>
              <w:rPr>
                <w:rFonts w:ascii="Georgia" w:hAnsi="Georgia"/>
              </w:rPr>
              <w:t xml:space="preserve"> </w:t>
            </w:r>
          </w:p>
        </w:tc>
      </w:tr>
      <w:tr w:rsidR="004D296F" w:rsidRPr="00293BAC" w14:paraId="7414F129" w14:textId="77777777" w:rsidTr="002D7A3C">
        <w:tc>
          <w:tcPr>
            <w:tcW w:w="953" w:type="dxa"/>
          </w:tcPr>
          <w:p w14:paraId="6EEFC040"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7EAF4F22"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sidRPr="00293BAC">
              <w:rPr>
                <w:rFonts w:ascii="Georgia" w:hAnsi="Georgia" w:cs="Segoe UI"/>
                <w:color w:val="404040"/>
              </w:rPr>
              <w:t>B.</w:t>
            </w:r>
            <w:r>
              <w:rPr>
                <w:rFonts w:ascii="Georgia" w:hAnsi="Georgia" w:cs="Segoe UI"/>
                <w:color w:val="404040"/>
              </w:rPr>
              <w:t>3</w:t>
            </w:r>
          </w:p>
        </w:tc>
        <w:tc>
          <w:tcPr>
            <w:tcW w:w="6996" w:type="dxa"/>
          </w:tcPr>
          <w:p w14:paraId="267BBD2B"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Bookman Old Style"/>
              </w:rPr>
            </w:pPr>
            <w:r w:rsidRPr="00293BAC">
              <w:rPr>
                <w:rFonts w:ascii="Georgia" w:hAnsi="Georgia"/>
              </w:rPr>
              <w:t>Servizi professionali resi da fisioterapisti. È escluso l’intervento di natura professionale sanitaria.</w:t>
            </w:r>
          </w:p>
        </w:tc>
      </w:tr>
      <w:tr w:rsidR="004D296F" w:rsidRPr="00293BAC" w14:paraId="66732C94" w14:textId="77777777" w:rsidTr="002D7A3C">
        <w:tc>
          <w:tcPr>
            <w:tcW w:w="953" w:type="dxa"/>
          </w:tcPr>
          <w:p w14:paraId="6274AA3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30B3687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sidRPr="00293BAC">
              <w:rPr>
                <w:rFonts w:ascii="Georgia" w:hAnsi="Georgia" w:cs="Segoe UI"/>
                <w:color w:val="404040"/>
              </w:rPr>
              <w:t>B.</w:t>
            </w:r>
            <w:r>
              <w:rPr>
                <w:rFonts w:ascii="Georgia" w:hAnsi="Georgia" w:cs="Segoe UI"/>
                <w:color w:val="404040"/>
              </w:rPr>
              <w:t>4</w:t>
            </w:r>
          </w:p>
        </w:tc>
        <w:tc>
          <w:tcPr>
            <w:tcW w:w="6996" w:type="dxa"/>
          </w:tcPr>
          <w:p w14:paraId="6DBC28B9"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Bookman Old Style"/>
              </w:rPr>
            </w:pPr>
            <w:r w:rsidRPr="00293BAC">
              <w:rPr>
                <w:rFonts w:ascii="Georgia" w:hAnsi="Georgia"/>
              </w:rPr>
              <w:t>Servizi professionali resi da logopedisti. È escluso l’intervento di natura professionale sanitaria.</w:t>
            </w:r>
          </w:p>
        </w:tc>
      </w:tr>
      <w:tr w:rsidR="004D296F" w:rsidRPr="00293BAC" w14:paraId="2E00641E" w14:textId="77777777" w:rsidTr="002D7A3C">
        <w:tc>
          <w:tcPr>
            <w:tcW w:w="953" w:type="dxa"/>
          </w:tcPr>
          <w:p w14:paraId="6B820ED7"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77804F94" w14:textId="77777777" w:rsidR="004D296F" w:rsidRPr="00981E71" w:rsidRDefault="004D296F" w:rsidP="002D7A3C">
            <w:pPr>
              <w:tabs>
                <w:tab w:val="left" w:pos="284"/>
              </w:tabs>
              <w:autoSpaceDE w:val="0"/>
              <w:autoSpaceDN w:val="0"/>
              <w:adjustRightInd w:val="0"/>
              <w:spacing w:before="120" w:after="120" w:line="240" w:lineRule="auto"/>
              <w:jc w:val="center"/>
              <w:rPr>
                <w:rFonts w:ascii="Georgia" w:hAnsi="Georgia" w:cs="Segoe UI"/>
              </w:rPr>
            </w:pPr>
            <w:r w:rsidRPr="00981E71">
              <w:rPr>
                <w:rFonts w:ascii="Georgia" w:hAnsi="Georgia" w:cs="Segoe UI"/>
              </w:rPr>
              <w:t>B.5</w:t>
            </w:r>
          </w:p>
        </w:tc>
        <w:tc>
          <w:tcPr>
            <w:tcW w:w="6996" w:type="dxa"/>
          </w:tcPr>
          <w:p w14:paraId="1079DC2D" w14:textId="77777777" w:rsidR="004D296F" w:rsidRPr="00981E71" w:rsidRDefault="004D296F" w:rsidP="002D7A3C">
            <w:pPr>
              <w:tabs>
                <w:tab w:val="left" w:pos="284"/>
              </w:tabs>
              <w:autoSpaceDE w:val="0"/>
              <w:autoSpaceDN w:val="0"/>
              <w:adjustRightInd w:val="0"/>
              <w:spacing w:before="120" w:after="120" w:line="240" w:lineRule="auto"/>
              <w:jc w:val="both"/>
              <w:rPr>
                <w:rFonts w:ascii="Georgia" w:hAnsi="Georgia"/>
              </w:rPr>
            </w:pPr>
            <w:r w:rsidRPr="00981E71">
              <w:rPr>
                <w:rFonts w:ascii="Georgia" w:hAnsi="Georgia"/>
              </w:rPr>
              <w:t>Servizi professionali resi da ortottisti. È escluso l’intervento di natura professionale sanitaria.</w:t>
            </w:r>
          </w:p>
        </w:tc>
      </w:tr>
      <w:tr w:rsidR="004D296F" w:rsidRPr="00293BAC" w14:paraId="6D0777F4" w14:textId="77777777" w:rsidTr="002D7A3C">
        <w:tc>
          <w:tcPr>
            <w:tcW w:w="953" w:type="dxa"/>
          </w:tcPr>
          <w:p w14:paraId="600DAE76"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07EABD5C" w14:textId="77777777" w:rsidR="004D296F" w:rsidRPr="00981E71" w:rsidRDefault="004D296F" w:rsidP="002D7A3C">
            <w:pPr>
              <w:tabs>
                <w:tab w:val="left" w:pos="284"/>
              </w:tabs>
              <w:autoSpaceDE w:val="0"/>
              <w:autoSpaceDN w:val="0"/>
              <w:adjustRightInd w:val="0"/>
              <w:spacing w:before="120" w:after="120" w:line="240" w:lineRule="auto"/>
              <w:jc w:val="center"/>
              <w:rPr>
                <w:rFonts w:ascii="Georgia" w:hAnsi="Georgia" w:cs="Segoe UI"/>
              </w:rPr>
            </w:pPr>
            <w:r w:rsidRPr="00981E71">
              <w:rPr>
                <w:rFonts w:ascii="Georgia" w:hAnsi="Georgia" w:cs="Segoe UI"/>
              </w:rPr>
              <w:t>B.6</w:t>
            </w:r>
          </w:p>
        </w:tc>
        <w:tc>
          <w:tcPr>
            <w:tcW w:w="6996" w:type="dxa"/>
          </w:tcPr>
          <w:p w14:paraId="536F39C1" w14:textId="77777777" w:rsidR="004D296F" w:rsidRPr="00981E71" w:rsidRDefault="004D296F" w:rsidP="002D7A3C">
            <w:pPr>
              <w:tabs>
                <w:tab w:val="left" w:pos="284"/>
              </w:tabs>
              <w:autoSpaceDE w:val="0"/>
              <w:autoSpaceDN w:val="0"/>
              <w:adjustRightInd w:val="0"/>
              <w:spacing w:before="120" w:after="120" w:line="240" w:lineRule="auto"/>
              <w:jc w:val="both"/>
              <w:rPr>
                <w:rFonts w:ascii="Georgia" w:hAnsi="Georgia"/>
              </w:rPr>
            </w:pPr>
            <w:r w:rsidRPr="00981E71">
              <w:rPr>
                <w:rFonts w:ascii="Georgia" w:hAnsi="Georgia"/>
              </w:rPr>
              <w:t>Servizi professionali resi da tecnici della riabilitazione psichiatrica. È escluso l’intervento di natura professionale sanitaria.</w:t>
            </w:r>
          </w:p>
        </w:tc>
      </w:tr>
      <w:tr w:rsidR="004D296F" w:rsidRPr="00293BAC" w14:paraId="31D308EC" w14:textId="77777777" w:rsidTr="002D7A3C">
        <w:tc>
          <w:tcPr>
            <w:tcW w:w="953" w:type="dxa"/>
          </w:tcPr>
          <w:p w14:paraId="5291B97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3B85AEFA" w14:textId="77777777" w:rsidR="004D296F" w:rsidRPr="00981E71" w:rsidRDefault="004D296F" w:rsidP="002D7A3C">
            <w:pPr>
              <w:tabs>
                <w:tab w:val="left" w:pos="284"/>
              </w:tabs>
              <w:autoSpaceDE w:val="0"/>
              <w:autoSpaceDN w:val="0"/>
              <w:adjustRightInd w:val="0"/>
              <w:spacing w:before="120" w:after="120" w:line="240" w:lineRule="auto"/>
              <w:jc w:val="center"/>
              <w:rPr>
                <w:rFonts w:ascii="Georgia" w:hAnsi="Georgia" w:cs="Segoe UI"/>
              </w:rPr>
            </w:pPr>
            <w:r w:rsidRPr="00981E71">
              <w:rPr>
                <w:rFonts w:ascii="Georgia" w:hAnsi="Georgia" w:cs="Segoe UI"/>
              </w:rPr>
              <w:t>B.7</w:t>
            </w:r>
          </w:p>
        </w:tc>
        <w:tc>
          <w:tcPr>
            <w:tcW w:w="6996" w:type="dxa"/>
          </w:tcPr>
          <w:p w14:paraId="12967A00" w14:textId="77777777" w:rsidR="004D296F" w:rsidRPr="00981E71" w:rsidRDefault="004D296F" w:rsidP="002D7A3C">
            <w:pPr>
              <w:tabs>
                <w:tab w:val="left" w:pos="284"/>
              </w:tabs>
              <w:autoSpaceDE w:val="0"/>
              <w:autoSpaceDN w:val="0"/>
              <w:adjustRightInd w:val="0"/>
              <w:spacing w:before="120" w:after="120" w:line="240" w:lineRule="auto"/>
              <w:jc w:val="both"/>
              <w:rPr>
                <w:rFonts w:ascii="Georgia" w:hAnsi="Georgia"/>
              </w:rPr>
            </w:pPr>
            <w:r w:rsidRPr="00981E71">
              <w:rPr>
                <w:rFonts w:ascii="Georgia" w:hAnsi="Georgia"/>
              </w:rPr>
              <w:t>Servizi professionali resi da terapisti della neuro-psico-motricità dell’età evolutiva (TNPEE). È escluso l’intervento di natura professionale sanitaria.</w:t>
            </w:r>
          </w:p>
        </w:tc>
      </w:tr>
      <w:tr w:rsidR="004D296F" w:rsidRPr="00293BAC" w14:paraId="41F69046" w14:textId="77777777" w:rsidTr="002D7A3C">
        <w:tc>
          <w:tcPr>
            <w:tcW w:w="953" w:type="dxa"/>
          </w:tcPr>
          <w:p w14:paraId="080A250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083BF2A3" w14:textId="77777777" w:rsidR="004D296F" w:rsidRPr="00981E71" w:rsidRDefault="004D296F" w:rsidP="002D7A3C">
            <w:pPr>
              <w:tabs>
                <w:tab w:val="left" w:pos="284"/>
              </w:tabs>
              <w:autoSpaceDE w:val="0"/>
              <w:autoSpaceDN w:val="0"/>
              <w:adjustRightInd w:val="0"/>
              <w:spacing w:before="120" w:after="120" w:line="240" w:lineRule="auto"/>
              <w:jc w:val="center"/>
              <w:rPr>
                <w:rFonts w:ascii="Georgia" w:hAnsi="Georgia" w:cs="Segoe UI"/>
              </w:rPr>
            </w:pPr>
            <w:r w:rsidRPr="00981E71">
              <w:rPr>
                <w:rFonts w:ascii="Georgia" w:hAnsi="Georgia" w:cs="Segoe UI"/>
              </w:rPr>
              <w:t>B.8</w:t>
            </w:r>
          </w:p>
        </w:tc>
        <w:tc>
          <w:tcPr>
            <w:tcW w:w="6996" w:type="dxa"/>
          </w:tcPr>
          <w:p w14:paraId="7ED8104F" w14:textId="77777777" w:rsidR="004D296F" w:rsidRPr="00981E71" w:rsidRDefault="004D296F" w:rsidP="002D7A3C">
            <w:pPr>
              <w:tabs>
                <w:tab w:val="left" w:pos="284"/>
              </w:tabs>
              <w:autoSpaceDE w:val="0"/>
              <w:autoSpaceDN w:val="0"/>
              <w:adjustRightInd w:val="0"/>
              <w:spacing w:before="120" w:after="120" w:line="240" w:lineRule="auto"/>
              <w:jc w:val="both"/>
              <w:rPr>
                <w:rFonts w:ascii="Georgia" w:hAnsi="Georgia"/>
              </w:rPr>
            </w:pPr>
            <w:r w:rsidRPr="00981E71">
              <w:rPr>
                <w:rFonts w:ascii="Georgia" w:hAnsi="Georgia"/>
              </w:rPr>
              <w:t>Servizi professionali resi da terapisti occupazionali. È escluso l’intervento di natura professionale sanitaria.</w:t>
            </w:r>
          </w:p>
        </w:tc>
      </w:tr>
      <w:tr w:rsidR="004D296F" w:rsidRPr="00293BAC" w14:paraId="61C7C10D" w14:textId="77777777" w:rsidTr="002D7A3C">
        <w:tc>
          <w:tcPr>
            <w:tcW w:w="953" w:type="dxa"/>
          </w:tcPr>
          <w:p w14:paraId="2B09A4B9"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t>C</w:t>
            </w:r>
          </w:p>
        </w:tc>
        <w:tc>
          <w:tcPr>
            <w:tcW w:w="1396" w:type="dxa"/>
          </w:tcPr>
          <w:p w14:paraId="2C011823"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b/>
                <w:bCs/>
                <w:color w:val="404040"/>
              </w:rPr>
            </w:pPr>
          </w:p>
        </w:tc>
        <w:tc>
          <w:tcPr>
            <w:tcW w:w="6996" w:type="dxa"/>
          </w:tcPr>
          <w:p w14:paraId="4107C2C4"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b/>
                <w:bCs/>
              </w:rPr>
            </w:pPr>
            <w:r>
              <w:rPr>
                <w:rFonts w:ascii="Georgia" w:hAnsi="Georgia"/>
                <w:b/>
                <w:bCs/>
              </w:rPr>
              <w:t>Servizi accessori per la domiciliarità</w:t>
            </w:r>
          </w:p>
        </w:tc>
      </w:tr>
      <w:tr w:rsidR="004D296F" w:rsidRPr="00293BAC" w14:paraId="13C439AF" w14:textId="77777777" w:rsidTr="002D7A3C">
        <w:tc>
          <w:tcPr>
            <w:tcW w:w="953" w:type="dxa"/>
          </w:tcPr>
          <w:p w14:paraId="4746067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p>
        </w:tc>
        <w:tc>
          <w:tcPr>
            <w:tcW w:w="1396" w:type="dxa"/>
          </w:tcPr>
          <w:p w14:paraId="64739910" w14:textId="4EDA610F" w:rsidR="004D296F" w:rsidRPr="005D3FB3"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sidRPr="005D3FB3">
              <w:rPr>
                <w:rFonts w:ascii="Georgia" w:hAnsi="Georgia" w:cs="Segoe UI"/>
                <w:color w:val="404040"/>
              </w:rPr>
              <w:t>C.</w:t>
            </w:r>
            <w:r w:rsidR="009D7F77">
              <w:rPr>
                <w:rFonts w:ascii="Georgia" w:hAnsi="Georgia" w:cs="Segoe UI"/>
                <w:color w:val="404040"/>
              </w:rPr>
              <w:t>1</w:t>
            </w:r>
          </w:p>
        </w:tc>
        <w:tc>
          <w:tcPr>
            <w:tcW w:w="6996" w:type="dxa"/>
          </w:tcPr>
          <w:p w14:paraId="41C3E8BC" w14:textId="77777777" w:rsidR="004D296F" w:rsidRPr="005D3FB3" w:rsidRDefault="004D296F" w:rsidP="002D7A3C">
            <w:pPr>
              <w:spacing w:before="120" w:after="120" w:line="360" w:lineRule="auto"/>
              <w:jc w:val="both"/>
              <w:rPr>
                <w:rFonts w:ascii="Georgia" w:hAnsi="Georgia" w:cs="Arial"/>
                <w:bCs/>
              </w:rPr>
            </w:pPr>
            <w:r w:rsidRPr="005D3FB3">
              <w:rPr>
                <w:rFonts w:ascii="Georgia" w:hAnsi="Georgia" w:cs="Arial"/>
                <w:bCs/>
              </w:rPr>
              <w:t>Servizi di preparazione e/o consegna pasti a domicilio</w:t>
            </w:r>
          </w:p>
        </w:tc>
      </w:tr>
      <w:tr w:rsidR="004D296F" w:rsidRPr="00293BAC" w14:paraId="4B628289" w14:textId="77777777" w:rsidTr="002D7A3C">
        <w:tc>
          <w:tcPr>
            <w:tcW w:w="953" w:type="dxa"/>
          </w:tcPr>
          <w:p w14:paraId="69E5A9B1"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t>D</w:t>
            </w:r>
          </w:p>
        </w:tc>
        <w:tc>
          <w:tcPr>
            <w:tcW w:w="1396" w:type="dxa"/>
          </w:tcPr>
          <w:p w14:paraId="2AABD13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b/>
                <w:bCs/>
                <w:color w:val="404040"/>
              </w:rPr>
            </w:pPr>
          </w:p>
        </w:tc>
        <w:tc>
          <w:tcPr>
            <w:tcW w:w="6996" w:type="dxa"/>
          </w:tcPr>
          <w:p w14:paraId="1C8592EE"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b/>
                <w:bCs/>
              </w:rPr>
            </w:pPr>
            <w:r w:rsidRPr="00293BAC">
              <w:rPr>
                <w:rFonts w:ascii="Georgia" w:hAnsi="Georgia"/>
                <w:b/>
                <w:bCs/>
              </w:rPr>
              <w:t>Servizi e strutture a carattere extra domiciliare</w:t>
            </w:r>
          </w:p>
        </w:tc>
      </w:tr>
      <w:tr w:rsidR="004D296F" w:rsidRPr="00293BAC" w14:paraId="6A8761A0" w14:textId="77777777" w:rsidTr="002D7A3C">
        <w:tc>
          <w:tcPr>
            <w:tcW w:w="953" w:type="dxa"/>
          </w:tcPr>
          <w:p w14:paraId="1D36A5F3"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54892F7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Pr>
                <w:rFonts w:ascii="Georgia" w:hAnsi="Georgia" w:cs="Segoe UI"/>
                <w:color w:val="404040"/>
              </w:rPr>
              <w:t>D</w:t>
            </w:r>
            <w:r w:rsidRPr="00293BAC">
              <w:rPr>
                <w:rFonts w:ascii="Georgia" w:hAnsi="Georgia" w:cs="Segoe UI"/>
                <w:color w:val="404040"/>
              </w:rPr>
              <w:t>.1</w:t>
            </w:r>
          </w:p>
        </w:tc>
        <w:tc>
          <w:tcPr>
            <w:tcW w:w="6996" w:type="dxa"/>
          </w:tcPr>
          <w:p w14:paraId="2DEFFB45"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 xml:space="preserve">Centri socioeducativi </w:t>
            </w:r>
            <w:r>
              <w:rPr>
                <w:rFonts w:ascii="Georgia" w:hAnsi="Georgia"/>
              </w:rPr>
              <w:t xml:space="preserve">e </w:t>
            </w:r>
            <w:r w:rsidRPr="00510AE6">
              <w:rPr>
                <w:rFonts w:ascii="Georgia" w:hAnsi="Georgia"/>
                <w:color w:val="000000" w:themeColor="text1"/>
              </w:rPr>
              <w:t xml:space="preserve">socioassistenziali </w:t>
            </w:r>
            <w:r w:rsidRPr="00293BAC">
              <w:rPr>
                <w:rFonts w:ascii="Georgia" w:hAnsi="Georgia"/>
              </w:rPr>
              <w:t>diurni</w:t>
            </w:r>
          </w:p>
        </w:tc>
      </w:tr>
      <w:tr w:rsidR="004D296F" w:rsidRPr="00293BAC" w14:paraId="59E34C97" w14:textId="77777777" w:rsidTr="002D7A3C">
        <w:tc>
          <w:tcPr>
            <w:tcW w:w="953" w:type="dxa"/>
          </w:tcPr>
          <w:p w14:paraId="66B935F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6A58A583"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Pr>
                <w:rFonts w:ascii="Georgia" w:hAnsi="Georgia" w:cs="Segoe UI"/>
                <w:color w:val="404040"/>
              </w:rPr>
              <w:t>D</w:t>
            </w:r>
            <w:r w:rsidRPr="00293BAC">
              <w:rPr>
                <w:rFonts w:ascii="Georgia" w:hAnsi="Georgia" w:cs="Segoe UI"/>
                <w:color w:val="404040"/>
              </w:rPr>
              <w:t>.2</w:t>
            </w:r>
          </w:p>
        </w:tc>
        <w:tc>
          <w:tcPr>
            <w:tcW w:w="6996" w:type="dxa"/>
          </w:tcPr>
          <w:p w14:paraId="65D28FCB"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Centri diurni per anziani</w:t>
            </w:r>
          </w:p>
        </w:tc>
      </w:tr>
      <w:tr w:rsidR="004D296F" w:rsidRPr="00293BAC" w14:paraId="461A7AAE" w14:textId="77777777" w:rsidTr="002D7A3C">
        <w:tc>
          <w:tcPr>
            <w:tcW w:w="953" w:type="dxa"/>
          </w:tcPr>
          <w:p w14:paraId="7FFE21A1"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535D297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color w:val="404040"/>
              </w:rPr>
            </w:pPr>
            <w:r>
              <w:rPr>
                <w:rFonts w:ascii="Georgia" w:hAnsi="Georgia" w:cs="Segoe UI"/>
                <w:color w:val="404040"/>
              </w:rPr>
              <w:t>D.3</w:t>
            </w:r>
          </w:p>
        </w:tc>
        <w:tc>
          <w:tcPr>
            <w:tcW w:w="6996" w:type="dxa"/>
          </w:tcPr>
          <w:p w14:paraId="521BE222" w14:textId="77777777" w:rsidR="004D296F" w:rsidRDefault="004D296F" w:rsidP="002D7A3C">
            <w:pPr>
              <w:tabs>
                <w:tab w:val="left" w:pos="284"/>
              </w:tabs>
              <w:autoSpaceDE w:val="0"/>
              <w:autoSpaceDN w:val="0"/>
              <w:adjustRightInd w:val="0"/>
              <w:spacing w:before="120" w:after="120" w:line="240" w:lineRule="auto"/>
              <w:jc w:val="both"/>
              <w:rPr>
                <w:rFonts w:ascii="Georgia" w:hAnsi="Georgia"/>
              </w:rPr>
            </w:pPr>
            <w:r>
              <w:rPr>
                <w:rFonts w:ascii="Georgia" w:hAnsi="Georgia"/>
              </w:rPr>
              <w:t>Centri di aggregazione giovanile</w:t>
            </w:r>
          </w:p>
          <w:p w14:paraId="48E70715" w14:textId="77777777" w:rsidR="00993BD9" w:rsidRDefault="00993BD9" w:rsidP="002D7A3C">
            <w:pPr>
              <w:tabs>
                <w:tab w:val="left" w:pos="284"/>
              </w:tabs>
              <w:autoSpaceDE w:val="0"/>
              <w:autoSpaceDN w:val="0"/>
              <w:adjustRightInd w:val="0"/>
              <w:spacing w:before="120" w:after="120" w:line="240" w:lineRule="auto"/>
              <w:jc w:val="both"/>
              <w:rPr>
                <w:rFonts w:ascii="Georgia" w:hAnsi="Georgia"/>
              </w:rPr>
            </w:pPr>
          </w:p>
          <w:p w14:paraId="380C2CAB" w14:textId="12BF1DCD" w:rsidR="00993BD9" w:rsidRPr="00293BAC" w:rsidRDefault="00993BD9" w:rsidP="002D7A3C">
            <w:pPr>
              <w:tabs>
                <w:tab w:val="left" w:pos="284"/>
              </w:tabs>
              <w:autoSpaceDE w:val="0"/>
              <w:autoSpaceDN w:val="0"/>
              <w:adjustRightInd w:val="0"/>
              <w:spacing w:before="120" w:after="120" w:line="240" w:lineRule="auto"/>
              <w:jc w:val="both"/>
              <w:rPr>
                <w:rFonts w:ascii="Georgia" w:hAnsi="Georgia"/>
              </w:rPr>
            </w:pPr>
          </w:p>
        </w:tc>
      </w:tr>
      <w:tr w:rsidR="004D296F" w:rsidRPr="00293BAC" w14:paraId="6CB9A23E" w14:textId="77777777" w:rsidTr="002D7A3C">
        <w:tc>
          <w:tcPr>
            <w:tcW w:w="953" w:type="dxa"/>
          </w:tcPr>
          <w:p w14:paraId="00E147E5"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lastRenderedPageBreak/>
              <w:t>E</w:t>
            </w:r>
          </w:p>
        </w:tc>
        <w:tc>
          <w:tcPr>
            <w:tcW w:w="1396" w:type="dxa"/>
          </w:tcPr>
          <w:p w14:paraId="5D8FD822"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Segoe UI"/>
                <w:b/>
                <w:bCs/>
                <w:color w:val="404040"/>
              </w:rPr>
            </w:pPr>
          </w:p>
        </w:tc>
        <w:tc>
          <w:tcPr>
            <w:tcW w:w="6996" w:type="dxa"/>
          </w:tcPr>
          <w:p w14:paraId="7263762D" w14:textId="77777777" w:rsidR="004D296F" w:rsidRPr="008E74B5" w:rsidRDefault="004D296F" w:rsidP="002D7A3C">
            <w:pPr>
              <w:tabs>
                <w:tab w:val="left" w:pos="284"/>
              </w:tabs>
              <w:autoSpaceDE w:val="0"/>
              <w:autoSpaceDN w:val="0"/>
              <w:adjustRightInd w:val="0"/>
              <w:spacing w:before="120" w:after="120" w:line="240" w:lineRule="auto"/>
              <w:jc w:val="both"/>
              <w:rPr>
                <w:rFonts w:ascii="Georgia" w:hAnsi="Georgia" w:cs="Bookman Old Style"/>
                <w:b/>
                <w:bCs/>
                <w:color w:val="FF0000"/>
              </w:rPr>
            </w:pPr>
            <w:r w:rsidRPr="00293BAC">
              <w:rPr>
                <w:rFonts w:ascii="Georgia" w:hAnsi="Georgia" w:cs="Bookman Old Style"/>
                <w:b/>
                <w:bCs/>
              </w:rPr>
              <w:t>Sollievo al care giver</w:t>
            </w:r>
            <w:r>
              <w:rPr>
                <w:rFonts w:ascii="Georgia" w:hAnsi="Georgia" w:cs="Bookman Old Style"/>
                <w:b/>
                <w:bCs/>
              </w:rPr>
              <w:t xml:space="preserve"> </w:t>
            </w:r>
          </w:p>
        </w:tc>
      </w:tr>
      <w:tr w:rsidR="004D296F" w:rsidRPr="00293BAC" w14:paraId="0B4C82F4" w14:textId="77777777" w:rsidTr="002D7A3C">
        <w:tc>
          <w:tcPr>
            <w:tcW w:w="953" w:type="dxa"/>
          </w:tcPr>
          <w:p w14:paraId="2892152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0741E038"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Pr>
                <w:rFonts w:ascii="Georgia" w:hAnsi="Georgia" w:cs="Bookman Old Style"/>
              </w:rPr>
              <w:t>E</w:t>
            </w:r>
            <w:r w:rsidRPr="00293BAC">
              <w:rPr>
                <w:rFonts w:ascii="Georgia" w:hAnsi="Georgia" w:cs="Bookman Old Style"/>
              </w:rPr>
              <w:t>.1</w:t>
            </w:r>
          </w:p>
        </w:tc>
        <w:tc>
          <w:tcPr>
            <w:tcW w:w="6996" w:type="dxa"/>
          </w:tcPr>
          <w:p w14:paraId="05438B88"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Bookman Old Style"/>
              </w:rPr>
            </w:pPr>
            <w:r w:rsidRPr="00293BAC">
              <w:rPr>
                <w:rFonts w:ascii="Georgia" w:hAnsi="Georgia"/>
              </w:rPr>
              <w:t>Interventi di sollievo domiciliare, a favore del nucleo familiare, per il recupero delle energie psicofisiche necessarie all’assistenza del beneficiario</w:t>
            </w:r>
          </w:p>
        </w:tc>
      </w:tr>
      <w:tr w:rsidR="004D296F" w:rsidRPr="00293BAC" w14:paraId="6C9AD6CF" w14:textId="77777777" w:rsidTr="002D7A3C">
        <w:tc>
          <w:tcPr>
            <w:tcW w:w="953" w:type="dxa"/>
          </w:tcPr>
          <w:p w14:paraId="11487401"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23970808"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Pr>
                <w:rFonts w:ascii="Georgia" w:hAnsi="Georgia" w:cs="Bookman Old Style"/>
              </w:rPr>
              <w:t>E</w:t>
            </w:r>
            <w:r w:rsidRPr="00293BAC">
              <w:rPr>
                <w:rFonts w:ascii="Georgia" w:hAnsi="Georgia" w:cs="Bookman Old Style"/>
              </w:rPr>
              <w:t>.2</w:t>
            </w:r>
          </w:p>
        </w:tc>
        <w:tc>
          <w:tcPr>
            <w:tcW w:w="6996" w:type="dxa"/>
          </w:tcPr>
          <w:p w14:paraId="741BE130"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Interventi di sollievo extra domiciliare, presso centri diurni, a favore del nucleo familiare, per il recupero delle energie psicofisiche necessarie all’assistenza del beneficiario</w:t>
            </w:r>
          </w:p>
        </w:tc>
      </w:tr>
      <w:tr w:rsidR="004D296F" w:rsidRPr="00293BAC" w14:paraId="5D1C5157" w14:textId="77777777" w:rsidTr="002D7A3C">
        <w:tc>
          <w:tcPr>
            <w:tcW w:w="953" w:type="dxa"/>
          </w:tcPr>
          <w:p w14:paraId="0B2FC47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4290565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r>
              <w:rPr>
                <w:rFonts w:ascii="Georgia" w:hAnsi="Georgia" w:cs="Bookman Old Style"/>
              </w:rPr>
              <w:t>E</w:t>
            </w:r>
            <w:r w:rsidRPr="00293BAC">
              <w:rPr>
                <w:rFonts w:ascii="Georgia" w:hAnsi="Georgia" w:cs="Bookman Old Style"/>
              </w:rPr>
              <w:t>.3</w:t>
            </w:r>
          </w:p>
        </w:tc>
        <w:tc>
          <w:tcPr>
            <w:tcW w:w="6996" w:type="dxa"/>
          </w:tcPr>
          <w:p w14:paraId="364DAE16"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Interventi di sollievo residenziale temporaneo, presso strutture, a favore del nucleo familiare, per il recupero delle energie psicofisiche necessarie all’assistenza del beneficiario</w:t>
            </w:r>
          </w:p>
        </w:tc>
      </w:tr>
      <w:tr w:rsidR="004D296F" w:rsidRPr="00293BAC" w14:paraId="4A9832EF" w14:textId="77777777" w:rsidTr="002D7A3C">
        <w:tc>
          <w:tcPr>
            <w:tcW w:w="953" w:type="dxa"/>
          </w:tcPr>
          <w:p w14:paraId="22695E29"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t>F</w:t>
            </w:r>
          </w:p>
        </w:tc>
        <w:tc>
          <w:tcPr>
            <w:tcW w:w="1396" w:type="dxa"/>
          </w:tcPr>
          <w:p w14:paraId="3F4DFF6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p>
        </w:tc>
        <w:tc>
          <w:tcPr>
            <w:tcW w:w="6996" w:type="dxa"/>
          </w:tcPr>
          <w:p w14:paraId="2E4C9260" w14:textId="77777777" w:rsidR="004D296F" w:rsidRPr="00293BAC" w:rsidRDefault="004D296F" w:rsidP="002D7A3C">
            <w:pPr>
              <w:autoSpaceDE w:val="0"/>
              <w:autoSpaceDN w:val="0"/>
              <w:adjustRightInd w:val="0"/>
              <w:spacing w:before="120" w:after="120" w:line="240" w:lineRule="auto"/>
              <w:rPr>
                <w:rFonts w:ascii="Georgia" w:hAnsi="Georgia" w:cs="Verdana"/>
                <w:b/>
                <w:bCs/>
                <w:color w:val="000000"/>
              </w:rPr>
            </w:pPr>
            <w:r w:rsidRPr="00293BAC">
              <w:rPr>
                <w:rFonts w:ascii="Georgia" w:hAnsi="Georgia" w:cs="Verdana"/>
                <w:b/>
                <w:bCs/>
                <w:color w:val="000000"/>
              </w:rPr>
              <w:t xml:space="preserve">Trasferimento assistito </w:t>
            </w:r>
          </w:p>
        </w:tc>
      </w:tr>
      <w:tr w:rsidR="004D296F" w:rsidRPr="00293BAC" w14:paraId="4F9B91AF" w14:textId="77777777" w:rsidTr="002D7A3C">
        <w:tc>
          <w:tcPr>
            <w:tcW w:w="953" w:type="dxa"/>
          </w:tcPr>
          <w:p w14:paraId="4BE6CE4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7084FA6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F</w:t>
            </w:r>
            <w:r w:rsidRPr="00293BAC">
              <w:rPr>
                <w:rFonts w:ascii="Georgia" w:hAnsi="Georgia" w:cs="Verdana"/>
                <w:bCs/>
              </w:rPr>
              <w:t>.</w:t>
            </w:r>
            <w:r>
              <w:rPr>
                <w:rFonts w:ascii="Georgia" w:hAnsi="Georgia" w:cs="Verdana"/>
                <w:bCs/>
              </w:rPr>
              <w:t>1</w:t>
            </w:r>
          </w:p>
        </w:tc>
        <w:tc>
          <w:tcPr>
            <w:tcW w:w="6996" w:type="dxa"/>
          </w:tcPr>
          <w:p w14:paraId="3887DFA5"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rPr>
            </w:pPr>
            <w:r w:rsidRPr="00293BAC">
              <w:rPr>
                <w:rFonts w:ascii="Georgia" w:hAnsi="Georgia"/>
              </w:rPr>
              <w:t>Trasporto individuale senza assistenza</w:t>
            </w:r>
          </w:p>
        </w:tc>
      </w:tr>
      <w:tr w:rsidR="004D296F" w:rsidRPr="00293BAC" w14:paraId="724BAAE2" w14:textId="77777777" w:rsidTr="002D7A3C">
        <w:tc>
          <w:tcPr>
            <w:tcW w:w="953" w:type="dxa"/>
          </w:tcPr>
          <w:p w14:paraId="1E30D120"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51D37757"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F.2</w:t>
            </w:r>
          </w:p>
        </w:tc>
        <w:tc>
          <w:tcPr>
            <w:tcW w:w="6996" w:type="dxa"/>
          </w:tcPr>
          <w:p w14:paraId="38961FB8" w14:textId="77777777" w:rsidR="004D296F" w:rsidRPr="005D3FB3" w:rsidRDefault="004D296F" w:rsidP="002D7A3C">
            <w:pPr>
              <w:spacing w:before="120" w:after="120" w:line="360" w:lineRule="auto"/>
              <w:jc w:val="both"/>
              <w:rPr>
                <w:rFonts w:ascii="Georgia" w:hAnsi="Georgia" w:cs="Arial"/>
                <w:bCs/>
              </w:rPr>
            </w:pPr>
            <w:r w:rsidRPr="005D3FB3">
              <w:rPr>
                <w:rFonts w:ascii="Georgia" w:hAnsi="Georgia" w:cs="Arial"/>
                <w:bCs/>
              </w:rPr>
              <w:t>Trasporto collettivo senza assistenza</w:t>
            </w:r>
          </w:p>
        </w:tc>
      </w:tr>
      <w:tr w:rsidR="004D296F" w:rsidRPr="00293BAC" w14:paraId="4D8521BC" w14:textId="77777777" w:rsidTr="002D7A3C">
        <w:tc>
          <w:tcPr>
            <w:tcW w:w="953" w:type="dxa"/>
          </w:tcPr>
          <w:p w14:paraId="5BE7A686"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60EC376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F.3</w:t>
            </w:r>
          </w:p>
        </w:tc>
        <w:tc>
          <w:tcPr>
            <w:tcW w:w="6996" w:type="dxa"/>
          </w:tcPr>
          <w:p w14:paraId="611714C8" w14:textId="77777777" w:rsidR="004D296F" w:rsidRPr="005D3FB3" w:rsidRDefault="004D296F" w:rsidP="002D7A3C">
            <w:pPr>
              <w:spacing w:before="120" w:after="120" w:line="360" w:lineRule="auto"/>
              <w:jc w:val="both"/>
              <w:rPr>
                <w:rFonts w:ascii="Georgia" w:hAnsi="Georgia" w:cs="Arial"/>
                <w:bCs/>
              </w:rPr>
            </w:pPr>
            <w:r w:rsidRPr="005D3FB3">
              <w:rPr>
                <w:rFonts w:ascii="Georgia" w:hAnsi="Georgia" w:cs="Arial"/>
                <w:bCs/>
              </w:rPr>
              <w:t>Trasporto individuale con assistenza</w:t>
            </w:r>
          </w:p>
        </w:tc>
      </w:tr>
      <w:tr w:rsidR="004D296F" w:rsidRPr="00293BAC" w14:paraId="4FA6F6BB" w14:textId="77777777" w:rsidTr="002D7A3C">
        <w:tc>
          <w:tcPr>
            <w:tcW w:w="953" w:type="dxa"/>
          </w:tcPr>
          <w:p w14:paraId="076C046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55F20530"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F.4</w:t>
            </w:r>
          </w:p>
        </w:tc>
        <w:tc>
          <w:tcPr>
            <w:tcW w:w="6996" w:type="dxa"/>
          </w:tcPr>
          <w:p w14:paraId="40BDE27F" w14:textId="77777777" w:rsidR="004D296F" w:rsidRPr="005D3FB3" w:rsidRDefault="004D296F" w:rsidP="002D7A3C">
            <w:pPr>
              <w:spacing w:before="120" w:after="120" w:line="360" w:lineRule="auto"/>
              <w:jc w:val="both"/>
              <w:rPr>
                <w:rFonts w:ascii="Georgia" w:hAnsi="Georgia" w:cs="Arial"/>
                <w:bCs/>
              </w:rPr>
            </w:pPr>
            <w:r w:rsidRPr="005D3FB3">
              <w:rPr>
                <w:rFonts w:ascii="Georgia" w:hAnsi="Georgia" w:cs="Arial"/>
                <w:bCs/>
              </w:rPr>
              <w:t>Trasporto collettivo con assistenza</w:t>
            </w:r>
          </w:p>
        </w:tc>
      </w:tr>
      <w:tr w:rsidR="004D296F" w:rsidRPr="00293BAC" w14:paraId="734EB7F8" w14:textId="77777777" w:rsidTr="002D7A3C">
        <w:tc>
          <w:tcPr>
            <w:tcW w:w="953" w:type="dxa"/>
          </w:tcPr>
          <w:p w14:paraId="5354408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623D01D1"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F.5</w:t>
            </w:r>
          </w:p>
        </w:tc>
        <w:tc>
          <w:tcPr>
            <w:tcW w:w="6996" w:type="dxa"/>
          </w:tcPr>
          <w:p w14:paraId="597B894A" w14:textId="77777777" w:rsidR="004D296F" w:rsidRPr="005D3FB3" w:rsidRDefault="004D296F" w:rsidP="002D7A3C">
            <w:pPr>
              <w:spacing w:before="120" w:after="120" w:line="360" w:lineRule="auto"/>
              <w:jc w:val="both"/>
              <w:rPr>
                <w:rFonts w:ascii="Georgia" w:hAnsi="Georgia" w:cs="Arial"/>
                <w:bCs/>
              </w:rPr>
            </w:pPr>
            <w:r w:rsidRPr="005D3FB3">
              <w:rPr>
                <w:rFonts w:ascii="Georgia" w:hAnsi="Georgia" w:cs="Arial"/>
                <w:bCs/>
              </w:rPr>
              <w:t>Trasporto individuale con assistenza carrozzato</w:t>
            </w:r>
          </w:p>
        </w:tc>
      </w:tr>
      <w:tr w:rsidR="004D296F" w:rsidRPr="00293BAC" w14:paraId="212D56CE" w14:textId="77777777" w:rsidTr="002D7A3C">
        <w:tc>
          <w:tcPr>
            <w:tcW w:w="953" w:type="dxa"/>
          </w:tcPr>
          <w:p w14:paraId="2DF48800"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191238D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F.6</w:t>
            </w:r>
          </w:p>
        </w:tc>
        <w:tc>
          <w:tcPr>
            <w:tcW w:w="6996" w:type="dxa"/>
          </w:tcPr>
          <w:p w14:paraId="6B1BB64B" w14:textId="77777777" w:rsidR="004D296F" w:rsidRPr="00FE4F49" w:rsidRDefault="004D296F" w:rsidP="002D7A3C">
            <w:pPr>
              <w:spacing w:before="120" w:after="120" w:line="360" w:lineRule="auto"/>
              <w:jc w:val="both"/>
              <w:rPr>
                <w:rFonts w:ascii="Georgia" w:hAnsi="Georgia" w:cs="Arial"/>
                <w:bCs/>
              </w:rPr>
            </w:pPr>
            <w:r w:rsidRPr="00FE4F49">
              <w:rPr>
                <w:rFonts w:ascii="Georgia" w:hAnsi="Georgia" w:cs="Arial"/>
                <w:bCs/>
              </w:rPr>
              <w:t>Trasporto individuale con assistenza barellato</w:t>
            </w:r>
          </w:p>
        </w:tc>
      </w:tr>
      <w:tr w:rsidR="004D296F" w:rsidRPr="00293BAC" w14:paraId="4E5F63E9" w14:textId="77777777" w:rsidTr="002D7A3C">
        <w:tc>
          <w:tcPr>
            <w:tcW w:w="953" w:type="dxa"/>
          </w:tcPr>
          <w:p w14:paraId="6367E48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t>G</w:t>
            </w:r>
          </w:p>
        </w:tc>
        <w:tc>
          <w:tcPr>
            <w:tcW w:w="1396" w:type="dxa"/>
          </w:tcPr>
          <w:p w14:paraId="23B77BD2"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
                <w:bCs/>
              </w:rPr>
            </w:pPr>
          </w:p>
        </w:tc>
        <w:tc>
          <w:tcPr>
            <w:tcW w:w="6996" w:type="dxa"/>
          </w:tcPr>
          <w:p w14:paraId="5115DA2A" w14:textId="77777777" w:rsidR="004D296F" w:rsidRPr="00D60FB3" w:rsidRDefault="004D296F" w:rsidP="002D7A3C">
            <w:pPr>
              <w:tabs>
                <w:tab w:val="left" w:pos="284"/>
              </w:tabs>
              <w:autoSpaceDE w:val="0"/>
              <w:autoSpaceDN w:val="0"/>
              <w:adjustRightInd w:val="0"/>
              <w:spacing w:before="120" w:after="120" w:line="240" w:lineRule="auto"/>
              <w:jc w:val="both"/>
              <w:rPr>
                <w:rFonts w:ascii="Georgia" w:hAnsi="Georgia" w:cs="Verdana"/>
                <w:b/>
                <w:bCs/>
                <w:color w:val="FF0000"/>
              </w:rPr>
            </w:pPr>
            <w:r w:rsidRPr="00293BAC">
              <w:rPr>
                <w:rFonts w:ascii="Georgia" w:hAnsi="Georgia" w:cs="Verdana"/>
                <w:b/>
                <w:bCs/>
              </w:rPr>
              <w:t>Supporti</w:t>
            </w:r>
            <w:r>
              <w:rPr>
                <w:rFonts w:ascii="Georgia" w:hAnsi="Georgia" w:cs="Verdana"/>
                <w:b/>
                <w:bCs/>
              </w:rPr>
              <w:t xml:space="preserve"> </w:t>
            </w:r>
          </w:p>
        </w:tc>
      </w:tr>
      <w:tr w:rsidR="004D296F" w:rsidRPr="00293BAC" w14:paraId="2D455535" w14:textId="77777777" w:rsidTr="002D7A3C">
        <w:tc>
          <w:tcPr>
            <w:tcW w:w="953" w:type="dxa"/>
          </w:tcPr>
          <w:p w14:paraId="3C88B5A4"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63AD1FCE"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G</w:t>
            </w:r>
            <w:r w:rsidRPr="00293BAC">
              <w:rPr>
                <w:rFonts w:ascii="Georgia" w:hAnsi="Georgia" w:cs="Verdana"/>
                <w:bCs/>
              </w:rPr>
              <w:t>.1</w:t>
            </w:r>
          </w:p>
        </w:tc>
        <w:tc>
          <w:tcPr>
            <w:tcW w:w="6996" w:type="dxa"/>
          </w:tcPr>
          <w:p w14:paraId="03AA09C4"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Verdana"/>
                <w:bCs/>
              </w:rPr>
            </w:pPr>
            <w:r w:rsidRPr="00293BAC">
              <w:rPr>
                <w:rFonts w:ascii="Georgia" w:hAnsi="Georgia" w:cs="Verdana"/>
                <w:bCs/>
              </w:rPr>
              <w:t xml:space="preserve">Fornitura </w:t>
            </w:r>
            <w:r w:rsidRPr="00510AE6">
              <w:rPr>
                <w:rFonts w:ascii="Georgia" w:hAnsi="Georgia" w:cs="Verdana"/>
                <w:bCs/>
                <w:color w:val="000000" w:themeColor="text1"/>
              </w:rPr>
              <w:t>protesi e</w:t>
            </w:r>
            <w:r>
              <w:rPr>
                <w:rFonts w:ascii="Georgia" w:hAnsi="Georgia" w:cs="Verdana"/>
                <w:bCs/>
                <w:color w:val="FF0000"/>
              </w:rPr>
              <w:t xml:space="preserve"> </w:t>
            </w:r>
            <w:r w:rsidRPr="00293BAC">
              <w:rPr>
                <w:rFonts w:ascii="Georgia" w:hAnsi="Georgia" w:cs="Verdana"/>
                <w:bCs/>
              </w:rPr>
              <w:t>ausili</w:t>
            </w:r>
          </w:p>
        </w:tc>
      </w:tr>
      <w:tr w:rsidR="004D296F" w:rsidRPr="00293BAC" w14:paraId="3E3C2293" w14:textId="77777777" w:rsidTr="002D7A3C">
        <w:tc>
          <w:tcPr>
            <w:tcW w:w="953" w:type="dxa"/>
          </w:tcPr>
          <w:p w14:paraId="57E2A426"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2CC0341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G</w:t>
            </w:r>
            <w:r w:rsidRPr="00293BAC">
              <w:rPr>
                <w:rFonts w:ascii="Georgia" w:hAnsi="Georgia" w:cs="Verdana"/>
                <w:bCs/>
              </w:rPr>
              <w:t>.2</w:t>
            </w:r>
          </w:p>
        </w:tc>
        <w:tc>
          <w:tcPr>
            <w:tcW w:w="6996" w:type="dxa"/>
          </w:tcPr>
          <w:p w14:paraId="649B8B4E" w14:textId="77777777" w:rsidR="004D296F" w:rsidRPr="00293BAC" w:rsidRDefault="004D296F" w:rsidP="002D7A3C">
            <w:pPr>
              <w:tabs>
                <w:tab w:val="left" w:pos="284"/>
              </w:tabs>
              <w:autoSpaceDE w:val="0"/>
              <w:autoSpaceDN w:val="0"/>
              <w:adjustRightInd w:val="0"/>
              <w:spacing w:before="120" w:after="120" w:line="240" w:lineRule="auto"/>
              <w:jc w:val="both"/>
              <w:rPr>
                <w:rFonts w:ascii="Georgia" w:hAnsi="Georgia" w:cs="Verdana"/>
                <w:bCs/>
              </w:rPr>
            </w:pPr>
            <w:r w:rsidRPr="00293BAC">
              <w:rPr>
                <w:rFonts w:ascii="Georgia" w:hAnsi="Georgia" w:cs="Verdana"/>
                <w:bCs/>
              </w:rPr>
              <w:t>Fornitura strumenti di domotica assisti</w:t>
            </w:r>
            <w:r>
              <w:rPr>
                <w:rFonts w:ascii="Georgia" w:hAnsi="Georgia" w:cs="Verdana"/>
                <w:bCs/>
              </w:rPr>
              <w:t>t</w:t>
            </w:r>
            <w:r w:rsidRPr="00293BAC">
              <w:rPr>
                <w:rFonts w:ascii="Georgia" w:hAnsi="Georgia" w:cs="Verdana"/>
                <w:bCs/>
              </w:rPr>
              <w:t>a</w:t>
            </w:r>
          </w:p>
        </w:tc>
      </w:tr>
      <w:tr w:rsidR="004D296F" w:rsidRPr="00293BAC" w14:paraId="52261986" w14:textId="77777777" w:rsidTr="002D7A3C">
        <w:tc>
          <w:tcPr>
            <w:tcW w:w="953" w:type="dxa"/>
          </w:tcPr>
          <w:p w14:paraId="2407492E"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468F3324" w14:textId="77777777" w:rsidR="004D296F" w:rsidRPr="00510AE6" w:rsidRDefault="004D296F" w:rsidP="002D7A3C">
            <w:pPr>
              <w:tabs>
                <w:tab w:val="left" w:pos="284"/>
              </w:tabs>
              <w:autoSpaceDE w:val="0"/>
              <w:autoSpaceDN w:val="0"/>
              <w:adjustRightInd w:val="0"/>
              <w:spacing w:before="120" w:after="120" w:line="240" w:lineRule="auto"/>
              <w:jc w:val="center"/>
              <w:rPr>
                <w:rFonts w:ascii="Georgia" w:hAnsi="Georgia" w:cs="Verdana"/>
                <w:bCs/>
                <w:color w:val="000000" w:themeColor="text1"/>
              </w:rPr>
            </w:pPr>
            <w:r w:rsidRPr="00510AE6">
              <w:rPr>
                <w:rFonts w:ascii="Georgia" w:hAnsi="Georgia" w:cs="Verdana"/>
                <w:bCs/>
                <w:color w:val="000000" w:themeColor="text1"/>
              </w:rPr>
              <w:t>G.3</w:t>
            </w:r>
          </w:p>
        </w:tc>
        <w:tc>
          <w:tcPr>
            <w:tcW w:w="6996" w:type="dxa"/>
          </w:tcPr>
          <w:p w14:paraId="7EA9C637" w14:textId="77777777" w:rsidR="004D296F" w:rsidRPr="00510AE6" w:rsidRDefault="004D296F" w:rsidP="002D7A3C">
            <w:pPr>
              <w:tabs>
                <w:tab w:val="left" w:pos="284"/>
              </w:tabs>
              <w:autoSpaceDE w:val="0"/>
              <w:autoSpaceDN w:val="0"/>
              <w:adjustRightInd w:val="0"/>
              <w:spacing w:before="120" w:after="120" w:line="240" w:lineRule="auto"/>
              <w:jc w:val="both"/>
              <w:rPr>
                <w:rFonts w:ascii="Georgia" w:hAnsi="Georgia" w:cs="Verdana"/>
                <w:bCs/>
                <w:color w:val="000000" w:themeColor="text1"/>
              </w:rPr>
            </w:pPr>
            <w:r w:rsidRPr="00510AE6">
              <w:rPr>
                <w:rFonts w:ascii="Georgia" w:hAnsi="Georgia" w:cs="Verdana"/>
                <w:bCs/>
                <w:color w:val="000000" w:themeColor="text1"/>
              </w:rPr>
              <w:t>Fornitura veicoli e mezzi per il superamento delle barriere architettoniche</w:t>
            </w:r>
          </w:p>
        </w:tc>
      </w:tr>
      <w:tr w:rsidR="004D296F" w:rsidRPr="00293BAC" w14:paraId="26CC6F99" w14:textId="77777777" w:rsidTr="002D7A3C">
        <w:tc>
          <w:tcPr>
            <w:tcW w:w="953" w:type="dxa"/>
          </w:tcPr>
          <w:p w14:paraId="1AAE191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t>H</w:t>
            </w:r>
          </w:p>
        </w:tc>
        <w:tc>
          <w:tcPr>
            <w:tcW w:w="1396" w:type="dxa"/>
          </w:tcPr>
          <w:p w14:paraId="2405B1B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
                <w:bCs/>
              </w:rPr>
            </w:pPr>
          </w:p>
        </w:tc>
        <w:tc>
          <w:tcPr>
            <w:tcW w:w="6996" w:type="dxa"/>
          </w:tcPr>
          <w:p w14:paraId="0980A1D0" w14:textId="77777777" w:rsidR="004D296F" w:rsidRPr="00293BAC" w:rsidRDefault="004D296F" w:rsidP="002D7A3C">
            <w:pPr>
              <w:autoSpaceDE w:val="0"/>
              <w:autoSpaceDN w:val="0"/>
              <w:adjustRightInd w:val="0"/>
              <w:spacing w:before="120" w:after="120" w:line="240" w:lineRule="auto"/>
              <w:rPr>
                <w:rFonts w:ascii="Georgia" w:hAnsi="Georgia" w:cs="Verdana"/>
                <w:b/>
                <w:bCs/>
                <w:color w:val="000000"/>
              </w:rPr>
            </w:pPr>
            <w:r w:rsidRPr="00293BAC">
              <w:rPr>
                <w:rFonts w:ascii="Georgia" w:hAnsi="Georgia" w:cs="Verdana"/>
                <w:b/>
                <w:bCs/>
                <w:color w:val="000000"/>
              </w:rPr>
              <w:t>Percorsi di integrazione scolastica – Assistenza Scolastica</w:t>
            </w:r>
          </w:p>
        </w:tc>
      </w:tr>
      <w:tr w:rsidR="004D296F" w:rsidRPr="00293BAC" w14:paraId="3E6F0C3F" w14:textId="77777777" w:rsidTr="002D7A3C">
        <w:tc>
          <w:tcPr>
            <w:tcW w:w="953" w:type="dxa"/>
          </w:tcPr>
          <w:p w14:paraId="0BE1FB8E"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777C282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H</w:t>
            </w:r>
            <w:r w:rsidRPr="00293BAC">
              <w:rPr>
                <w:rFonts w:ascii="Georgia" w:hAnsi="Georgia" w:cs="Verdana"/>
                <w:bCs/>
              </w:rPr>
              <w:t>.</w:t>
            </w:r>
            <w:r>
              <w:rPr>
                <w:rFonts w:ascii="Georgia" w:hAnsi="Georgia" w:cs="Verdana"/>
                <w:bCs/>
              </w:rPr>
              <w:t>1</w:t>
            </w:r>
          </w:p>
        </w:tc>
        <w:tc>
          <w:tcPr>
            <w:tcW w:w="6996" w:type="dxa"/>
          </w:tcPr>
          <w:p w14:paraId="711E9CB7" w14:textId="77777777" w:rsidR="004D296F" w:rsidRPr="00293BAC" w:rsidRDefault="004D296F" w:rsidP="002D7A3C">
            <w:pPr>
              <w:autoSpaceDE w:val="0"/>
              <w:autoSpaceDN w:val="0"/>
              <w:adjustRightInd w:val="0"/>
              <w:spacing w:before="120" w:after="120" w:line="240" w:lineRule="auto"/>
              <w:rPr>
                <w:rFonts w:ascii="Georgia" w:hAnsi="Georgia"/>
              </w:rPr>
            </w:pPr>
            <w:r w:rsidRPr="00293BAC">
              <w:rPr>
                <w:rFonts w:ascii="Georgia" w:hAnsi="Georgia"/>
              </w:rPr>
              <w:t>Servizio di assistenza scolastica specialistica</w:t>
            </w:r>
          </w:p>
        </w:tc>
      </w:tr>
      <w:tr w:rsidR="004D296F" w:rsidRPr="00293BAC" w14:paraId="58568784" w14:textId="77777777" w:rsidTr="002D7A3C">
        <w:tc>
          <w:tcPr>
            <w:tcW w:w="953" w:type="dxa"/>
          </w:tcPr>
          <w:p w14:paraId="453598CA" w14:textId="77777777" w:rsidR="004D296F" w:rsidRPr="009D7F77"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sidRPr="009D7F77">
              <w:rPr>
                <w:rFonts w:ascii="Georgia" w:hAnsi="Georgia" w:cs="Bookman Old Style"/>
                <w:b/>
                <w:bCs/>
              </w:rPr>
              <w:t>I</w:t>
            </w:r>
          </w:p>
        </w:tc>
        <w:tc>
          <w:tcPr>
            <w:tcW w:w="1396" w:type="dxa"/>
          </w:tcPr>
          <w:p w14:paraId="3433574C"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p>
        </w:tc>
        <w:tc>
          <w:tcPr>
            <w:tcW w:w="6996" w:type="dxa"/>
          </w:tcPr>
          <w:p w14:paraId="30A8D740" w14:textId="77777777" w:rsidR="004D296F" w:rsidRPr="00293BAC" w:rsidRDefault="004D296F" w:rsidP="002D7A3C">
            <w:pPr>
              <w:widowControl w:val="0"/>
              <w:overflowPunct w:val="0"/>
              <w:autoSpaceDE w:val="0"/>
              <w:autoSpaceDN w:val="0"/>
              <w:adjustRightInd w:val="0"/>
              <w:spacing w:before="120" w:after="120" w:line="240" w:lineRule="auto"/>
              <w:jc w:val="both"/>
              <w:rPr>
                <w:rFonts w:ascii="Georgia" w:hAnsi="Georgia" w:cs="Segoe UI"/>
                <w:b/>
              </w:rPr>
            </w:pPr>
            <w:r w:rsidRPr="00293BAC">
              <w:rPr>
                <w:rFonts w:ascii="Georgia" w:hAnsi="Georgia" w:cs="Segoe UI"/>
                <w:b/>
              </w:rPr>
              <w:t>Servizi di intervento per la valorizzazione delle diverse abilità e per l’inserimento occupazionale.</w:t>
            </w:r>
          </w:p>
        </w:tc>
      </w:tr>
      <w:tr w:rsidR="004D296F" w:rsidRPr="00293BAC" w14:paraId="33669CF8" w14:textId="77777777" w:rsidTr="002D7A3C">
        <w:tc>
          <w:tcPr>
            <w:tcW w:w="953" w:type="dxa"/>
          </w:tcPr>
          <w:p w14:paraId="0A99C7EB"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48974A9A"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I.1</w:t>
            </w:r>
          </w:p>
        </w:tc>
        <w:tc>
          <w:tcPr>
            <w:tcW w:w="6996" w:type="dxa"/>
          </w:tcPr>
          <w:p w14:paraId="6F15D3AE" w14:textId="77777777" w:rsidR="004D296F" w:rsidRPr="00293BAC" w:rsidRDefault="004D296F" w:rsidP="002D7A3C">
            <w:pPr>
              <w:autoSpaceDE w:val="0"/>
              <w:autoSpaceDN w:val="0"/>
              <w:adjustRightInd w:val="0"/>
              <w:spacing w:before="120" w:after="120" w:line="240" w:lineRule="auto"/>
              <w:rPr>
                <w:rFonts w:ascii="Georgia" w:hAnsi="Georgia"/>
              </w:rPr>
            </w:pPr>
            <w:r>
              <w:rPr>
                <w:rFonts w:ascii="Georgia" w:hAnsi="Georgia"/>
              </w:rPr>
              <w:t>Percorsi di inserimento occupazionale</w:t>
            </w:r>
          </w:p>
        </w:tc>
      </w:tr>
      <w:tr w:rsidR="004D296F" w:rsidRPr="00293BAC" w14:paraId="38213CA2" w14:textId="77777777" w:rsidTr="002D7A3C">
        <w:tc>
          <w:tcPr>
            <w:tcW w:w="953" w:type="dxa"/>
          </w:tcPr>
          <w:p w14:paraId="02A09929" w14:textId="77777777" w:rsidR="004D296F" w:rsidRPr="009D7F77"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sidRPr="009D7F77">
              <w:rPr>
                <w:rFonts w:ascii="Georgia" w:hAnsi="Georgia" w:cs="Bookman Old Style"/>
                <w:b/>
                <w:bCs/>
              </w:rPr>
              <w:t>L</w:t>
            </w:r>
          </w:p>
        </w:tc>
        <w:tc>
          <w:tcPr>
            <w:tcW w:w="1396" w:type="dxa"/>
          </w:tcPr>
          <w:p w14:paraId="66205CC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p>
        </w:tc>
        <w:tc>
          <w:tcPr>
            <w:tcW w:w="6996" w:type="dxa"/>
          </w:tcPr>
          <w:p w14:paraId="029563C5" w14:textId="77777777" w:rsidR="004D296F" w:rsidRPr="00293BAC" w:rsidRDefault="004D296F" w:rsidP="002D7A3C">
            <w:pPr>
              <w:widowControl w:val="0"/>
              <w:overflowPunct w:val="0"/>
              <w:autoSpaceDE w:val="0"/>
              <w:autoSpaceDN w:val="0"/>
              <w:adjustRightInd w:val="0"/>
              <w:spacing w:before="120" w:after="120" w:line="240" w:lineRule="auto"/>
              <w:jc w:val="both"/>
              <w:rPr>
                <w:rFonts w:ascii="Georgia" w:hAnsi="Georgia"/>
              </w:rPr>
            </w:pPr>
            <w:r w:rsidRPr="00293BAC">
              <w:rPr>
                <w:rFonts w:ascii="Georgia" w:hAnsi="Georgia" w:cs="Segoe UI"/>
                <w:b/>
              </w:rPr>
              <w:t>Servizi per minori affetti da autismo.</w:t>
            </w:r>
          </w:p>
        </w:tc>
      </w:tr>
      <w:tr w:rsidR="004D296F" w:rsidRPr="00293BAC" w14:paraId="749F471A" w14:textId="77777777" w:rsidTr="002D7A3C">
        <w:tc>
          <w:tcPr>
            <w:tcW w:w="953" w:type="dxa"/>
          </w:tcPr>
          <w:p w14:paraId="6E1FD1F1"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55C5F925"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L.1</w:t>
            </w:r>
          </w:p>
        </w:tc>
        <w:tc>
          <w:tcPr>
            <w:tcW w:w="6996" w:type="dxa"/>
          </w:tcPr>
          <w:p w14:paraId="54DF6035" w14:textId="77777777" w:rsidR="004D296F" w:rsidRDefault="004D296F" w:rsidP="002D7A3C">
            <w:pPr>
              <w:widowControl w:val="0"/>
              <w:overflowPunct w:val="0"/>
              <w:autoSpaceDE w:val="0"/>
              <w:autoSpaceDN w:val="0"/>
              <w:adjustRightInd w:val="0"/>
              <w:spacing w:before="120" w:after="120" w:line="240" w:lineRule="auto"/>
              <w:jc w:val="both"/>
              <w:rPr>
                <w:rFonts w:ascii="Georgia" w:hAnsi="Georgia" w:cs="Segoe UI"/>
                <w:bCs/>
              </w:rPr>
            </w:pPr>
            <w:r w:rsidRPr="0027567F">
              <w:rPr>
                <w:rFonts w:ascii="Georgia" w:hAnsi="Georgia" w:cs="Segoe UI"/>
                <w:bCs/>
              </w:rPr>
              <w:t>Servizi per minori affetti da autismo</w:t>
            </w:r>
          </w:p>
          <w:p w14:paraId="26F3DE2E" w14:textId="187AAD6B" w:rsidR="00993BD9" w:rsidRPr="0027567F" w:rsidRDefault="00993BD9" w:rsidP="002D7A3C">
            <w:pPr>
              <w:widowControl w:val="0"/>
              <w:overflowPunct w:val="0"/>
              <w:autoSpaceDE w:val="0"/>
              <w:autoSpaceDN w:val="0"/>
              <w:adjustRightInd w:val="0"/>
              <w:spacing w:before="120" w:after="120" w:line="240" w:lineRule="auto"/>
              <w:jc w:val="both"/>
              <w:rPr>
                <w:rFonts w:ascii="Georgia" w:hAnsi="Georgia" w:cs="Segoe UI"/>
                <w:bCs/>
              </w:rPr>
            </w:pPr>
          </w:p>
        </w:tc>
      </w:tr>
      <w:tr w:rsidR="004D296F" w:rsidRPr="00293BAC" w14:paraId="4965EAB0" w14:textId="77777777" w:rsidTr="002D7A3C">
        <w:tc>
          <w:tcPr>
            <w:tcW w:w="953" w:type="dxa"/>
          </w:tcPr>
          <w:p w14:paraId="1D7799B9"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b/>
                <w:bCs/>
              </w:rPr>
            </w:pPr>
            <w:r>
              <w:rPr>
                <w:rFonts w:ascii="Georgia" w:hAnsi="Georgia" w:cs="Bookman Old Style"/>
                <w:b/>
                <w:bCs/>
              </w:rPr>
              <w:lastRenderedPageBreak/>
              <w:t>M</w:t>
            </w:r>
          </w:p>
        </w:tc>
        <w:tc>
          <w:tcPr>
            <w:tcW w:w="1396" w:type="dxa"/>
          </w:tcPr>
          <w:p w14:paraId="105109A1"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
                <w:bCs/>
              </w:rPr>
            </w:pPr>
          </w:p>
        </w:tc>
        <w:tc>
          <w:tcPr>
            <w:tcW w:w="6996" w:type="dxa"/>
          </w:tcPr>
          <w:p w14:paraId="0FEB1A8A" w14:textId="77777777" w:rsidR="004D296F" w:rsidRPr="00293BAC" w:rsidRDefault="004D296F" w:rsidP="002D7A3C">
            <w:pPr>
              <w:autoSpaceDE w:val="0"/>
              <w:autoSpaceDN w:val="0"/>
              <w:adjustRightInd w:val="0"/>
              <w:spacing w:before="120" w:after="120" w:line="240" w:lineRule="auto"/>
              <w:rPr>
                <w:rFonts w:ascii="Georgia" w:hAnsi="Georgia" w:cs="Verdana"/>
                <w:b/>
                <w:bCs/>
                <w:color w:val="000000"/>
              </w:rPr>
            </w:pPr>
            <w:r w:rsidRPr="00293BAC">
              <w:rPr>
                <w:rFonts w:ascii="Georgia" w:hAnsi="Georgia" w:cs="Verdana"/>
                <w:b/>
                <w:bCs/>
                <w:color w:val="000000"/>
              </w:rPr>
              <w:t xml:space="preserve">Servizio di attività sportive rivolte a diversamente abili </w:t>
            </w:r>
          </w:p>
        </w:tc>
      </w:tr>
      <w:tr w:rsidR="004D296F" w:rsidRPr="00293BAC" w14:paraId="5F9CF2B5" w14:textId="77777777" w:rsidTr="002D7A3C">
        <w:tc>
          <w:tcPr>
            <w:tcW w:w="953" w:type="dxa"/>
          </w:tcPr>
          <w:p w14:paraId="65E93182"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Bookman Old Style"/>
              </w:rPr>
            </w:pPr>
          </w:p>
        </w:tc>
        <w:tc>
          <w:tcPr>
            <w:tcW w:w="1396" w:type="dxa"/>
          </w:tcPr>
          <w:p w14:paraId="3E1D44AF" w14:textId="77777777" w:rsidR="004D296F" w:rsidRPr="00293BAC" w:rsidRDefault="004D296F" w:rsidP="002D7A3C">
            <w:pPr>
              <w:tabs>
                <w:tab w:val="left" w:pos="284"/>
              </w:tabs>
              <w:autoSpaceDE w:val="0"/>
              <w:autoSpaceDN w:val="0"/>
              <w:adjustRightInd w:val="0"/>
              <w:spacing w:before="120" w:after="120" w:line="240" w:lineRule="auto"/>
              <w:jc w:val="center"/>
              <w:rPr>
                <w:rFonts w:ascii="Georgia" w:hAnsi="Georgia" w:cs="Verdana"/>
                <w:bCs/>
              </w:rPr>
            </w:pPr>
            <w:r>
              <w:rPr>
                <w:rFonts w:ascii="Georgia" w:hAnsi="Georgia" w:cs="Verdana"/>
                <w:bCs/>
              </w:rPr>
              <w:t>M</w:t>
            </w:r>
            <w:r w:rsidRPr="00293BAC">
              <w:rPr>
                <w:rFonts w:ascii="Georgia" w:hAnsi="Georgia" w:cs="Verdana"/>
                <w:bCs/>
              </w:rPr>
              <w:t>.1</w:t>
            </w:r>
          </w:p>
        </w:tc>
        <w:tc>
          <w:tcPr>
            <w:tcW w:w="6996" w:type="dxa"/>
          </w:tcPr>
          <w:p w14:paraId="03E0BC1A" w14:textId="77777777" w:rsidR="004D296F" w:rsidRPr="00293BAC" w:rsidRDefault="004D296F" w:rsidP="002D7A3C">
            <w:pPr>
              <w:autoSpaceDE w:val="0"/>
              <w:autoSpaceDN w:val="0"/>
              <w:adjustRightInd w:val="0"/>
              <w:spacing w:before="120" w:after="120" w:line="240" w:lineRule="auto"/>
              <w:rPr>
                <w:rFonts w:ascii="Georgia" w:hAnsi="Georgia" w:cs="Verdana"/>
                <w:color w:val="000000"/>
              </w:rPr>
            </w:pPr>
            <w:r w:rsidRPr="00293BAC">
              <w:rPr>
                <w:rFonts w:ascii="Georgia" w:hAnsi="Georgia"/>
              </w:rPr>
              <w:t>Servizi sportivi rivolti a persone in condizione di disabilità e non autosufficienti per potenziare le diverse abilità e favorire la crescita del livello di autonomia, di autostima, di capacità relazionali e di gestione dell’emotività</w:t>
            </w:r>
          </w:p>
        </w:tc>
      </w:tr>
    </w:tbl>
    <w:p w14:paraId="269DCC3A" w14:textId="30F6E1CF" w:rsidR="007D6C63" w:rsidRDefault="007D6C63">
      <w:pPr>
        <w:rPr>
          <w:rFonts w:ascii="Georgia" w:hAnsi="Georgia"/>
        </w:rPr>
      </w:pPr>
    </w:p>
    <w:tbl>
      <w:tblPr>
        <w:tblW w:w="9747" w:type="dxa"/>
        <w:tblInd w:w="108" w:type="dxa"/>
        <w:tblCellMar>
          <w:left w:w="10" w:type="dxa"/>
          <w:right w:w="10" w:type="dxa"/>
        </w:tblCellMar>
        <w:tblLook w:val="0000" w:firstRow="0" w:lastRow="0" w:firstColumn="0" w:lastColumn="0" w:noHBand="0" w:noVBand="0"/>
      </w:tblPr>
      <w:tblGrid>
        <w:gridCol w:w="2136"/>
        <w:gridCol w:w="2620"/>
        <w:gridCol w:w="3392"/>
        <w:gridCol w:w="11"/>
        <w:gridCol w:w="1588"/>
      </w:tblGrid>
      <w:tr w:rsidR="00C76D51" w:rsidRPr="00F962CA" w14:paraId="01EA3A95"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672AE" w14:textId="2D8C97C9" w:rsidR="00C76D51" w:rsidRPr="00C76D51" w:rsidRDefault="00C76D51" w:rsidP="00C76D51">
            <w:pPr>
              <w:autoSpaceDE w:val="0"/>
              <w:autoSpaceDN w:val="0"/>
              <w:adjustRightInd w:val="0"/>
              <w:spacing w:before="120" w:after="120" w:line="240" w:lineRule="auto"/>
              <w:rPr>
                <w:rFonts w:ascii="Georgia" w:hAnsi="Georgia"/>
                <w:b/>
              </w:rPr>
            </w:pPr>
            <w:r>
              <w:rPr>
                <w:rFonts w:ascii="Georgia" w:hAnsi="Georgia"/>
                <w:b/>
              </w:rPr>
              <w:t xml:space="preserve">A.1 </w:t>
            </w:r>
            <w:r w:rsidRPr="00C76D51">
              <w:rPr>
                <w:rFonts w:ascii="Georgia" w:hAnsi="Georgia"/>
                <w:b/>
              </w:rPr>
              <w:t>Servizi di assistenza domiciliare di base</w:t>
            </w:r>
          </w:p>
        </w:tc>
      </w:tr>
      <w:tr w:rsidR="00C76D51" w:rsidRPr="00F962CA" w14:paraId="47F47EB8"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6108B" w14:textId="77777777" w:rsidR="00C76D51" w:rsidRPr="00F962CA" w:rsidRDefault="00C76D51" w:rsidP="00434DC0">
            <w:pPr>
              <w:pStyle w:val="Testocommento"/>
              <w:spacing w:before="120" w:after="120"/>
              <w:jc w:val="both"/>
              <w:rPr>
                <w:rFonts w:ascii="Georgia" w:hAnsi="Georgia" w:cs="Calibri"/>
                <w:sz w:val="22"/>
                <w:szCs w:val="22"/>
                <w:shd w:val="clear" w:color="auto" w:fill="FFFFFF"/>
              </w:rPr>
            </w:pPr>
            <w:r w:rsidRPr="00F962CA">
              <w:rPr>
                <w:rStyle w:val="Rimandocommento"/>
                <w:rFonts w:ascii="Georgia" w:hAnsi="Georgia" w:cs="Calibri"/>
                <w:sz w:val="22"/>
                <w:szCs w:val="22"/>
              </w:rPr>
              <w:t>Il servizio di assistenza domiciliare di base è</w:t>
            </w:r>
            <w:r w:rsidRPr="00F962CA">
              <w:rPr>
                <w:rFonts w:ascii="Georgia" w:hAnsi="Georgia" w:cs="Calibri"/>
                <w:sz w:val="22"/>
                <w:szCs w:val="22"/>
                <w:shd w:val="clear" w:color="auto" w:fill="FFFFFF"/>
              </w:rPr>
              <w:t xml:space="preserve"> un sistema di interventi e servizi a carattere sociale svolti presso il domicilio dell’utente</w:t>
            </w:r>
            <w:r>
              <w:rPr>
                <w:rFonts w:ascii="Georgia" w:hAnsi="Georgia" w:cs="Calibri"/>
                <w:sz w:val="22"/>
                <w:szCs w:val="22"/>
                <w:shd w:val="clear" w:color="auto" w:fill="FFFFFF"/>
              </w:rPr>
              <w:t>, in condizioni di fragilità fisica e/psichica.</w:t>
            </w:r>
          </w:p>
          <w:p w14:paraId="5C4550A1" w14:textId="77777777" w:rsidR="00C76D51" w:rsidRPr="00F962CA" w:rsidRDefault="00C76D51" w:rsidP="00434DC0">
            <w:pPr>
              <w:pStyle w:val="Testocommento"/>
              <w:spacing w:after="120"/>
              <w:jc w:val="both"/>
              <w:rPr>
                <w:rFonts w:ascii="Georgia" w:hAnsi="Georgia" w:cs="Calibri"/>
                <w:sz w:val="22"/>
                <w:szCs w:val="22"/>
                <w:shd w:val="clear" w:color="auto" w:fill="FFFFFF"/>
              </w:rPr>
            </w:pPr>
            <w:r w:rsidRPr="00F962CA">
              <w:rPr>
                <w:rFonts w:ascii="Georgia" w:hAnsi="Georgia" w:cs="Calibri"/>
                <w:sz w:val="22"/>
                <w:szCs w:val="22"/>
                <w:shd w:val="clear" w:color="auto" w:fill="FFFFFF"/>
              </w:rPr>
              <w:t xml:space="preserve">Le attività sono finalizzate ad elevare la qualità della vita dei soggetti destinatari, evitandone l’isolamento e l’istituzionalizzazione. </w:t>
            </w:r>
          </w:p>
          <w:p w14:paraId="6A3320CE" w14:textId="77777777" w:rsidR="00C76D51" w:rsidRPr="00F962CA" w:rsidRDefault="00C76D51" w:rsidP="00434DC0">
            <w:pPr>
              <w:pStyle w:val="Testocommento"/>
              <w:spacing w:after="120"/>
              <w:jc w:val="both"/>
              <w:rPr>
                <w:rFonts w:ascii="Georgia" w:hAnsi="Georgia" w:cs="Calibri"/>
                <w:sz w:val="22"/>
                <w:szCs w:val="22"/>
                <w:shd w:val="clear" w:color="auto" w:fill="FFFFFF"/>
              </w:rPr>
            </w:pPr>
            <w:r w:rsidRPr="00F962CA">
              <w:rPr>
                <w:rFonts w:ascii="Georgia" w:hAnsi="Georgia" w:cs="Calibri"/>
                <w:sz w:val="22"/>
                <w:szCs w:val="22"/>
                <w:shd w:val="clear" w:color="auto" w:fill="FFFFFF"/>
              </w:rPr>
              <w:t xml:space="preserve">Tali prestazioni sono da ritenersi altresì, anche come intervento di supporto alla rete familiare al fine dell’alleggerimento del carico assistenziale. </w:t>
            </w:r>
          </w:p>
          <w:p w14:paraId="467E6364" w14:textId="77777777" w:rsidR="00C76D51" w:rsidRPr="00F962CA" w:rsidRDefault="00C76D51" w:rsidP="00434DC0">
            <w:pPr>
              <w:pStyle w:val="Testocommento"/>
              <w:spacing w:after="120"/>
              <w:jc w:val="both"/>
              <w:rPr>
                <w:rFonts w:ascii="Georgia" w:hAnsi="Georgia" w:cs="Calibri"/>
                <w:sz w:val="22"/>
                <w:szCs w:val="22"/>
              </w:rPr>
            </w:pPr>
            <w:r w:rsidRPr="00F962CA">
              <w:rPr>
                <w:rFonts w:ascii="Georgia" w:hAnsi="Georgia" w:cs="Calibri"/>
                <w:sz w:val="22"/>
                <w:szCs w:val="22"/>
              </w:rPr>
              <w:t xml:space="preserve">Il servizio mira a sostenere e favorire l’autonomia della persona e la permanenza dell’utente nel proprio domicilio e nel contesto familiare di origine, attraverso la tutela della dignità e dell’autonomia dell’utente, prevenendo gli stati di disagio e promuovendone il benessere psico-fisico. </w:t>
            </w:r>
          </w:p>
          <w:p w14:paraId="79B7C406" w14:textId="77777777" w:rsidR="00C76D51" w:rsidRPr="00F962CA" w:rsidRDefault="00C76D51" w:rsidP="00434DC0">
            <w:pPr>
              <w:widowControl w:val="0"/>
              <w:overflowPunct w:val="0"/>
              <w:autoSpaceDE w:val="0"/>
              <w:autoSpaceDN w:val="0"/>
              <w:adjustRightInd w:val="0"/>
              <w:spacing w:after="120" w:line="240" w:lineRule="auto"/>
              <w:jc w:val="both"/>
              <w:rPr>
                <w:rFonts w:ascii="Georgia" w:hAnsi="Georgia" w:cs="Calibri"/>
              </w:rPr>
            </w:pPr>
            <w:r w:rsidRPr="00F962CA">
              <w:rPr>
                <w:rFonts w:ascii="Georgia" w:hAnsi="Georgia" w:cs="Calibri"/>
              </w:rPr>
              <w:t xml:space="preserve">I piani di intervento devono essere caratterizzati dalla personalizzazione delle prestazioni, sostenendo le potenzialità del singolo, tenuto conto delle risorse familiari esistenti. </w:t>
            </w:r>
          </w:p>
          <w:p w14:paraId="19E80C13" w14:textId="77777777" w:rsidR="00C76D51" w:rsidRPr="00F962CA" w:rsidRDefault="00C76D51" w:rsidP="00434DC0">
            <w:pPr>
              <w:widowControl w:val="0"/>
              <w:overflowPunct w:val="0"/>
              <w:autoSpaceDE w:val="0"/>
              <w:autoSpaceDN w:val="0"/>
              <w:adjustRightInd w:val="0"/>
              <w:spacing w:after="120" w:line="240" w:lineRule="auto"/>
              <w:jc w:val="both"/>
              <w:rPr>
                <w:rFonts w:ascii="Georgia" w:hAnsi="Georgia" w:cs="Calibri"/>
              </w:rPr>
            </w:pPr>
            <w:r w:rsidRPr="00F962CA">
              <w:rPr>
                <w:rFonts w:ascii="Georgia" w:hAnsi="Georgia" w:cs="Calibri"/>
              </w:rPr>
              <w:t>L’intervento di assistenza domiciliare di base ha la finalità di soddisfare le esigenze di vita quotidiana dell’utente relative alla gestione domestica ed al disbrigo di commissioni e più precisamente:</w:t>
            </w:r>
          </w:p>
          <w:p w14:paraId="7623EBF9" w14:textId="77777777" w:rsidR="00C76D51" w:rsidRPr="00F962CA" w:rsidRDefault="00C76D51" w:rsidP="00C76D51">
            <w:pPr>
              <w:pStyle w:val="Paragrafoelenco"/>
              <w:widowControl w:val="0"/>
              <w:numPr>
                <w:ilvl w:val="0"/>
                <w:numId w:val="3"/>
              </w:numPr>
              <w:overflowPunct w:val="0"/>
              <w:autoSpaceDE w:val="0"/>
              <w:autoSpaceDN w:val="0"/>
              <w:adjustRightInd w:val="0"/>
              <w:spacing w:after="120" w:line="240" w:lineRule="auto"/>
              <w:jc w:val="both"/>
              <w:rPr>
                <w:rFonts w:ascii="Georgia" w:hAnsi="Georgia" w:cs="Calibri"/>
              </w:rPr>
            </w:pPr>
            <w:r w:rsidRPr="00F962CA">
              <w:rPr>
                <w:rFonts w:ascii="Georgia" w:hAnsi="Georgia" w:cs="Calibri"/>
              </w:rPr>
              <w:t>aiuto domestico, quale pulizia ordinaria e straordinaria degli ambienti;</w:t>
            </w:r>
          </w:p>
          <w:p w14:paraId="5B209CB3" w14:textId="77777777" w:rsidR="00C76D51" w:rsidRPr="00F962CA" w:rsidRDefault="00C76D51" w:rsidP="00C76D51">
            <w:pPr>
              <w:pStyle w:val="Paragrafoelenco"/>
              <w:widowControl w:val="0"/>
              <w:numPr>
                <w:ilvl w:val="0"/>
                <w:numId w:val="3"/>
              </w:numPr>
              <w:overflowPunct w:val="0"/>
              <w:autoSpaceDE w:val="0"/>
              <w:autoSpaceDN w:val="0"/>
              <w:adjustRightInd w:val="0"/>
              <w:spacing w:after="120" w:line="240" w:lineRule="auto"/>
              <w:jc w:val="both"/>
              <w:rPr>
                <w:rFonts w:ascii="Georgia" w:hAnsi="Georgia" w:cs="Calibri"/>
              </w:rPr>
            </w:pPr>
            <w:r w:rsidRPr="00F962CA">
              <w:rPr>
                <w:rFonts w:ascii="Georgia" w:hAnsi="Georgia" w:cs="Calibri"/>
              </w:rPr>
              <w:t xml:space="preserve">lavaggio, stenditura e stiratura indumenti e biancheria; </w:t>
            </w:r>
          </w:p>
          <w:p w14:paraId="0D2878F0" w14:textId="77777777" w:rsidR="00C76D51" w:rsidRPr="00F962CA" w:rsidRDefault="00C76D51" w:rsidP="00C76D51">
            <w:pPr>
              <w:pStyle w:val="Paragrafoelenco"/>
              <w:widowControl w:val="0"/>
              <w:numPr>
                <w:ilvl w:val="0"/>
                <w:numId w:val="3"/>
              </w:numPr>
              <w:overflowPunct w:val="0"/>
              <w:autoSpaceDE w:val="0"/>
              <w:autoSpaceDN w:val="0"/>
              <w:adjustRightInd w:val="0"/>
              <w:spacing w:after="120" w:line="240" w:lineRule="auto"/>
              <w:jc w:val="both"/>
              <w:rPr>
                <w:rFonts w:ascii="Georgia" w:hAnsi="Georgia" w:cs="Calibri"/>
              </w:rPr>
            </w:pPr>
            <w:r w:rsidRPr="00F962CA">
              <w:rPr>
                <w:rFonts w:ascii="Georgia" w:hAnsi="Georgia" w:cs="Calibri"/>
              </w:rPr>
              <w:t xml:space="preserve">preparazione pasti; </w:t>
            </w:r>
          </w:p>
          <w:p w14:paraId="64B456F8" w14:textId="77777777" w:rsidR="00C76D51" w:rsidRPr="007238D0" w:rsidRDefault="00C76D51" w:rsidP="00C76D51">
            <w:pPr>
              <w:pStyle w:val="Paragrafoelenco"/>
              <w:widowControl w:val="0"/>
              <w:numPr>
                <w:ilvl w:val="0"/>
                <w:numId w:val="3"/>
              </w:numPr>
              <w:overflowPunct w:val="0"/>
              <w:autoSpaceDE w:val="0"/>
              <w:autoSpaceDN w:val="0"/>
              <w:adjustRightInd w:val="0"/>
              <w:spacing w:after="120" w:line="240" w:lineRule="auto"/>
              <w:jc w:val="both"/>
              <w:rPr>
                <w:rFonts w:ascii="Georgia" w:hAnsi="Georgia" w:cs="Segoe UI"/>
                <w:b/>
                <w:color w:val="404040"/>
              </w:rPr>
            </w:pPr>
            <w:r w:rsidRPr="00F962CA">
              <w:rPr>
                <w:rFonts w:ascii="Georgia" w:hAnsi="Georgia" w:cs="Calibri"/>
              </w:rPr>
              <w:t xml:space="preserve">disbrigo di pratiche e commissioni varie (acquisto generi alimentari, richiesta ricette, acquisto farmaci, pagamento bollette ecc.); </w:t>
            </w:r>
          </w:p>
          <w:p w14:paraId="75794261" w14:textId="77777777" w:rsidR="00C76D51" w:rsidRPr="00F962CA" w:rsidRDefault="00C76D51" w:rsidP="00C76D51">
            <w:pPr>
              <w:pStyle w:val="Paragrafoelenco"/>
              <w:widowControl w:val="0"/>
              <w:numPr>
                <w:ilvl w:val="0"/>
                <w:numId w:val="3"/>
              </w:numPr>
              <w:overflowPunct w:val="0"/>
              <w:autoSpaceDE w:val="0"/>
              <w:autoSpaceDN w:val="0"/>
              <w:adjustRightInd w:val="0"/>
              <w:spacing w:after="120" w:line="240" w:lineRule="auto"/>
              <w:jc w:val="both"/>
              <w:rPr>
                <w:rFonts w:ascii="Georgia" w:hAnsi="Georgia" w:cs="Segoe UI"/>
                <w:b/>
                <w:color w:val="404040"/>
              </w:rPr>
            </w:pPr>
            <w:r w:rsidRPr="00F962CA">
              <w:rPr>
                <w:rFonts w:ascii="Georgia" w:hAnsi="Georgia" w:cs="Calibri"/>
              </w:rPr>
              <w:t>accompagnamento presso uffici o strutture pubbliche e private.</w:t>
            </w:r>
          </w:p>
        </w:tc>
      </w:tr>
      <w:tr w:rsidR="00C76D51" w:rsidRPr="00F962CA" w14:paraId="57778BCE"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E3FE0" w14:textId="77777777" w:rsidR="00C76D51" w:rsidRPr="00F962CA" w:rsidRDefault="00C76D51" w:rsidP="00434DC0">
            <w:pPr>
              <w:spacing w:before="120" w:after="120" w:line="240" w:lineRule="auto"/>
              <w:rPr>
                <w:rFonts w:ascii="Georgia" w:hAnsi="Georgia"/>
                <w:color w:val="404040"/>
              </w:rPr>
            </w:pPr>
            <w:r w:rsidRPr="00F962CA">
              <w:rPr>
                <w:rFonts w:ascii="Georgia" w:hAnsi="Georgia" w:cs="Palatino Linotype"/>
                <w:color w:val="404040"/>
              </w:rPr>
              <w:t>Qualifica Professionale</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51E7B" w14:textId="77777777" w:rsidR="00C76D51" w:rsidRPr="00F962CA" w:rsidRDefault="00C76D51" w:rsidP="00434DC0">
            <w:pPr>
              <w:widowControl w:val="0"/>
              <w:tabs>
                <w:tab w:val="left" w:pos="220"/>
                <w:tab w:val="left" w:pos="720"/>
              </w:tabs>
              <w:autoSpaceDE w:val="0"/>
              <w:autoSpaceDN w:val="0"/>
              <w:adjustRightInd w:val="0"/>
              <w:spacing w:after="0" w:line="240" w:lineRule="auto"/>
              <w:rPr>
                <w:rFonts w:ascii="Georgia" w:hAnsi="Georgia" w:cs="Calibri"/>
              </w:rPr>
            </w:pPr>
            <w:r w:rsidRPr="00F962CA">
              <w:rPr>
                <w:rFonts w:ascii="Georgia" w:hAnsi="Georgia" w:cs="Calibri"/>
              </w:rPr>
              <w:t>a) OSS</w:t>
            </w:r>
          </w:p>
          <w:p w14:paraId="16FF5809" w14:textId="77777777" w:rsidR="00C76D51" w:rsidRPr="00F962CA" w:rsidRDefault="00C76D51" w:rsidP="00434DC0">
            <w:pPr>
              <w:widowControl w:val="0"/>
              <w:tabs>
                <w:tab w:val="left" w:pos="220"/>
                <w:tab w:val="left" w:pos="720"/>
              </w:tabs>
              <w:autoSpaceDE w:val="0"/>
              <w:autoSpaceDN w:val="0"/>
              <w:adjustRightInd w:val="0"/>
              <w:spacing w:after="0" w:line="240" w:lineRule="auto"/>
              <w:rPr>
                <w:rFonts w:ascii="Georgia" w:hAnsi="Georgia" w:cs="Calibri"/>
              </w:rPr>
            </w:pPr>
            <w:r w:rsidRPr="00F962CA">
              <w:rPr>
                <w:rFonts w:ascii="Georgia" w:hAnsi="Georgia" w:cs="Calibri"/>
              </w:rPr>
              <w:t xml:space="preserve">b) assistenti domiciliari e dei servizi tutelari (ADEST); </w:t>
            </w:r>
          </w:p>
          <w:p w14:paraId="5CE114C7" w14:textId="77777777" w:rsidR="00C76D51" w:rsidRPr="00F962CA" w:rsidRDefault="00C76D51" w:rsidP="00434DC0">
            <w:pPr>
              <w:widowControl w:val="0"/>
              <w:tabs>
                <w:tab w:val="left" w:pos="220"/>
                <w:tab w:val="left" w:pos="720"/>
              </w:tabs>
              <w:autoSpaceDE w:val="0"/>
              <w:autoSpaceDN w:val="0"/>
              <w:adjustRightInd w:val="0"/>
              <w:spacing w:after="0" w:line="240" w:lineRule="auto"/>
              <w:rPr>
                <w:rFonts w:ascii="Georgia" w:hAnsi="Georgia" w:cs="Calibri"/>
              </w:rPr>
            </w:pPr>
            <w:r w:rsidRPr="00F962CA">
              <w:rPr>
                <w:rFonts w:ascii="Georgia" w:hAnsi="Georgia" w:cs="Calibri"/>
              </w:rPr>
              <w:t xml:space="preserve">c) operatori socioassistenziali (OSA); </w:t>
            </w:r>
          </w:p>
          <w:p w14:paraId="41E70962" w14:textId="77777777" w:rsidR="00C76D51" w:rsidRPr="00F962CA" w:rsidRDefault="00C76D51" w:rsidP="00434DC0">
            <w:pPr>
              <w:widowControl w:val="0"/>
              <w:tabs>
                <w:tab w:val="left" w:pos="220"/>
                <w:tab w:val="left" w:pos="720"/>
              </w:tabs>
              <w:autoSpaceDE w:val="0"/>
              <w:autoSpaceDN w:val="0"/>
              <w:adjustRightInd w:val="0"/>
              <w:spacing w:after="0" w:line="240" w:lineRule="auto"/>
              <w:rPr>
                <w:rFonts w:ascii="Georgia" w:hAnsi="Georgia" w:cs="Calibri"/>
              </w:rPr>
            </w:pPr>
            <w:r w:rsidRPr="00F962CA">
              <w:rPr>
                <w:rFonts w:ascii="Georgia" w:hAnsi="Georgia" w:cs="Calibri"/>
              </w:rPr>
              <w:t xml:space="preserve">d) operatori tecnici ausiliari (OTA); </w:t>
            </w:r>
          </w:p>
          <w:p w14:paraId="575FCE71" w14:textId="77777777" w:rsidR="00C76D51" w:rsidRPr="00CE5FCD" w:rsidRDefault="00C76D51" w:rsidP="00434DC0">
            <w:pPr>
              <w:widowControl w:val="0"/>
              <w:tabs>
                <w:tab w:val="left" w:pos="220"/>
                <w:tab w:val="left" w:pos="720"/>
              </w:tabs>
              <w:autoSpaceDE w:val="0"/>
              <w:autoSpaceDN w:val="0"/>
              <w:adjustRightInd w:val="0"/>
              <w:spacing w:after="0"/>
              <w:rPr>
                <w:rFonts w:ascii="Georgia" w:hAnsi="Georgia" w:cs="Calibri"/>
              </w:rPr>
            </w:pPr>
            <w:r w:rsidRPr="00CE5FCD">
              <w:rPr>
                <w:rFonts w:ascii="Georgia" w:hAnsi="Georgia" w:cs="Calibri"/>
              </w:rPr>
              <w:t xml:space="preserve">e) assistenti familiari in possesso dei requisiti per l’iscrizione </w:t>
            </w:r>
            <w:r>
              <w:rPr>
                <w:rFonts w:ascii="Georgia" w:hAnsi="Georgia" w:cs="Calibri"/>
              </w:rPr>
              <w:t xml:space="preserve">o già iscritti </w:t>
            </w:r>
            <w:r w:rsidRPr="00CE5FCD">
              <w:rPr>
                <w:rFonts w:ascii="Georgia" w:hAnsi="Georgia" w:cs="Calibri"/>
              </w:rPr>
              <w:t xml:space="preserve">al registro di cui alla Nota 5422 del 4 luglio 2007 </w:t>
            </w:r>
            <w:r w:rsidRPr="00CE5FCD">
              <w:rPr>
                <w:rFonts w:ascii="Georgia" w:hAnsi="Georgia" w:cs="Arial"/>
              </w:rPr>
              <w:t>Direzione Generale delle Politiche Sociali Servizio della Programmazione Sociale e dei Supporti alla Direzione Generale</w:t>
            </w:r>
            <w:r>
              <w:rPr>
                <w:rFonts w:ascii="Georgia" w:hAnsi="Georgia" w:cs="Arial"/>
              </w:rPr>
              <w:t xml:space="preserve"> – Regione Sardegna, istituito presso il Plus</w:t>
            </w:r>
            <w:r w:rsidRPr="00CE5FCD">
              <w:rPr>
                <w:rFonts w:ascii="Georgia" w:hAnsi="Georgia" w:cs="Calibri"/>
              </w:rPr>
              <w:t xml:space="preserve">; </w:t>
            </w:r>
          </w:p>
          <w:p w14:paraId="117F96BA" w14:textId="77777777" w:rsidR="00C76D51" w:rsidRPr="00F962CA" w:rsidRDefault="00C76D51" w:rsidP="00434DC0">
            <w:pPr>
              <w:widowControl w:val="0"/>
              <w:tabs>
                <w:tab w:val="left" w:pos="220"/>
                <w:tab w:val="left" w:pos="720"/>
              </w:tabs>
              <w:autoSpaceDE w:val="0"/>
              <w:autoSpaceDN w:val="0"/>
              <w:adjustRightInd w:val="0"/>
              <w:spacing w:after="0" w:line="240" w:lineRule="auto"/>
              <w:rPr>
                <w:rFonts w:ascii="Georgia" w:hAnsi="Georgia" w:cs="Calibri"/>
              </w:rPr>
            </w:pPr>
            <w:r w:rsidRPr="00F962CA">
              <w:rPr>
                <w:rFonts w:ascii="Georgia" w:hAnsi="Georgia" w:cs="Calibri"/>
              </w:rPr>
              <w:t xml:space="preserve">f) persone in possesso del diploma quinquennale professionale nel settore dei servizi sociosanitari e titoli equipollenti. </w:t>
            </w:r>
          </w:p>
          <w:p w14:paraId="66C61098" w14:textId="77777777" w:rsidR="00C76D51" w:rsidRPr="00F962CA" w:rsidRDefault="00C76D51" w:rsidP="00434DC0">
            <w:pPr>
              <w:spacing w:before="120" w:after="120" w:line="240" w:lineRule="auto"/>
              <w:rPr>
                <w:rFonts w:ascii="Georgia" w:hAnsi="Georgia"/>
                <w:color w:val="404040"/>
              </w:rPr>
            </w:pPr>
            <w:r w:rsidRPr="00F962CA">
              <w:rPr>
                <w:rFonts w:ascii="Georgia" w:hAnsi="Georgia" w:cs="Calibri"/>
              </w:rPr>
              <w:t xml:space="preserve">Possono altresì svolgere le funzioni di operatore le persone non in possesso dei </w:t>
            </w:r>
            <w:r>
              <w:rPr>
                <w:rFonts w:ascii="Georgia" w:hAnsi="Georgia" w:cs="Calibri"/>
              </w:rPr>
              <w:t>requisiti</w:t>
            </w:r>
            <w:r w:rsidRPr="00F962CA">
              <w:rPr>
                <w:rFonts w:ascii="Georgia" w:hAnsi="Georgia" w:cs="Calibri"/>
              </w:rPr>
              <w:t xml:space="preserve"> sopra indicati, ma con documentata esperienza in tali </w:t>
            </w:r>
            <w:r w:rsidRPr="00F962CA">
              <w:rPr>
                <w:rFonts w:ascii="Georgia" w:hAnsi="Georgia" w:cs="Calibri"/>
              </w:rPr>
              <w:lastRenderedPageBreak/>
              <w:t>funzioni almeno quinquennale in strutture e servizi socioassistenziali nell’area d’utenza specifica del servizio.</w:t>
            </w:r>
          </w:p>
        </w:tc>
      </w:tr>
      <w:tr w:rsidR="00C76D51" w:rsidRPr="00F962CA" w14:paraId="589F0148"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B4FF4" w14:textId="77777777" w:rsidR="00C76D51" w:rsidRPr="00F962CA" w:rsidRDefault="00C76D51" w:rsidP="00434DC0">
            <w:pPr>
              <w:spacing w:before="120" w:after="120" w:line="240" w:lineRule="auto"/>
              <w:rPr>
                <w:rFonts w:ascii="Georgia" w:hAnsi="Georgia" w:cs="Palatino Linotype"/>
                <w:color w:val="404040"/>
              </w:rPr>
            </w:pPr>
            <w:r w:rsidRPr="00F962CA">
              <w:rPr>
                <w:rFonts w:ascii="Georgia" w:hAnsi="Georgia" w:cs="Palatino Linotype"/>
                <w:color w:val="404040"/>
              </w:rPr>
              <w:lastRenderedPageBreak/>
              <w:t xml:space="preserve">Inquadramento </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70F9F" w14:textId="77777777" w:rsidR="00C76D51" w:rsidRPr="00F962CA" w:rsidRDefault="00C76D51" w:rsidP="00434DC0">
            <w:pPr>
              <w:pStyle w:val="NormaleWeb"/>
              <w:spacing w:before="0" w:beforeAutospacing="0" w:after="120" w:afterAutospacing="0"/>
              <w:jc w:val="both"/>
              <w:rPr>
                <w:rFonts w:ascii="Georgia" w:hAnsi="Georgia"/>
                <w:color w:val="404040"/>
                <w:sz w:val="22"/>
                <w:szCs w:val="22"/>
              </w:rPr>
            </w:pPr>
            <w:r w:rsidRPr="00F962CA">
              <w:rPr>
                <w:rFonts w:ascii="Georgia" w:hAnsi="Georgia"/>
                <w:color w:val="404040"/>
                <w:sz w:val="22"/>
                <w:szCs w:val="22"/>
              </w:rPr>
              <w:t>CCNL Coop Sociali. Livello B1</w:t>
            </w:r>
          </w:p>
        </w:tc>
      </w:tr>
      <w:tr w:rsidR="00C76D51" w:rsidRPr="00F962CA" w14:paraId="171439DB"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FBAC" w14:textId="77777777" w:rsidR="00C76D51" w:rsidRPr="00F962CA" w:rsidRDefault="00C76D51" w:rsidP="00434DC0">
            <w:pPr>
              <w:spacing w:before="120" w:after="120" w:line="240" w:lineRule="auto"/>
              <w:rPr>
                <w:rFonts w:ascii="Georgia" w:hAnsi="Georgia"/>
                <w:color w:val="404040"/>
              </w:rPr>
            </w:pPr>
            <w:r w:rsidRPr="00F962CA">
              <w:rPr>
                <w:rFonts w:ascii="Georgia" w:hAnsi="Georgia" w:cs="Palatino Linotype"/>
                <w:color w:val="404040"/>
              </w:rPr>
              <w:t>Tariffa</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3F17E" w14:textId="77777777" w:rsidR="00C76D51" w:rsidRPr="00F962CA" w:rsidRDefault="00C76D51" w:rsidP="00434DC0">
            <w:pPr>
              <w:pStyle w:val="NormaleWeb"/>
              <w:spacing w:before="0" w:beforeAutospacing="0" w:after="120" w:afterAutospacing="0"/>
              <w:jc w:val="both"/>
              <w:rPr>
                <w:rFonts w:ascii="Georgia" w:hAnsi="Georgia"/>
                <w:color w:val="404040"/>
                <w:sz w:val="22"/>
                <w:szCs w:val="22"/>
              </w:rPr>
            </w:pPr>
            <w:r w:rsidRPr="00F962CA">
              <w:rPr>
                <w:rFonts w:ascii="Georgia" w:hAnsi="Georgia"/>
                <w:color w:val="404040"/>
                <w:sz w:val="22"/>
                <w:szCs w:val="22"/>
              </w:rPr>
              <w:t xml:space="preserve"> € 18,</w:t>
            </w:r>
            <w:r>
              <w:rPr>
                <w:rFonts w:ascii="Georgia" w:hAnsi="Georgia"/>
                <w:color w:val="404040"/>
                <w:sz w:val="22"/>
                <w:szCs w:val="22"/>
              </w:rPr>
              <w:t>65</w:t>
            </w:r>
            <w:r w:rsidRPr="00F962CA">
              <w:rPr>
                <w:rFonts w:ascii="Georgia" w:hAnsi="Georgia"/>
                <w:color w:val="404040"/>
                <w:sz w:val="22"/>
                <w:szCs w:val="22"/>
              </w:rPr>
              <w:t xml:space="preserve"> / ora</w:t>
            </w:r>
          </w:p>
        </w:tc>
      </w:tr>
      <w:tr w:rsidR="00C76D51" w:rsidRPr="00F962CA" w14:paraId="4DFA96B9"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C3A2E" w14:textId="77777777" w:rsidR="00C76D51" w:rsidRPr="00F962CA" w:rsidRDefault="00C76D51" w:rsidP="00434DC0">
            <w:pPr>
              <w:spacing w:before="120" w:after="120" w:line="240" w:lineRule="auto"/>
              <w:rPr>
                <w:rFonts w:ascii="Georgia" w:hAnsi="Georgia" w:cs="Palatino Linotype"/>
                <w:color w:val="404040"/>
              </w:rPr>
            </w:pPr>
            <w:r w:rsidRPr="00F962CA">
              <w:rPr>
                <w:rFonts w:ascii="Georgia" w:hAnsi="Georgia" w:cs="Palatino Linotype"/>
                <w:color w:val="404040"/>
              </w:rPr>
              <w:t>Unità di programmazione</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0FCAF" w14:textId="77777777" w:rsidR="00C76D51" w:rsidRPr="00F962CA" w:rsidRDefault="00C76D51" w:rsidP="00434DC0">
            <w:pPr>
              <w:spacing w:before="120" w:after="120" w:line="240" w:lineRule="auto"/>
              <w:rPr>
                <w:rFonts w:ascii="Georgia" w:hAnsi="Georgia"/>
                <w:color w:val="404040"/>
              </w:rPr>
            </w:pPr>
            <w:r w:rsidRPr="00F962CA">
              <w:rPr>
                <w:rFonts w:ascii="Georgia" w:hAnsi="Georgia"/>
                <w:color w:val="404040"/>
              </w:rPr>
              <w:t xml:space="preserve">ore / </w:t>
            </w:r>
            <w:r>
              <w:rPr>
                <w:rFonts w:ascii="Georgia" w:hAnsi="Georgia"/>
                <w:color w:val="404040"/>
              </w:rPr>
              <w:t>settimana</w:t>
            </w:r>
          </w:p>
        </w:tc>
      </w:tr>
      <w:tr w:rsidR="00C76D51" w:rsidRPr="00F962CA" w14:paraId="3172836F"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5062F" w14:textId="77777777" w:rsidR="00C76D51" w:rsidRPr="00F962CA" w:rsidRDefault="00C76D51" w:rsidP="00434DC0">
            <w:pPr>
              <w:spacing w:after="0" w:line="240" w:lineRule="auto"/>
              <w:jc w:val="center"/>
              <w:rPr>
                <w:rFonts w:ascii="Georgia" w:hAnsi="Georgia" w:cs="Palatino Linotype"/>
                <w:b/>
                <w:color w:val="404040"/>
              </w:rPr>
            </w:pPr>
            <w:r w:rsidRPr="00F962CA">
              <w:rPr>
                <w:rFonts w:ascii="Georgia" w:hAnsi="Georgia" w:cs="Palatino Linotype"/>
                <w:b/>
                <w:color w:val="404040"/>
              </w:rPr>
              <w:t>Indicatori di performance</w:t>
            </w:r>
          </w:p>
        </w:tc>
        <w:tc>
          <w:tcPr>
            <w:tcW w:w="3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AFDC9" w14:textId="77777777" w:rsidR="00C76D51" w:rsidRPr="00F962CA" w:rsidRDefault="00C76D51" w:rsidP="00434DC0">
            <w:pPr>
              <w:spacing w:after="0" w:line="240" w:lineRule="auto"/>
              <w:jc w:val="center"/>
              <w:rPr>
                <w:rFonts w:ascii="Georgia" w:hAnsi="Georgia" w:cs="Palatino Linotype"/>
                <w:b/>
                <w:color w:val="404040"/>
              </w:rPr>
            </w:pPr>
            <w:r w:rsidRPr="00F962CA">
              <w:rPr>
                <w:rFonts w:ascii="Georgia" w:hAnsi="Georgia" w:cs="Palatino Linotype"/>
                <w:b/>
                <w:color w:val="404040"/>
              </w:rPr>
              <w:t>Formula</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6D127" w14:textId="77777777" w:rsidR="00C76D51" w:rsidRPr="00F962CA" w:rsidRDefault="00C76D51" w:rsidP="00434DC0">
            <w:pPr>
              <w:spacing w:after="0" w:line="240" w:lineRule="auto"/>
              <w:jc w:val="center"/>
              <w:rPr>
                <w:rFonts w:ascii="Georgia" w:hAnsi="Georgia" w:cs="Palatino Linotype"/>
                <w:b/>
                <w:color w:val="404040"/>
              </w:rPr>
            </w:pPr>
            <w:r w:rsidRPr="00F962CA">
              <w:rPr>
                <w:rFonts w:ascii="Georgia" w:hAnsi="Georgia" w:cs="Palatino Linotype"/>
                <w:b/>
                <w:color w:val="404040"/>
              </w:rPr>
              <w:t>Valore Obiettivo</w:t>
            </w:r>
          </w:p>
        </w:tc>
      </w:tr>
      <w:tr w:rsidR="00C76D51" w:rsidRPr="00F962CA" w14:paraId="539A7449" w14:textId="77777777" w:rsidTr="00434DC0">
        <w:trPr>
          <w:trHeight w:val="1"/>
        </w:trPr>
        <w:tc>
          <w:tcPr>
            <w:tcW w:w="1961"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12910FE" w14:textId="77777777" w:rsidR="00C76D51" w:rsidRPr="00F962CA" w:rsidRDefault="00C76D51" w:rsidP="00434DC0">
            <w:pPr>
              <w:spacing w:before="60" w:after="60" w:line="240" w:lineRule="auto"/>
              <w:rPr>
                <w:rFonts w:ascii="Georgia" w:hAnsi="Georgia"/>
              </w:rPr>
            </w:pPr>
            <w:r w:rsidRPr="00F962CA">
              <w:rPr>
                <w:rFonts w:ascii="Georgia" w:hAnsi="Georgia" w:cs="Palatino Linotype"/>
                <w:b/>
              </w:rPr>
              <w:t>Efficacia/Qualità</w:t>
            </w: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DA7AD" w14:textId="77777777" w:rsidR="00C76D51" w:rsidRPr="00F962CA" w:rsidRDefault="00C76D51" w:rsidP="00434DC0">
            <w:pPr>
              <w:spacing w:before="60" w:after="60" w:line="240" w:lineRule="auto"/>
              <w:rPr>
                <w:rFonts w:ascii="Georgia" w:hAnsi="Georgia"/>
              </w:rPr>
            </w:pPr>
            <w:r w:rsidRPr="00F962CA">
              <w:rPr>
                <w:rFonts w:ascii="Georgia" w:hAnsi="Georgia" w:cs="Palatino Linotype"/>
              </w:rPr>
              <w:t>Puntualità</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69C05" w14:textId="77777777" w:rsidR="00C76D51" w:rsidRPr="00F962CA" w:rsidRDefault="00C76D51" w:rsidP="00434DC0">
            <w:pPr>
              <w:spacing w:before="60" w:after="60" w:line="240" w:lineRule="auto"/>
              <w:rPr>
                <w:rFonts w:ascii="Georgia" w:hAnsi="Georgia"/>
              </w:rPr>
            </w:pPr>
            <w:r w:rsidRPr="00F962CA">
              <w:rPr>
                <w:rFonts w:ascii="Georgia" w:hAnsi="Georgia" w:cs="Palatino Linotype"/>
              </w:rPr>
              <w:t>Anticipi o Ritardi complessivi / numero interventi domiciliari</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EC558B" w14:textId="77777777" w:rsidR="00C76D51" w:rsidRPr="00F962CA" w:rsidRDefault="00C76D51" w:rsidP="00434DC0">
            <w:pPr>
              <w:spacing w:before="60" w:after="60" w:line="240" w:lineRule="auto"/>
              <w:jc w:val="center"/>
              <w:rPr>
                <w:rFonts w:ascii="Georgia" w:hAnsi="Georgia"/>
              </w:rPr>
            </w:pPr>
            <w:r w:rsidRPr="00F962CA">
              <w:rPr>
                <w:rFonts w:ascii="Georgia" w:hAnsi="Georgia" w:cs="Palatino Linotype"/>
              </w:rPr>
              <w:t>10 min</w:t>
            </w:r>
          </w:p>
        </w:tc>
      </w:tr>
      <w:tr w:rsidR="00C76D51" w:rsidRPr="00F962CA" w14:paraId="6EF57665"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76BF699" w14:textId="77777777" w:rsidR="00C76D51" w:rsidRPr="00F962CA" w:rsidRDefault="00C76D51" w:rsidP="00434DC0">
            <w:pPr>
              <w:spacing w:before="60" w:after="60" w:line="240" w:lineRule="auto"/>
              <w:rPr>
                <w:rFonts w:ascii="Georgia" w:hAnsi="Georgia" w:cs="Calibri"/>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042DE" w14:textId="77777777" w:rsidR="00C76D51" w:rsidRPr="00F962CA" w:rsidRDefault="00C76D51" w:rsidP="00434DC0">
            <w:pPr>
              <w:spacing w:before="60" w:after="60" w:line="240" w:lineRule="auto"/>
              <w:rPr>
                <w:rFonts w:ascii="Georgia" w:hAnsi="Georgia" w:cs="Palatino Linotype"/>
              </w:rPr>
            </w:pPr>
            <w:r w:rsidRPr="00F962CA">
              <w:rPr>
                <w:rFonts w:ascii="Georgia" w:hAnsi="Georgia" w:cs="Palatino Linotype"/>
              </w:rPr>
              <w:t>Durata effettiva</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21F15" w14:textId="77777777" w:rsidR="00C76D51" w:rsidRPr="00F962CA" w:rsidRDefault="00C76D51" w:rsidP="00434DC0">
            <w:pPr>
              <w:spacing w:before="60" w:after="60" w:line="240" w:lineRule="auto"/>
              <w:rPr>
                <w:rFonts w:ascii="Georgia" w:hAnsi="Georgia" w:cs="Palatino Linotype"/>
              </w:rPr>
            </w:pPr>
            <w:r w:rsidRPr="00F962CA">
              <w:rPr>
                <w:rFonts w:ascii="Georgia" w:hAnsi="Georgia" w:cs="Avenir Next Regular"/>
              </w:rPr>
              <w:t>Somma delle effettive durate (in minuti) meno la somma delle durate pianificate (espresse in minuti) DIVISO le durate pianificate moltiplicato cento</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F39B3" w14:textId="77777777" w:rsidR="00C76D51" w:rsidRPr="00F962CA" w:rsidRDefault="00C76D51" w:rsidP="00434DC0">
            <w:pPr>
              <w:spacing w:before="60" w:after="60" w:line="240" w:lineRule="auto"/>
              <w:jc w:val="center"/>
              <w:rPr>
                <w:rFonts w:ascii="Georgia" w:hAnsi="Georgia" w:cs="Palatino Linotype"/>
              </w:rPr>
            </w:pPr>
            <w:r w:rsidRPr="00F962CA">
              <w:rPr>
                <w:rFonts w:ascii="Georgia" w:hAnsi="Georgia" w:cs="Palatino Linotype"/>
              </w:rPr>
              <w:t>5 %</w:t>
            </w:r>
          </w:p>
        </w:tc>
      </w:tr>
      <w:tr w:rsidR="00C76D51" w:rsidRPr="00F962CA" w14:paraId="2AC3F3A3"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9CBEFE2" w14:textId="77777777" w:rsidR="00C76D51" w:rsidRPr="00F962CA" w:rsidRDefault="00C76D51" w:rsidP="00434DC0">
            <w:pPr>
              <w:spacing w:before="60" w:after="60" w:line="240" w:lineRule="auto"/>
              <w:rPr>
                <w:rFonts w:ascii="Georgia" w:hAnsi="Georgia" w:cs="Calibri"/>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EA037" w14:textId="77777777" w:rsidR="00C76D51" w:rsidRPr="00F962CA" w:rsidRDefault="00C76D51" w:rsidP="00434DC0">
            <w:pPr>
              <w:spacing w:before="60" w:after="60" w:line="240" w:lineRule="auto"/>
              <w:rPr>
                <w:rFonts w:ascii="Georgia" w:hAnsi="Georgia" w:cs="Palatino Linotype"/>
              </w:rPr>
            </w:pPr>
            <w:r w:rsidRPr="00F962CA">
              <w:rPr>
                <w:rFonts w:ascii="Georgia" w:hAnsi="Georgia" w:cs="Palatino Linotype"/>
              </w:rPr>
              <w:t>Regolarità assistenziale</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56C7E" w14:textId="77777777" w:rsidR="00C76D51" w:rsidRPr="00F962CA" w:rsidRDefault="00C76D51" w:rsidP="00434DC0">
            <w:pPr>
              <w:spacing w:before="60" w:after="60" w:line="240" w:lineRule="auto"/>
              <w:rPr>
                <w:rFonts w:ascii="Georgia" w:hAnsi="Georgia" w:cs="Avenir Next Regular"/>
              </w:rPr>
            </w:pPr>
            <w:r w:rsidRPr="00F962CA">
              <w:rPr>
                <w:rFonts w:ascii="Georgia" w:hAnsi="Georgia" w:cs="Palatino Linotype"/>
              </w:rPr>
              <w:t>Numero interventi riprogrammati / numero complessivo interventi per 100</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00A33" w14:textId="77777777" w:rsidR="00C76D51" w:rsidRPr="00F962CA" w:rsidRDefault="00C76D51" w:rsidP="00434DC0">
            <w:pPr>
              <w:spacing w:before="60" w:after="60" w:line="240" w:lineRule="auto"/>
              <w:jc w:val="center"/>
              <w:rPr>
                <w:rFonts w:ascii="Georgia" w:hAnsi="Georgia" w:cs="Palatino Linotype"/>
              </w:rPr>
            </w:pPr>
            <w:r w:rsidRPr="00F962CA">
              <w:rPr>
                <w:rFonts w:ascii="Georgia" w:hAnsi="Georgia"/>
              </w:rPr>
              <w:t>10 %</w:t>
            </w:r>
          </w:p>
        </w:tc>
      </w:tr>
      <w:tr w:rsidR="00C76D51" w:rsidRPr="00F962CA" w14:paraId="041CECE3"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A667507" w14:textId="77777777" w:rsidR="00C76D51" w:rsidRPr="00F962CA" w:rsidRDefault="00C76D51" w:rsidP="00434DC0">
            <w:pPr>
              <w:spacing w:before="60" w:after="60" w:line="240" w:lineRule="auto"/>
              <w:rPr>
                <w:rFonts w:ascii="Georgia" w:hAnsi="Georgia" w:cs="Calibri"/>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46BF5" w14:textId="77777777" w:rsidR="00C76D51" w:rsidRPr="00F962CA" w:rsidRDefault="00C76D51" w:rsidP="00434DC0">
            <w:pPr>
              <w:spacing w:before="60" w:after="60" w:line="240" w:lineRule="auto"/>
              <w:rPr>
                <w:rFonts w:ascii="Georgia" w:hAnsi="Georgia"/>
              </w:rPr>
            </w:pPr>
            <w:r w:rsidRPr="00F962CA">
              <w:rPr>
                <w:rFonts w:ascii="Georgia" w:hAnsi="Georgia" w:cs="Palatino Linotype"/>
              </w:rPr>
              <w:t xml:space="preserve">Formazione </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E4462" w14:textId="77777777" w:rsidR="00C76D51" w:rsidRPr="00F962CA" w:rsidRDefault="00C76D51" w:rsidP="00434DC0">
            <w:pPr>
              <w:spacing w:before="60" w:after="60" w:line="240" w:lineRule="auto"/>
              <w:rPr>
                <w:rFonts w:ascii="Georgia" w:hAnsi="Georgia"/>
              </w:rPr>
            </w:pPr>
            <w:r w:rsidRPr="00F962CA">
              <w:rPr>
                <w:rFonts w:ascii="Georgia" w:hAnsi="Georgia" w:cs="Palatino Linotype"/>
              </w:rPr>
              <w:t xml:space="preserve">Ore complessive formazione annua / numero operatori </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24E27" w14:textId="77777777" w:rsidR="00C76D51" w:rsidRPr="00F962CA" w:rsidRDefault="00C76D51" w:rsidP="00434DC0">
            <w:pPr>
              <w:spacing w:before="60" w:after="60" w:line="240" w:lineRule="auto"/>
              <w:jc w:val="center"/>
              <w:rPr>
                <w:rFonts w:ascii="Georgia" w:hAnsi="Georgia"/>
              </w:rPr>
            </w:pPr>
            <w:r w:rsidRPr="00F962CA">
              <w:rPr>
                <w:rFonts w:ascii="Georgia" w:hAnsi="Georgia" w:cs="Palatino Linotype"/>
              </w:rPr>
              <w:t>20 H</w:t>
            </w:r>
          </w:p>
        </w:tc>
      </w:tr>
      <w:tr w:rsidR="00C76D51" w:rsidRPr="00F962CA" w14:paraId="10DF3ABA"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4B87536" w14:textId="77777777" w:rsidR="00C76D51" w:rsidRPr="00F962CA" w:rsidRDefault="00C76D51" w:rsidP="00434DC0">
            <w:pPr>
              <w:spacing w:before="60" w:after="60" w:line="240" w:lineRule="auto"/>
              <w:rPr>
                <w:rFonts w:ascii="Georgia" w:hAnsi="Georgia" w:cs="Calibri"/>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59407" w14:textId="77777777" w:rsidR="00C76D51" w:rsidRPr="00F962CA" w:rsidRDefault="00C76D51" w:rsidP="00434DC0">
            <w:pPr>
              <w:spacing w:before="60" w:after="60" w:line="240" w:lineRule="auto"/>
              <w:rPr>
                <w:rFonts w:ascii="Georgia" w:hAnsi="Georgia"/>
              </w:rPr>
            </w:pPr>
            <w:r w:rsidRPr="00F962CA">
              <w:rPr>
                <w:rFonts w:ascii="Georgia" w:hAnsi="Georgia" w:cs="Palatino Linotype"/>
              </w:rPr>
              <w:t>Continuità assistenziale</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C8A3D" w14:textId="77777777" w:rsidR="00C76D51" w:rsidRPr="00F962CA" w:rsidRDefault="00C76D51" w:rsidP="00434DC0">
            <w:pPr>
              <w:spacing w:before="60" w:after="60" w:line="240" w:lineRule="auto"/>
              <w:rPr>
                <w:rFonts w:ascii="Georgia" w:hAnsi="Georgia"/>
              </w:rPr>
            </w:pPr>
            <w:r w:rsidRPr="00F962CA">
              <w:rPr>
                <w:rFonts w:ascii="Georgia" w:hAnsi="Georgia" w:cs="Palatino Linotype"/>
              </w:rPr>
              <w:t>Numero ore assistente ordinario / numero ore assistenza complessiva per 100</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01AC0" w14:textId="77777777" w:rsidR="00C76D51" w:rsidRPr="00F962CA" w:rsidRDefault="00C76D51" w:rsidP="00434DC0">
            <w:pPr>
              <w:spacing w:before="60" w:after="60" w:line="240" w:lineRule="auto"/>
              <w:jc w:val="center"/>
              <w:rPr>
                <w:rFonts w:ascii="Georgia" w:hAnsi="Georgia"/>
              </w:rPr>
            </w:pPr>
            <w:r w:rsidRPr="00F962CA">
              <w:rPr>
                <w:rFonts w:ascii="Georgia" w:hAnsi="Georgia" w:cs="Palatino Linotype"/>
              </w:rPr>
              <w:t>90 %</w:t>
            </w:r>
          </w:p>
        </w:tc>
      </w:tr>
      <w:tr w:rsidR="00C76D51" w:rsidRPr="00F962CA" w14:paraId="5BB99D6F"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EDCB887" w14:textId="77777777" w:rsidR="00C76D51" w:rsidRPr="00F962CA" w:rsidRDefault="00C76D51" w:rsidP="00434DC0">
            <w:pPr>
              <w:spacing w:before="60" w:after="60" w:line="240" w:lineRule="auto"/>
              <w:rPr>
                <w:rFonts w:ascii="Georgia" w:hAnsi="Georgia" w:cs="Calibri"/>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9FED68" w14:textId="77777777" w:rsidR="00C76D51" w:rsidRPr="00F962CA" w:rsidRDefault="00C76D51" w:rsidP="00434DC0">
            <w:pPr>
              <w:spacing w:before="60" w:after="60" w:line="240" w:lineRule="auto"/>
              <w:rPr>
                <w:rFonts w:ascii="Georgia" w:hAnsi="Georgia" w:cs="Palatino Linotype"/>
              </w:rPr>
            </w:pPr>
            <w:r w:rsidRPr="00F962CA">
              <w:rPr>
                <w:rFonts w:ascii="Georgia" w:hAnsi="Georgia" w:cs="Palatino Linotype"/>
              </w:rPr>
              <w:t>Tecnologia</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38ADF" w14:textId="77777777" w:rsidR="00C76D51" w:rsidRPr="00F962CA" w:rsidRDefault="00C76D51" w:rsidP="00434DC0">
            <w:pPr>
              <w:spacing w:before="60" w:after="60" w:line="240" w:lineRule="auto"/>
              <w:rPr>
                <w:rFonts w:ascii="Georgia" w:hAnsi="Georgia" w:cs="Palatino Linotype"/>
              </w:rPr>
            </w:pPr>
            <w:r w:rsidRPr="00F962CA">
              <w:rPr>
                <w:rFonts w:ascii="Georgia" w:hAnsi="Georgia" w:cs="Palatino Linotype"/>
              </w:rPr>
              <w:t>Numero interventi certificati con app / numero complessivo interventi per 100 (calcolati mensilmente)</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3498F" w14:textId="77777777" w:rsidR="00C76D51" w:rsidRPr="00F962CA" w:rsidRDefault="00C76D51" w:rsidP="00434DC0">
            <w:pPr>
              <w:spacing w:before="60" w:after="60" w:line="240" w:lineRule="auto"/>
              <w:jc w:val="center"/>
              <w:rPr>
                <w:rFonts w:ascii="Georgia" w:hAnsi="Georgia" w:cs="Palatino Linotype"/>
              </w:rPr>
            </w:pPr>
            <w:r w:rsidRPr="00F962CA">
              <w:rPr>
                <w:rFonts w:ascii="Georgia" w:hAnsi="Georgia"/>
              </w:rPr>
              <w:t>95 %</w:t>
            </w:r>
          </w:p>
        </w:tc>
      </w:tr>
    </w:tbl>
    <w:p w14:paraId="7CB7E2D8" w14:textId="77777777" w:rsidR="00C76D51" w:rsidRDefault="00C76D51">
      <w:pPr>
        <w:rPr>
          <w:rFonts w:ascii="Georgia" w:hAnsi="Georgia"/>
        </w:rPr>
      </w:pPr>
    </w:p>
    <w:p w14:paraId="4D083906" w14:textId="77777777" w:rsidR="00C76D51" w:rsidRDefault="00C76D51">
      <w:r>
        <w:br w:type="page"/>
      </w:r>
    </w:p>
    <w:tbl>
      <w:tblPr>
        <w:tblW w:w="0" w:type="auto"/>
        <w:tblInd w:w="108" w:type="dxa"/>
        <w:tblCellMar>
          <w:left w:w="10" w:type="dxa"/>
          <w:right w:w="10" w:type="dxa"/>
        </w:tblCellMar>
        <w:tblLook w:val="0000" w:firstRow="0" w:lastRow="0" w:firstColumn="0" w:lastColumn="0" w:noHBand="0" w:noVBand="0"/>
      </w:tblPr>
      <w:tblGrid>
        <w:gridCol w:w="2136"/>
        <w:gridCol w:w="2471"/>
        <w:gridCol w:w="3346"/>
        <w:gridCol w:w="1568"/>
      </w:tblGrid>
      <w:tr w:rsidR="007D6C63" w:rsidRPr="00D528A3" w14:paraId="3795E4AF" w14:textId="77777777" w:rsidTr="00C76D51">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1242F" w14:textId="5DC10AB9" w:rsidR="007D6C63" w:rsidRPr="00D528A3" w:rsidRDefault="007D6C63" w:rsidP="00434DC0">
            <w:pPr>
              <w:spacing w:before="120" w:after="120"/>
              <w:jc w:val="both"/>
              <w:rPr>
                <w:rFonts w:ascii="Georgia" w:hAnsi="Georgia" w:cs="Segoe UI"/>
                <w:b/>
              </w:rPr>
            </w:pPr>
            <w:r w:rsidRPr="00D528A3">
              <w:rPr>
                <w:rFonts w:ascii="Georgia" w:hAnsi="Georgia" w:cs="Bookman Old Style"/>
                <w:b/>
              </w:rPr>
              <w:lastRenderedPageBreak/>
              <w:t>A.</w:t>
            </w:r>
            <w:r w:rsidR="00CE37C5">
              <w:rPr>
                <w:rFonts w:ascii="Georgia" w:hAnsi="Georgia" w:cs="Bookman Old Style"/>
                <w:b/>
              </w:rPr>
              <w:t>2</w:t>
            </w:r>
            <w:r w:rsidRPr="00D528A3">
              <w:rPr>
                <w:rFonts w:ascii="Georgia" w:hAnsi="Georgia" w:cs="Bookman Old Style"/>
                <w:b/>
              </w:rPr>
              <w:t xml:space="preserve"> </w:t>
            </w:r>
            <w:r>
              <w:rPr>
                <w:rFonts w:ascii="Georgia" w:hAnsi="Georgia"/>
                <w:b/>
              </w:rPr>
              <w:t>Servizi domiciliari</w:t>
            </w:r>
            <w:r w:rsidRPr="00D528A3">
              <w:rPr>
                <w:rFonts w:ascii="Georgia" w:hAnsi="Georgia"/>
                <w:b/>
              </w:rPr>
              <w:t xml:space="preserve"> svolti da operatori sociosanitari (OSS)</w:t>
            </w:r>
          </w:p>
        </w:tc>
      </w:tr>
      <w:tr w:rsidR="007D6C63" w:rsidRPr="00BA7BF8" w14:paraId="554A7CEC" w14:textId="77777777" w:rsidTr="00C76D51">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DD9A" w14:textId="4CC06DC3" w:rsidR="007D6C63" w:rsidRPr="00BA7BF8" w:rsidRDefault="007D6C63" w:rsidP="00434DC0">
            <w:pPr>
              <w:pStyle w:val="Testocommento"/>
              <w:spacing w:before="120" w:after="0"/>
              <w:jc w:val="both"/>
              <w:rPr>
                <w:rFonts w:ascii="Georgia" w:hAnsi="Georgia" w:cs="Calibri"/>
                <w:sz w:val="22"/>
                <w:szCs w:val="22"/>
                <w:shd w:val="clear" w:color="auto" w:fill="FFFFFF"/>
              </w:rPr>
            </w:pPr>
            <w:r w:rsidRPr="00BA7BF8">
              <w:rPr>
                <w:rStyle w:val="Rimandocommento"/>
                <w:rFonts w:ascii="Georgia" w:hAnsi="Georgia" w:cs="Calibri"/>
                <w:sz w:val="22"/>
                <w:szCs w:val="22"/>
              </w:rPr>
              <w:t xml:space="preserve">Il servizio di assistenza </w:t>
            </w:r>
            <w:r w:rsidR="00CE37C5" w:rsidRPr="00BA7BF8">
              <w:rPr>
                <w:rStyle w:val="Rimandocommento"/>
                <w:rFonts w:ascii="Georgia" w:hAnsi="Georgia" w:cs="Calibri"/>
                <w:sz w:val="22"/>
                <w:szCs w:val="22"/>
              </w:rPr>
              <w:t>sociosanitaria</w:t>
            </w:r>
            <w:r w:rsidRPr="00BA7BF8">
              <w:rPr>
                <w:rStyle w:val="Rimandocommento"/>
                <w:rFonts w:ascii="Georgia" w:hAnsi="Georgia" w:cs="Calibri"/>
                <w:sz w:val="22"/>
                <w:szCs w:val="22"/>
              </w:rPr>
              <w:t xml:space="preserve"> </w:t>
            </w:r>
            <w:r w:rsidRPr="00BA7BF8">
              <w:rPr>
                <w:rFonts w:ascii="Georgia" w:hAnsi="Georgia" w:cs="Calibri"/>
                <w:sz w:val="22"/>
                <w:szCs w:val="22"/>
                <w:shd w:val="clear" w:color="auto" w:fill="FFFFFF"/>
              </w:rPr>
              <w:t xml:space="preserve">è un sistema di interventi e servizi a carattere </w:t>
            </w:r>
            <w:r w:rsidR="00F2518D" w:rsidRPr="00BA7BF8">
              <w:rPr>
                <w:rFonts w:ascii="Georgia" w:hAnsi="Georgia" w:cs="Calibri"/>
                <w:sz w:val="22"/>
                <w:szCs w:val="22"/>
                <w:shd w:val="clear" w:color="auto" w:fill="FFFFFF"/>
              </w:rPr>
              <w:t>socioassistenziale</w:t>
            </w:r>
            <w:r>
              <w:rPr>
                <w:rFonts w:ascii="Georgia" w:hAnsi="Georgia" w:cs="Calibri"/>
                <w:sz w:val="22"/>
                <w:szCs w:val="22"/>
                <w:shd w:val="clear" w:color="auto" w:fill="FFFFFF"/>
              </w:rPr>
              <w:t>,</w:t>
            </w:r>
            <w:r w:rsidRPr="00BA7BF8">
              <w:rPr>
                <w:rFonts w:ascii="Georgia" w:hAnsi="Georgia" w:cs="Calibri"/>
                <w:sz w:val="22"/>
                <w:szCs w:val="22"/>
                <w:shd w:val="clear" w:color="auto" w:fill="FFFFFF"/>
              </w:rPr>
              <w:t xml:space="preserve"> svolti presso il domicilio dell’utente</w:t>
            </w:r>
            <w:r>
              <w:rPr>
                <w:rFonts w:ascii="Georgia" w:hAnsi="Georgia" w:cs="Calibri"/>
                <w:sz w:val="22"/>
                <w:szCs w:val="22"/>
                <w:shd w:val="clear" w:color="auto" w:fill="FFFFFF"/>
              </w:rPr>
              <w:t>,</w:t>
            </w:r>
            <w:r w:rsidRPr="00BA7BF8">
              <w:rPr>
                <w:rFonts w:ascii="Georgia" w:hAnsi="Georgia" w:cs="Calibri"/>
                <w:sz w:val="22"/>
                <w:szCs w:val="22"/>
                <w:shd w:val="clear" w:color="auto" w:fill="FFFFFF"/>
              </w:rPr>
              <w:t xml:space="preserve"> che si articolano in vari livelli di prestazioni. </w:t>
            </w:r>
          </w:p>
          <w:p w14:paraId="2DAC101F" w14:textId="77777777" w:rsidR="007D6C63" w:rsidRPr="00BA7BF8" w:rsidRDefault="007D6C63" w:rsidP="00434DC0">
            <w:pPr>
              <w:pStyle w:val="Testocommento"/>
              <w:spacing w:before="120" w:after="0"/>
              <w:jc w:val="both"/>
              <w:rPr>
                <w:rFonts w:ascii="Georgia" w:hAnsi="Georgia" w:cs="Calibri"/>
                <w:sz w:val="22"/>
                <w:szCs w:val="22"/>
                <w:shd w:val="clear" w:color="auto" w:fill="FFFFFF"/>
              </w:rPr>
            </w:pPr>
            <w:r w:rsidRPr="00BA7BF8">
              <w:rPr>
                <w:rFonts w:ascii="Georgia" w:hAnsi="Georgia" w:cs="Calibri"/>
                <w:sz w:val="22"/>
                <w:szCs w:val="22"/>
                <w:shd w:val="clear" w:color="auto" w:fill="FFFFFF"/>
              </w:rPr>
              <w:t xml:space="preserve">Le attività sono finalizzate ad elevare la qualità della vita dei soggetti destinatari, evitandone l’isolamento e l’istituzionalizzazione. Tali prestazioni sono da ritenersi altresì, anche come intervento di supporto alla rete familiare al fine dell’alleggerimento del carico assistenziale. </w:t>
            </w:r>
          </w:p>
          <w:p w14:paraId="3CF3516D" w14:textId="77777777" w:rsidR="007D6C63" w:rsidRPr="00BA7BF8" w:rsidRDefault="007D6C63" w:rsidP="00434DC0">
            <w:pPr>
              <w:pStyle w:val="Testocommento"/>
              <w:spacing w:before="120" w:after="0"/>
              <w:jc w:val="both"/>
              <w:rPr>
                <w:rFonts w:ascii="Georgia" w:hAnsi="Georgia" w:cs="Calibri"/>
                <w:sz w:val="22"/>
                <w:szCs w:val="22"/>
              </w:rPr>
            </w:pPr>
            <w:r w:rsidRPr="00BA7BF8">
              <w:rPr>
                <w:rFonts w:ascii="Georgia" w:hAnsi="Georgia" w:cs="Calibri"/>
                <w:sz w:val="22"/>
                <w:szCs w:val="22"/>
              </w:rPr>
              <w:t xml:space="preserve">Il servizio mira a sostenere e favorire l’autonomia della persona e la permanenza dell’utente nel proprio domicilio e nel contesto familiare di origine, attraverso la tutela della dignità e dell’autonomia dell’utente, prevenendo gli stati di disagio e promuovendone il benessere psico-fisico. </w:t>
            </w:r>
          </w:p>
          <w:p w14:paraId="5D87861B" w14:textId="77777777" w:rsidR="007D6C63" w:rsidRPr="00BA7BF8" w:rsidRDefault="007D6C63" w:rsidP="00434DC0">
            <w:pPr>
              <w:widowControl w:val="0"/>
              <w:overflowPunct w:val="0"/>
              <w:autoSpaceDE w:val="0"/>
              <w:autoSpaceDN w:val="0"/>
              <w:adjustRightInd w:val="0"/>
              <w:spacing w:before="120" w:after="0" w:line="224" w:lineRule="auto"/>
              <w:ind w:right="157"/>
              <w:jc w:val="both"/>
              <w:rPr>
                <w:rFonts w:ascii="Georgia" w:hAnsi="Georgia" w:cs="Calibri"/>
              </w:rPr>
            </w:pPr>
            <w:r w:rsidRPr="00BA7BF8">
              <w:rPr>
                <w:rFonts w:ascii="Georgia" w:hAnsi="Georgia" w:cs="Calibri"/>
              </w:rPr>
              <w:t xml:space="preserve">I piani di intervento devono essere caratterizzati dalla personalizzazione delle prestazioni, sostenendo le potenzialità del singolo, tenuto conto delle risorse familiari esistenti. </w:t>
            </w:r>
          </w:p>
          <w:p w14:paraId="3330ACE6" w14:textId="77777777" w:rsidR="007D6C63" w:rsidRPr="00BA7BF8" w:rsidRDefault="007D6C63" w:rsidP="00434DC0">
            <w:pPr>
              <w:widowControl w:val="0"/>
              <w:overflowPunct w:val="0"/>
              <w:autoSpaceDE w:val="0"/>
              <w:autoSpaceDN w:val="0"/>
              <w:adjustRightInd w:val="0"/>
              <w:spacing w:before="120" w:after="0" w:line="224" w:lineRule="auto"/>
              <w:ind w:right="157"/>
              <w:jc w:val="both"/>
              <w:rPr>
                <w:rFonts w:ascii="Georgia" w:hAnsi="Georgia" w:cs="Calibri"/>
              </w:rPr>
            </w:pPr>
            <w:r w:rsidRPr="00BA7BF8">
              <w:rPr>
                <w:rFonts w:ascii="Georgia" w:hAnsi="Georgia" w:cs="Calibri"/>
              </w:rPr>
              <w:t>L’intervento ha anche la finalità di:</w:t>
            </w:r>
          </w:p>
          <w:p w14:paraId="6D65CD64" w14:textId="77777777" w:rsidR="007D6C63" w:rsidRPr="00BA7BF8" w:rsidRDefault="007D6C63" w:rsidP="000B1EAB">
            <w:pPr>
              <w:pStyle w:val="Paragrafoelenco"/>
              <w:widowControl w:val="0"/>
              <w:numPr>
                <w:ilvl w:val="0"/>
                <w:numId w:val="14"/>
              </w:numPr>
              <w:overflowPunct w:val="0"/>
              <w:autoSpaceDE w:val="0"/>
              <w:autoSpaceDN w:val="0"/>
              <w:adjustRightInd w:val="0"/>
              <w:spacing w:before="120" w:after="0" w:line="240" w:lineRule="auto"/>
              <w:ind w:right="158"/>
              <w:jc w:val="both"/>
              <w:rPr>
                <w:rFonts w:ascii="Georgia" w:hAnsi="Georgia" w:cs="Calibri"/>
              </w:rPr>
            </w:pPr>
            <w:r w:rsidRPr="00BA7BF8">
              <w:rPr>
                <w:rFonts w:ascii="Georgia" w:hAnsi="Georgia" w:cs="Calibri"/>
              </w:rPr>
              <w:t xml:space="preserve">aumentare la tutela della salute attraverso un monitoraggio quotidiano, </w:t>
            </w:r>
          </w:p>
          <w:p w14:paraId="75856D5C" w14:textId="77777777" w:rsidR="007D6C63" w:rsidRPr="00BA7BF8" w:rsidRDefault="007D6C63" w:rsidP="000B1EAB">
            <w:pPr>
              <w:pStyle w:val="Paragrafoelenco"/>
              <w:widowControl w:val="0"/>
              <w:numPr>
                <w:ilvl w:val="0"/>
                <w:numId w:val="14"/>
              </w:numPr>
              <w:overflowPunct w:val="0"/>
              <w:autoSpaceDE w:val="0"/>
              <w:autoSpaceDN w:val="0"/>
              <w:adjustRightInd w:val="0"/>
              <w:spacing w:before="120" w:after="0" w:line="240" w:lineRule="auto"/>
              <w:ind w:right="158"/>
              <w:jc w:val="both"/>
              <w:rPr>
                <w:rFonts w:ascii="Georgia" w:hAnsi="Georgia" w:cs="Calibri"/>
              </w:rPr>
            </w:pPr>
            <w:r w:rsidRPr="00BA7BF8">
              <w:rPr>
                <w:rFonts w:ascii="Georgia" w:hAnsi="Georgia" w:cs="Calibri"/>
              </w:rPr>
              <w:t>attuare prevenzione e riduzione di fattori di rischio per la salute,</w:t>
            </w:r>
          </w:p>
          <w:p w14:paraId="1AC16254" w14:textId="77777777" w:rsidR="007D6C63" w:rsidRPr="00BA7BF8" w:rsidRDefault="007D6C63" w:rsidP="000B1EAB">
            <w:pPr>
              <w:pStyle w:val="Paragrafoelenco"/>
              <w:widowControl w:val="0"/>
              <w:numPr>
                <w:ilvl w:val="0"/>
                <w:numId w:val="14"/>
              </w:numPr>
              <w:overflowPunct w:val="0"/>
              <w:autoSpaceDE w:val="0"/>
              <w:autoSpaceDN w:val="0"/>
              <w:adjustRightInd w:val="0"/>
              <w:spacing w:before="120" w:after="0" w:line="240" w:lineRule="auto"/>
              <w:ind w:right="158"/>
              <w:jc w:val="both"/>
              <w:rPr>
                <w:rFonts w:ascii="Georgia" w:hAnsi="Georgia" w:cs="Calibri"/>
              </w:rPr>
            </w:pPr>
            <w:r w:rsidRPr="00BA7BF8">
              <w:rPr>
                <w:rFonts w:ascii="Georgia" w:hAnsi="Georgia" w:cs="Calibri"/>
              </w:rPr>
              <w:t>mantenere e potenziare le abilità residue;</w:t>
            </w:r>
          </w:p>
          <w:p w14:paraId="07E5E665" w14:textId="77777777" w:rsidR="007D6C63" w:rsidRPr="00BA7BF8" w:rsidRDefault="007D6C63" w:rsidP="000B1EAB">
            <w:pPr>
              <w:pStyle w:val="Paragrafoelenco"/>
              <w:widowControl w:val="0"/>
              <w:numPr>
                <w:ilvl w:val="0"/>
                <w:numId w:val="14"/>
              </w:numPr>
              <w:overflowPunct w:val="0"/>
              <w:autoSpaceDE w:val="0"/>
              <w:autoSpaceDN w:val="0"/>
              <w:adjustRightInd w:val="0"/>
              <w:spacing w:before="120" w:after="0" w:line="240" w:lineRule="auto"/>
              <w:ind w:right="158"/>
              <w:jc w:val="both"/>
              <w:rPr>
                <w:rFonts w:ascii="Georgia" w:hAnsi="Georgia" w:cs="Calibri"/>
              </w:rPr>
            </w:pPr>
            <w:r w:rsidRPr="00BA7BF8">
              <w:rPr>
                <w:rFonts w:ascii="Georgia" w:hAnsi="Georgia" w:cs="Calibri"/>
              </w:rPr>
              <w:t>ridurre i ricoveri impropri ed incongrui e favorire la deospedalizzazione;</w:t>
            </w:r>
          </w:p>
          <w:p w14:paraId="19C454CF" w14:textId="77777777" w:rsidR="007D6C63" w:rsidRPr="00BA7BF8" w:rsidRDefault="007D6C63" w:rsidP="000B1EAB">
            <w:pPr>
              <w:pStyle w:val="Paragrafoelenco"/>
              <w:widowControl w:val="0"/>
              <w:numPr>
                <w:ilvl w:val="0"/>
                <w:numId w:val="14"/>
              </w:numPr>
              <w:overflowPunct w:val="0"/>
              <w:autoSpaceDE w:val="0"/>
              <w:autoSpaceDN w:val="0"/>
              <w:adjustRightInd w:val="0"/>
              <w:spacing w:before="120" w:after="0" w:line="240" w:lineRule="auto"/>
              <w:ind w:right="158"/>
              <w:jc w:val="both"/>
              <w:rPr>
                <w:rFonts w:ascii="Georgia" w:hAnsi="Georgia" w:cs="Calibri"/>
              </w:rPr>
            </w:pPr>
            <w:r w:rsidRPr="00BA7BF8">
              <w:rPr>
                <w:rFonts w:ascii="Georgia" w:hAnsi="Georgia" w:cs="Calibri"/>
              </w:rPr>
              <w:t>prevenire gli inserimenti in RSA e favorirne le dimissioni protette;</w:t>
            </w:r>
          </w:p>
          <w:p w14:paraId="1BF651CF" w14:textId="77777777" w:rsidR="007D6C63" w:rsidRPr="00BA7BF8" w:rsidRDefault="007D6C63" w:rsidP="000B1EAB">
            <w:pPr>
              <w:pStyle w:val="Paragrafoelenco"/>
              <w:widowControl w:val="0"/>
              <w:numPr>
                <w:ilvl w:val="0"/>
                <w:numId w:val="14"/>
              </w:numPr>
              <w:overflowPunct w:val="0"/>
              <w:autoSpaceDE w:val="0"/>
              <w:autoSpaceDN w:val="0"/>
              <w:adjustRightInd w:val="0"/>
              <w:spacing w:before="120" w:after="0" w:line="240" w:lineRule="auto"/>
              <w:ind w:right="158"/>
              <w:jc w:val="both"/>
              <w:rPr>
                <w:rFonts w:ascii="Georgia" w:hAnsi="Georgia" w:cs="Calibri"/>
              </w:rPr>
            </w:pPr>
            <w:r w:rsidRPr="00BA7BF8">
              <w:rPr>
                <w:rFonts w:ascii="Georgia" w:hAnsi="Georgia" w:cs="Calibri"/>
              </w:rPr>
              <w:t>diminuire il carico emotivo dell’utente e della famiglia derivante da situazioni di gestione sociosanitaria complessa anche in integrazione con i servizi sanitari territoriali.</w:t>
            </w:r>
          </w:p>
          <w:p w14:paraId="53AD260C" w14:textId="77777777" w:rsidR="007D6C63" w:rsidRPr="00BA7BF8" w:rsidRDefault="007D6C63" w:rsidP="00434DC0">
            <w:pPr>
              <w:widowControl w:val="0"/>
              <w:autoSpaceDE w:val="0"/>
              <w:autoSpaceDN w:val="0"/>
              <w:adjustRightInd w:val="0"/>
              <w:spacing w:before="120" w:after="0" w:line="240" w:lineRule="auto"/>
              <w:jc w:val="both"/>
              <w:rPr>
                <w:rFonts w:ascii="Georgia" w:hAnsi="Georgia" w:cs="Calibri"/>
              </w:rPr>
            </w:pPr>
            <w:r w:rsidRPr="00BA7BF8">
              <w:rPr>
                <w:rFonts w:ascii="Georgia" w:hAnsi="Georgia" w:cs="Calibri"/>
              </w:rPr>
              <w:t>Le prestazioni di tipo socioassistenziale qualificata erogate attraverso il servizio consistono in:</w:t>
            </w:r>
          </w:p>
          <w:p w14:paraId="34998EE0" w14:textId="77777777" w:rsidR="007D6C63" w:rsidRPr="00BA7BF8" w:rsidRDefault="007D6C63" w:rsidP="007D6C63">
            <w:pPr>
              <w:pStyle w:val="Paragrafoelenco"/>
              <w:widowControl w:val="0"/>
              <w:numPr>
                <w:ilvl w:val="0"/>
                <w:numId w:val="4"/>
              </w:numPr>
              <w:overflowPunct w:val="0"/>
              <w:autoSpaceDE w:val="0"/>
              <w:autoSpaceDN w:val="0"/>
              <w:adjustRightInd w:val="0"/>
              <w:spacing w:before="120" w:after="0" w:line="240" w:lineRule="auto"/>
              <w:jc w:val="both"/>
              <w:rPr>
                <w:rFonts w:ascii="Georgia" w:hAnsi="Georgia" w:cs="Calibri"/>
              </w:rPr>
            </w:pPr>
            <w:r w:rsidRPr="00BA7BF8">
              <w:rPr>
                <w:rFonts w:ascii="Georgia" w:hAnsi="Georgia" w:cs="Calibri"/>
              </w:rPr>
              <w:t>cura del domicilio;</w:t>
            </w:r>
          </w:p>
          <w:p w14:paraId="020AEC2A" w14:textId="77777777" w:rsidR="007D6C63" w:rsidRPr="00BA7BF8" w:rsidRDefault="007D6C63" w:rsidP="007D6C63">
            <w:pPr>
              <w:pStyle w:val="Paragrafoelenco"/>
              <w:widowControl w:val="0"/>
              <w:numPr>
                <w:ilvl w:val="0"/>
                <w:numId w:val="4"/>
              </w:numPr>
              <w:overflowPunct w:val="0"/>
              <w:autoSpaceDE w:val="0"/>
              <w:autoSpaceDN w:val="0"/>
              <w:adjustRightInd w:val="0"/>
              <w:spacing w:before="120" w:after="0" w:line="240" w:lineRule="auto"/>
              <w:jc w:val="both"/>
              <w:rPr>
                <w:rFonts w:ascii="Georgia" w:hAnsi="Georgia" w:cs="Calibri"/>
              </w:rPr>
            </w:pPr>
            <w:r w:rsidRPr="00BA7BF8">
              <w:rPr>
                <w:rFonts w:ascii="Georgia" w:hAnsi="Georgia" w:cs="Calibri"/>
              </w:rPr>
              <w:t xml:space="preserve">igiene quotidiana e /o settimanale della persona in ogni sua necessità; </w:t>
            </w:r>
          </w:p>
          <w:p w14:paraId="7812B0FD" w14:textId="77777777" w:rsidR="007D6C63" w:rsidRPr="00BA7BF8" w:rsidRDefault="007D6C63" w:rsidP="007D6C63">
            <w:pPr>
              <w:pStyle w:val="Paragrafoelenco"/>
              <w:widowControl w:val="0"/>
              <w:numPr>
                <w:ilvl w:val="0"/>
                <w:numId w:val="4"/>
              </w:numPr>
              <w:overflowPunct w:val="0"/>
              <w:autoSpaceDE w:val="0"/>
              <w:autoSpaceDN w:val="0"/>
              <w:adjustRightInd w:val="0"/>
              <w:spacing w:before="120" w:after="0" w:line="240" w:lineRule="auto"/>
              <w:jc w:val="both"/>
              <w:rPr>
                <w:rFonts w:ascii="Georgia" w:hAnsi="Georgia" w:cs="Calibri"/>
              </w:rPr>
            </w:pPr>
            <w:r w:rsidRPr="00BA7BF8">
              <w:rPr>
                <w:rFonts w:ascii="Georgia" w:hAnsi="Georgia" w:cs="Calibri"/>
              </w:rPr>
              <w:t xml:space="preserve">pratica di cure infermieristiche delegabili (somministrazione terapia orale, prevenzione e cura di piaghe da decubito, ecc.), non di esclusiva competenza infermieristica; </w:t>
            </w:r>
          </w:p>
          <w:p w14:paraId="001CE0CA" w14:textId="3143095B" w:rsidR="007D6C63" w:rsidRPr="00BA7BF8" w:rsidRDefault="007D6C63" w:rsidP="007D6C63">
            <w:pPr>
              <w:pStyle w:val="Paragrafoelenco"/>
              <w:widowControl w:val="0"/>
              <w:numPr>
                <w:ilvl w:val="0"/>
                <w:numId w:val="4"/>
              </w:numPr>
              <w:overflowPunct w:val="0"/>
              <w:autoSpaceDE w:val="0"/>
              <w:autoSpaceDN w:val="0"/>
              <w:adjustRightInd w:val="0"/>
              <w:spacing w:before="120" w:after="0" w:line="240" w:lineRule="auto"/>
              <w:jc w:val="both"/>
              <w:rPr>
                <w:rFonts w:ascii="Georgia" w:hAnsi="Georgia" w:cs="Calibri"/>
              </w:rPr>
            </w:pPr>
            <w:r w:rsidRPr="00BA7BF8">
              <w:rPr>
                <w:rFonts w:ascii="Georgia" w:hAnsi="Georgia" w:cs="Calibri"/>
              </w:rPr>
              <w:t xml:space="preserve">somministrazione dei pasti (per via orale e/o parenterale per la </w:t>
            </w:r>
            <w:r w:rsidR="00993BD9" w:rsidRPr="00BA7BF8">
              <w:rPr>
                <w:rFonts w:ascii="Georgia" w:hAnsi="Georgia" w:cs="Calibri"/>
              </w:rPr>
              <w:t>parte non</w:t>
            </w:r>
            <w:r w:rsidRPr="00BA7BF8">
              <w:rPr>
                <w:rFonts w:ascii="Georgia" w:hAnsi="Georgia" w:cs="Calibri"/>
              </w:rPr>
              <w:t xml:space="preserve"> prettamente infermieristica); </w:t>
            </w:r>
          </w:p>
          <w:p w14:paraId="6EE847C6" w14:textId="77777777" w:rsidR="007D6C63" w:rsidRPr="00BA7BF8" w:rsidRDefault="007D6C63" w:rsidP="007D6C63">
            <w:pPr>
              <w:pStyle w:val="Paragrafoelenco"/>
              <w:widowControl w:val="0"/>
              <w:numPr>
                <w:ilvl w:val="0"/>
                <w:numId w:val="4"/>
              </w:numPr>
              <w:overflowPunct w:val="0"/>
              <w:autoSpaceDE w:val="0"/>
              <w:autoSpaceDN w:val="0"/>
              <w:adjustRightInd w:val="0"/>
              <w:spacing w:before="120" w:after="0" w:line="240" w:lineRule="auto"/>
              <w:jc w:val="both"/>
              <w:rPr>
                <w:rFonts w:ascii="Georgia" w:hAnsi="Georgia" w:cs="Calibri"/>
              </w:rPr>
            </w:pPr>
            <w:r w:rsidRPr="00BA7BF8">
              <w:rPr>
                <w:rFonts w:ascii="Georgia" w:hAnsi="Georgia" w:cs="Calibri"/>
              </w:rPr>
              <w:t>vestizione dell’utente allettato;</w:t>
            </w:r>
          </w:p>
          <w:p w14:paraId="60165F14" w14:textId="77777777" w:rsidR="007D6C63" w:rsidRPr="00BA7BF8" w:rsidRDefault="007D6C63" w:rsidP="007D6C63">
            <w:pPr>
              <w:pStyle w:val="Paragrafoelenco"/>
              <w:widowControl w:val="0"/>
              <w:numPr>
                <w:ilvl w:val="0"/>
                <w:numId w:val="4"/>
              </w:numPr>
              <w:overflowPunct w:val="0"/>
              <w:autoSpaceDE w:val="0"/>
              <w:autoSpaceDN w:val="0"/>
              <w:adjustRightInd w:val="0"/>
              <w:spacing w:before="120" w:after="120" w:line="240" w:lineRule="auto"/>
              <w:jc w:val="both"/>
              <w:rPr>
                <w:rFonts w:ascii="Georgia" w:hAnsi="Georgia" w:cs="Calibri"/>
              </w:rPr>
            </w:pPr>
            <w:r w:rsidRPr="00BA7BF8">
              <w:rPr>
                <w:rFonts w:ascii="Georgia" w:hAnsi="Georgia" w:cs="Calibri"/>
              </w:rPr>
              <w:t>operatività ausili e presidi.</w:t>
            </w:r>
          </w:p>
        </w:tc>
      </w:tr>
      <w:tr w:rsidR="007D6C63" w:rsidRPr="00BA7BF8" w14:paraId="1D28D95D" w14:textId="77777777" w:rsidTr="00C76D51">
        <w:trPr>
          <w:trHeight w:val="1"/>
        </w:trPr>
        <w:tc>
          <w:tcPr>
            <w:tcW w:w="4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750D6" w14:textId="77777777" w:rsidR="007D6C63" w:rsidRPr="00BA7BF8" w:rsidRDefault="007D6C63" w:rsidP="00434DC0">
            <w:pPr>
              <w:spacing w:before="120" w:after="120" w:line="240" w:lineRule="auto"/>
              <w:rPr>
                <w:rFonts w:ascii="Georgia" w:hAnsi="Georgia"/>
              </w:rPr>
            </w:pPr>
            <w:r w:rsidRPr="00BA7BF8">
              <w:rPr>
                <w:rFonts w:ascii="Georgia" w:hAnsi="Georgia" w:cs="Palatino Linotype"/>
              </w:rPr>
              <w:t>Qualifica Professionale</w:t>
            </w:r>
          </w:p>
        </w:tc>
        <w:tc>
          <w:tcPr>
            <w:tcW w:w="4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858F0" w14:textId="053F4FFC" w:rsidR="007D6C63" w:rsidRPr="00BA7BF8" w:rsidRDefault="007D6C63" w:rsidP="007D6C63">
            <w:pPr>
              <w:spacing w:before="120" w:after="120" w:line="240" w:lineRule="auto"/>
              <w:rPr>
                <w:rFonts w:ascii="Georgia" w:hAnsi="Georgia"/>
              </w:rPr>
            </w:pPr>
            <w:r w:rsidRPr="00BA7BF8">
              <w:rPr>
                <w:rFonts w:ascii="Georgia" w:hAnsi="Georgia"/>
              </w:rPr>
              <w:t>Operatore sociosanitario</w:t>
            </w:r>
          </w:p>
        </w:tc>
      </w:tr>
      <w:tr w:rsidR="007D6C63" w:rsidRPr="00BA7BF8" w14:paraId="070E56D6" w14:textId="77777777" w:rsidTr="00C76D51">
        <w:trPr>
          <w:trHeight w:val="1"/>
        </w:trPr>
        <w:tc>
          <w:tcPr>
            <w:tcW w:w="4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78719" w14:textId="77777777" w:rsidR="007D6C63" w:rsidRPr="00BA7BF8" w:rsidRDefault="007D6C63" w:rsidP="00434DC0">
            <w:pPr>
              <w:spacing w:before="120" w:after="120" w:line="240" w:lineRule="auto"/>
              <w:rPr>
                <w:rFonts w:ascii="Georgia" w:hAnsi="Georgia" w:cs="Palatino Linotype"/>
              </w:rPr>
            </w:pPr>
            <w:r w:rsidRPr="00BA7BF8">
              <w:rPr>
                <w:rFonts w:ascii="Georgia" w:hAnsi="Georgia" w:cs="Palatino Linotype"/>
              </w:rPr>
              <w:t xml:space="preserve">Inquadramento </w:t>
            </w:r>
          </w:p>
        </w:tc>
        <w:tc>
          <w:tcPr>
            <w:tcW w:w="4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69A67" w14:textId="77777777" w:rsidR="007D6C63" w:rsidRPr="00BA7BF8" w:rsidRDefault="007D6C63" w:rsidP="00434DC0">
            <w:pPr>
              <w:pStyle w:val="NormaleWeb"/>
              <w:spacing w:before="120" w:beforeAutospacing="0" w:after="120" w:afterAutospacing="0"/>
              <w:jc w:val="both"/>
              <w:rPr>
                <w:rFonts w:ascii="Georgia" w:hAnsi="Georgia"/>
                <w:sz w:val="22"/>
                <w:szCs w:val="22"/>
              </w:rPr>
            </w:pPr>
            <w:r w:rsidRPr="00BA7BF8">
              <w:rPr>
                <w:rFonts w:ascii="Georgia" w:hAnsi="Georgia"/>
                <w:sz w:val="22"/>
                <w:szCs w:val="22"/>
              </w:rPr>
              <w:t xml:space="preserve">CCNL Coop Sociali. Livello C2 </w:t>
            </w:r>
          </w:p>
        </w:tc>
      </w:tr>
      <w:tr w:rsidR="007D6C63" w:rsidRPr="00BA7BF8" w14:paraId="44D93E82" w14:textId="77777777" w:rsidTr="00C76D51">
        <w:trPr>
          <w:trHeight w:val="1"/>
        </w:trPr>
        <w:tc>
          <w:tcPr>
            <w:tcW w:w="4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25F50E" w14:textId="77777777" w:rsidR="007D6C63" w:rsidRPr="00BA7BF8" w:rsidRDefault="007D6C63" w:rsidP="00434DC0">
            <w:pPr>
              <w:spacing w:before="120" w:after="120" w:line="240" w:lineRule="auto"/>
              <w:rPr>
                <w:rFonts w:ascii="Georgia" w:hAnsi="Georgia"/>
              </w:rPr>
            </w:pPr>
            <w:r w:rsidRPr="00BA7BF8">
              <w:rPr>
                <w:rFonts w:ascii="Georgia" w:hAnsi="Georgia" w:cs="Palatino Linotype"/>
              </w:rPr>
              <w:t>Tariffa</w:t>
            </w:r>
          </w:p>
        </w:tc>
        <w:tc>
          <w:tcPr>
            <w:tcW w:w="4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370575" w14:textId="26A96D5C" w:rsidR="007D6C63" w:rsidRPr="00BA7BF8" w:rsidRDefault="007D6C63" w:rsidP="00434DC0">
            <w:pPr>
              <w:pStyle w:val="NormaleWeb"/>
              <w:spacing w:before="120" w:beforeAutospacing="0" w:after="120" w:afterAutospacing="0"/>
              <w:jc w:val="both"/>
              <w:rPr>
                <w:rFonts w:ascii="Georgia" w:hAnsi="Georgia"/>
                <w:sz w:val="22"/>
                <w:szCs w:val="22"/>
              </w:rPr>
            </w:pPr>
            <w:r w:rsidRPr="00BA7BF8">
              <w:rPr>
                <w:rFonts w:ascii="Georgia" w:hAnsi="Georgia"/>
                <w:sz w:val="22"/>
                <w:szCs w:val="22"/>
              </w:rPr>
              <w:t>€ 2</w:t>
            </w:r>
            <w:r>
              <w:rPr>
                <w:rFonts w:ascii="Georgia" w:hAnsi="Georgia"/>
                <w:sz w:val="22"/>
                <w:szCs w:val="22"/>
              </w:rPr>
              <w:t>0</w:t>
            </w:r>
            <w:r w:rsidRPr="00BA7BF8">
              <w:rPr>
                <w:rFonts w:ascii="Georgia" w:hAnsi="Georgia"/>
                <w:sz w:val="22"/>
                <w:szCs w:val="22"/>
              </w:rPr>
              <w:t>,</w:t>
            </w:r>
            <w:r w:rsidR="006902E8">
              <w:rPr>
                <w:rFonts w:ascii="Georgia" w:hAnsi="Georgia"/>
                <w:sz w:val="22"/>
                <w:szCs w:val="22"/>
              </w:rPr>
              <w:t>7</w:t>
            </w:r>
            <w:r w:rsidRPr="00BA7BF8">
              <w:rPr>
                <w:rFonts w:ascii="Georgia" w:hAnsi="Georgia"/>
                <w:sz w:val="22"/>
                <w:szCs w:val="22"/>
              </w:rPr>
              <w:t>0 / ora</w:t>
            </w:r>
          </w:p>
        </w:tc>
      </w:tr>
      <w:tr w:rsidR="007D6C63" w:rsidRPr="00BA7BF8" w14:paraId="3B7AAA88" w14:textId="77777777" w:rsidTr="00C76D51">
        <w:trPr>
          <w:trHeight w:val="1"/>
        </w:trPr>
        <w:tc>
          <w:tcPr>
            <w:tcW w:w="4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3FD55F" w14:textId="77777777" w:rsidR="007D6C63" w:rsidRPr="00BA7BF8" w:rsidRDefault="007D6C63" w:rsidP="00434DC0">
            <w:pPr>
              <w:spacing w:before="120" w:after="120" w:line="240" w:lineRule="auto"/>
              <w:rPr>
                <w:rFonts w:ascii="Georgia" w:hAnsi="Georgia" w:cs="Palatino Linotype"/>
              </w:rPr>
            </w:pPr>
            <w:r w:rsidRPr="00BA7BF8">
              <w:rPr>
                <w:rFonts w:ascii="Georgia" w:hAnsi="Georgia" w:cs="Palatino Linotype"/>
              </w:rPr>
              <w:t>Unità di programmazione</w:t>
            </w:r>
          </w:p>
        </w:tc>
        <w:tc>
          <w:tcPr>
            <w:tcW w:w="4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976AC" w14:textId="77777777" w:rsidR="007D6C63" w:rsidRPr="00BA7BF8" w:rsidRDefault="007D6C63" w:rsidP="00434DC0">
            <w:pPr>
              <w:spacing w:before="120" w:after="120" w:line="240" w:lineRule="auto"/>
              <w:rPr>
                <w:rFonts w:ascii="Georgia" w:hAnsi="Georgia"/>
              </w:rPr>
            </w:pPr>
            <w:r w:rsidRPr="00BA7BF8">
              <w:rPr>
                <w:rFonts w:ascii="Georgia" w:hAnsi="Georgia"/>
              </w:rPr>
              <w:t>Ore / mese</w:t>
            </w:r>
          </w:p>
        </w:tc>
      </w:tr>
      <w:tr w:rsidR="007D6C63" w:rsidRPr="00BA7BF8" w14:paraId="7E058171" w14:textId="77777777" w:rsidTr="00C76D51">
        <w:trPr>
          <w:trHeight w:val="1"/>
        </w:trPr>
        <w:tc>
          <w:tcPr>
            <w:tcW w:w="4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CFB98" w14:textId="77777777" w:rsidR="007D6C63" w:rsidRPr="00BA7BF8" w:rsidRDefault="007D6C63" w:rsidP="00434DC0">
            <w:pPr>
              <w:spacing w:after="0" w:line="240" w:lineRule="auto"/>
              <w:jc w:val="center"/>
              <w:rPr>
                <w:rFonts w:ascii="Georgia" w:hAnsi="Georgia"/>
              </w:rPr>
            </w:pPr>
            <w:r w:rsidRPr="00BA7BF8">
              <w:rPr>
                <w:rFonts w:ascii="Georgia" w:hAnsi="Georgia" w:cs="Palatino Linotype"/>
                <w:b/>
              </w:rPr>
              <w:t>Indicatori di performance</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CEE66" w14:textId="77777777" w:rsidR="007D6C63" w:rsidRPr="00BA7BF8" w:rsidRDefault="007D6C63" w:rsidP="00434DC0">
            <w:pPr>
              <w:spacing w:after="0" w:line="240" w:lineRule="auto"/>
              <w:jc w:val="center"/>
              <w:rPr>
                <w:rFonts w:ascii="Georgia" w:hAnsi="Georgia"/>
              </w:rPr>
            </w:pPr>
            <w:r w:rsidRPr="00BA7BF8">
              <w:rPr>
                <w:rFonts w:ascii="Georgia" w:hAnsi="Georgia" w:cs="Palatino Linotype"/>
                <w:b/>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D2CCBF" w14:textId="77777777" w:rsidR="007D6C63" w:rsidRPr="00BA7BF8" w:rsidRDefault="007D6C63" w:rsidP="00434DC0">
            <w:pPr>
              <w:spacing w:after="0" w:line="240" w:lineRule="auto"/>
              <w:jc w:val="center"/>
              <w:rPr>
                <w:rFonts w:ascii="Georgia" w:hAnsi="Georgia"/>
              </w:rPr>
            </w:pPr>
            <w:r w:rsidRPr="00BA7BF8">
              <w:rPr>
                <w:rFonts w:ascii="Georgia" w:hAnsi="Georgia" w:cs="Palatino Linotype"/>
                <w:b/>
              </w:rPr>
              <w:t>Valore Obiettivo</w:t>
            </w:r>
          </w:p>
        </w:tc>
      </w:tr>
      <w:tr w:rsidR="007D6C63" w:rsidRPr="00BA7BF8" w14:paraId="26AD54E2" w14:textId="77777777" w:rsidTr="00C76D51">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443C5E3" w14:textId="77777777" w:rsidR="007D6C63" w:rsidRPr="00BA7BF8" w:rsidRDefault="007D6C63" w:rsidP="00434DC0">
            <w:pPr>
              <w:spacing w:after="0" w:line="240" w:lineRule="auto"/>
              <w:rPr>
                <w:rFonts w:ascii="Georgia" w:hAnsi="Georgia"/>
              </w:rPr>
            </w:pPr>
            <w:r w:rsidRPr="00BA7BF8">
              <w:rPr>
                <w:rFonts w:ascii="Georgia" w:hAnsi="Georgia" w:cs="Palatino Linotype"/>
                <w:b/>
              </w:rPr>
              <w:t>Efficacia/Qualità</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0B566E" w14:textId="77777777" w:rsidR="007D6C63" w:rsidRPr="00BA7BF8" w:rsidRDefault="007D6C63" w:rsidP="00434DC0">
            <w:pPr>
              <w:spacing w:after="0" w:line="240" w:lineRule="auto"/>
              <w:rPr>
                <w:rFonts w:ascii="Georgia" w:hAnsi="Georgia"/>
              </w:rPr>
            </w:pPr>
            <w:r w:rsidRPr="00BA7BF8">
              <w:rPr>
                <w:rFonts w:ascii="Georgia" w:hAnsi="Georgia" w:cs="Palatino Linotype"/>
              </w:rPr>
              <w:t>Puntualità</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F7FF1" w14:textId="77777777" w:rsidR="007D6C63" w:rsidRPr="00BA7BF8" w:rsidRDefault="007D6C63" w:rsidP="00434DC0">
            <w:pPr>
              <w:spacing w:before="120" w:after="120" w:line="240" w:lineRule="auto"/>
              <w:rPr>
                <w:rFonts w:ascii="Georgia" w:hAnsi="Georgia"/>
              </w:rPr>
            </w:pPr>
            <w:r w:rsidRPr="00BA7BF8">
              <w:rPr>
                <w:rFonts w:ascii="Georgia" w:hAnsi="Georgia" w:cs="Palatino Linotype"/>
              </w:rPr>
              <w:t>Anticipi o Ritardi complessivi / numero interventi domiciliari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C336A" w14:textId="77777777" w:rsidR="007D6C63" w:rsidRPr="00BA7BF8" w:rsidRDefault="007D6C63" w:rsidP="00434DC0">
            <w:pPr>
              <w:spacing w:after="0" w:line="240" w:lineRule="auto"/>
              <w:jc w:val="center"/>
              <w:rPr>
                <w:rFonts w:ascii="Georgia" w:hAnsi="Georgia"/>
              </w:rPr>
            </w:pPr>
            <w:r w:rsidRPr="00BA7BF8">
              <w:rPr>
                <w:rFonts w:ascii="Georgia" w:hAnsi="Georgia"/>
              </w:rPr>
              <w:t>10 min.</w:t>
            </w:r>
          </w:p>
        </w:tc>
      </w:tr>
      <w:tr w:rsidR="007D6C63" w:rsidRPr="00BA7BF8" w14:paraId="7CD0A9DF" w14:textId="77777777" w:rsidTr="00C76D5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29E20D1" w14:textId="77777777" w:rsidR="007D6C63" w:rsidRPr="00BA7BF8" w:rsidRDefault="007D6C63" w:rsidP="00434DC0">
            <w:pPr>
              <w:spacing w:after="0" w:line="240" w:lineRule="auto"/>
              <w:rPr>
                <w:rFonts w:ascii="Georgia" w:hAnsi="Georgia" w:cs="Palatino Linotype"/>
                <w:b/>
              </w:rPr>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DCD09" w14:textId="77777777" w:rsidR="007D6C63" w:rsidRPr="00BA7BF8" w:rsidRDefault="007D6C63" w:rsidP="00434DC0">
            <w:pPr>
              <w:spacing w:after="0" w:line="240" w:lineRule="auto"/>
              <w:rPr>
                <w:rFonts w:ascii="Georgia" w:hAnsi="Georgia" w:cs="Palatino Linotype"/>
              </w:rPr>
            </w:pPr>
            <w:r w:rsidRPr="00BA7BF8">
              <w:rPr>
                <w:rFonts w:ascii="Georgia" w:hAnsi="Georgia" w:cs="Palatino Linotype"/>
              </w:rPr>
              <w:t>Durata effettiva</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FCDAE" w14:textId="77777777" w:rsidR="007D6C63" w:rsidRPr="00BA7BF8" w:rsidRDefault="007D6C63" w:rsidP="00434DC0">
            <w:pPr>
              <w:spacing w:before="120" w:after="120" w:line="240" w:lineRule="auto"/>
              <w:rPr>
                <w:rFonts w:ascii="Georgia" w:hAnsi="Georgia" w:cs="Palatino Linotype"/>
              </w:rPr>
            </w:pPr>
            <w:r w:rsidRPr="00BA7BF8">
              <w:rPr>
                <w:rFonts w:ascii="Georgia" w:hAnsi="Georgia" w:cs="Avenir Next Regular"/>
              </w:rPr>
              <w:t>Somma delle effettive durate (in minuti) meno la somma delle durate pianificate (espresse in minuti) DIVISO le durate pianificate moltiplicato cento</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245E7" w14:textId="77777777" w:rsidR="007D6C63" w:rsidRPr="00BA7BF8" w:rsidRDefault="007D6C63" w:rsidP="00434DC0">
            <w:pPr>
              <w:spacing w:after="0" w:line="240" w:lineRule="auto"/>
              <w:jc w:val="center"/>
              <w:rPr>
                <w:rFonts w:ascii="Georgia" w:hAnsi="Georgia" w:cs="Palatino Linotype"/>
              </w:rPr>
            </w:pPr>
            <w:r w:rsidRPr="00BA7BF8">
              <w:rPr>
                <w:rFonts w:ascii="Georgia" w:hAnsi="Georgia" w:cs="Palatino Linotype"/>
              </w:rPr>
              <w:t>5 %</w:t>
            </w:r>
          </w:p>
        </w:tc>
      </w:tr>
      <w:tr w:rsidR="007D6C63" w:rsidRPr="00BA7BF8" w14:paraId="3D7835B8" w14:textId="77777777" w:rsidTr="00C76D5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C11D30F" w14:textId="77777777" w:rsidR="007D6C63" w:rsidRPr="00BA7BF8" w:rsidRDefault="007D6C63" w:rsidP="00434DC0">
            <w:pPr>
              <w:spacing w:after="0" w:line="240" w:lineRule="auto"/>
              <w:rPr>
                <w:rFonts w:ascii="Georgia" w:hAnsi="Georgia" w:cs="Calibri"/>
              </w:rPr>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ADAD1" w14:textId="77777777" w:rsidR="007D6C63" w:rsidRPr="00BA7BF8" w:rsidRDefault="007D6C63" w:rsidP="00434DC0">
            <w:pPr>
              <w:spacing w:after="0" w:line="240" w:lineRule="auto"/>
              <w:rPr>
                <w:rFonts w:ascii="Georgia" w:hAnsi="Georgia"/>
              </w:rPr>
            </w:pPr>
            <w:r w:rsidRPr="00BA7BF8">
              <w:rPr>
                <w:rFonts w:ascii="Georgia" w:hAnsi="Georgia" w:cs="Palatino Linotype"/>
              </w:rPr>
              <w:t xml:space="preserve">Formazione </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93ADA" w14:textId="77777777" w:rsidR="007D6C63" w:rsidRPr="00BA7BF8" w:rsidRDefault="007D6C63" w:rsidP="00434DC0">
            <w:pPr>
              <w:spacing w:before="120" w:after="120" w:line="240" w:lineRule="auto"/>
              <w:rPr>
                <w:rFonts w:ascii="Georgia" w:hAnsi="Georgia"/>
              </w:rPr>
            </w:pPr>
            <w:r w:rsidRPr="00BA7BF8">
              <w:rPr>
                <w:rFonts w:ascii="Georgia" w:hAnsi="Georgia" w:cs="Palatino Linotype"/>
              </w:rPr>
              <w:t xml:space="preserve">Ore complessive formazione / numero operatori </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237624" w14:textId="77777777" w:rsidR="007D6C63" w:rsidRPr="00BA7BF8" w:rsidRDefault="007D6C63" w:rsidP="00434DC0">
            <w:pPr>
              <w:spacing w:after="0" w:line="240" w:lineRule="auto"/>
              <w:jc w:val="center"/>
              <w:rPr>
                <w:rFonts w:ascii="Georgia" w:hAnsi="Georgia"/>
              </w:rPr>
            </w:pPr>
            <w:r w:rsidRPr="00BA7BF8">
              <w:rPr>
                <w:rFonts w:ascii="Georgia" w:hAnsi="Georgia"/>
              </w:rPr>
              <w:t>20 H anno</w:t>
            </w:r>
          </w:p>
        </w:tc>
      </w:tr>
      <w:tr w:rsidR="007D6C63" w:rsidRPr="00BA7BF8" w14:paraId="76FF7F54" w14:textId="77777777" w:rsidTr="00C76D5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7B1AA63" w14:textId="77777777" w:rsidR="007D6C63" w:rsidRPr="00BA7BF8" w:rsidRDefault="007D6C63" w:rsidP="00434DC0">
            <w:pPr>
              <w:spacing w:after="0" w:line="240" w:lineRule="auto"/>
              <w:rPr>
                <w:rFonts w:ascii="Georgia" w:hAnsi="Georgia" w:cs="Calibri"/>
              </w:rPr>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E269F1" w14:textId="77777777" w:rsidR="007D6C63" w:rsidRPr="00BA7BF8" w:rsidRDefault="007D6C63" w:rsidP="00434DC0">
            <w:pPr>
              <w:spacing w:after="0" w:line="240" w:lineRule="auto"/>
              <w:rPr>
                <w:rFonts w:ascii="Georgia" w:hAnsi="Georgia"/>
              </w:rPr>
            </w:pPr>
            <w:r w:rsidRPr="00BA7BF8">
              <w:rPr>
                <w:rFonts w:ascii="Georgia" w:hAnsi="Georgia" w:cs="Palatino Linotype"/>
              </w:rPr>
              <w:t>Continuità assistenziale</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6EB16" w14:textId="77777777" w:rsidR="007D6C63" w:rsidRPr="00BA7BF8" w:rsidRDefault="007D6C63" w:rsidP="00434DC0">
            <w:pPr>
              <w:spacing w:before="120" w:after="120" w:line="240" w:lineRule="auto"/>
              <w:rPr>
                <w:rFonts w:ascii="Georgia" w:hAnsi="Georgia"/>
              </w:rPr>
            </w:pPr>
            <w:r w:rsidRPr="00BA7BF8">
              <w:rPr>
                <w:rFonts w:ascii="Georgia" w:hAnsi="Georgia" w:cs="Palatino Linotype"/>
              </w:rPr>
              <w:t>Numero ore assistente ordinario / numero ore assistenza complessiva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58F18" w14:textId="77777777" w:rsidR="007D6C63" w:rsidRPr="00BA7BF8" w:rsidRDefault="007D6C63" w:rsidP="00434DC0">
            <w:pPr>
              <w:spacing w:after="0" w:line="240" w:lineRule="auto"/>
              <w:jc w:val="center"/>
              <w:rPr>
                <w:rFonts w:ascii="Georgia" w:hAnsi="Georgia"/>
              </w:rPr>
            </w:pPr>
            <w:r w:rsidRPr="00BA7BF8">
              <w:rPr>
                <w:rFonts w:ascii="Georgia" w:hAnsi="Georgia"/>
              </w:rPr>
              <w:t>90 %</w:t>
            </w:r>
          </w:p>
        </w:tc>
      </w:tr>
      <w:tr w:rsidR="007D6C63" w:rsidRPr="00BA7BF8" w14:paraId="3C96869D" w14:textId="77777777" w:rsidTr="00C76D5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2C4C422" w14:textId="77777777" w:rsidR="007D6C63" w:rsidRPr="00BA7BF8" w:rsidRDefault="007D6C63" w:rsidP="00434DC0">
            <w:pPr>
              <w:spacing w:after="0" w:line="240" w:lineRule="auto"/>
              <w:rPr>
                <w:rFonts w:ascii="Georgia" w:hAnsi="Georgia" w:cs="Calibri"/>
              </w:rPr>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527B1" w14:textId="77777777" w:rsidR="007D6C63" w:rsidRPr="00BA7BF8" w:rsidRDefault="007D6C63" w:rsidP="00434DC0">
            <w:pPr>
              <w:spacing w:after="0" w:line="240" w:lineRule="auto"/>
              <w:rPr>
                <w:rFonts w:ascii="Georgia" w:hAnsi="Georgia" w:cs="Palatino Linotype"/>
              </w:rPr>
            </w:pPr>
            <w:r w:rsidRPr="00BA7BF8">
              <w:rPr>
                <w:rFonts w:ascii="Georgia" w:hAnsi="Georgia" w:cs="Palatino Linotype"/>
              </w:rPr>
              <w:t>Regolarità assistenziale</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074E4" w14:textId="77777777" w:rsidR="007D6C63" w:rsidRPr="00BA7BF8" w:rsidRDefault="007D6C63" w:rsidP="00434DC0">
            <w:pPr>
              <w:spacing w:before="120" w:after="120" w:line="240" w:lineRule="auto"/>
              <w:rPr>
                <w:rFonts w:ascii="Georgia" w:hAnsi="Georgia" w:cs="Palatino Linotype"/>
              </w:rPr>
            </w:pPr>
            <w:r w:rsidRPr="00BA7BF8">
              <w:rPr>
                <w:rFonts w:ascii="Georgia" w:hAnsi="Georgia" w:cs="Palatino Linotype"/>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0FC29" w14:textId="77777777" w:rsidR="007D6C63" w:rsidRPr="00BA7BF8" w:rsidRDefault="007D6C63" w:rsidP="00434DC0">
            <w:pPr>
              <w:spacing w:after="0" w:line="240" w:lineRule="auto"/>
              <w:jc w:val="center"/>
              <w:rPr>
                <w:rFonts w:ascii="Georgia" w:hAnsi="Georgia"/>
              </w:rPr>
            </w:pPr>
            <w:r w:rsidRPr="00BA7BF8">
              <w:rPr>
                <w:rFonts w:ascii="Georgia" w:hAnsi="Georgia"/>
              </w:rPr>
              <w:t>10 %</w:t>
            </w:r>
          </w:p>
        </w:tc>
      </w:tr>
      <w:tr w:rsidR="007D6C63" w:rsidRPr="00BA7BF8" w14:paraId="58F8E8FA" w14:textId="77777777" w:rsidTr="00C76D5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5B70714" w14:textId="77777777" w:rsidR="007D6C63" w:rsidRPr="00BA7BF8" w:rsidRDefault="007D6C63" w:rsidP="00434DC0">
            <w:pPr>
              <w:spacing w:after="0" w:line="240" w:lineRule="auto"/>
              <w:rPr>
                <w:rFonts w:ascii="Georgia" w:hAnsi="Georgia" w:cs="Calibri"/>
              </w:rPr>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78680" w14:textId="77777777" w:rsidR="007D6C63" w:rsidRPr="00BA7BF8" w:rsidRDefault="007D6C63" w:rsidP="00434DC0">
            <w:pPr>
              <w:spacing w:after="0" w:line="240" w:lineRule="auto"/>
              <w:rPr>
                <w:rFonts w:ascii="Georgia" w:hAnsi="Georgia" w:cs="Palatino Linotype"/>
              </w:rPr>
            </w:pPr>
            <w:r w:rsidRPr="00BA7BF8">
              <w:rPr>
                <w:rFonts w:ascii="Georgia" w:hAnsi="Georgia" w:cs="Palatino Linotype"/>
              </w:rPr>
              <w:t>Tecnologia</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F9646" w14:textId="77777777" w:rsidR="007D6C63" w:rsidRPr="00BA7BF8" w:rsidRDefault="007D6C63" w:rsidP="00434DC0">
            <w:pPr>
              <w:spacing w:before="120" w:after="120" w:line="240" w:lineRule="auto"/>
              <w:rPr>
                <w:rFonts w:ascii="Georgia" w:hAnsi="Georgia" w:cs="Palatino Linotype"/>
              </w:rPr>
            </w:pPr>
            <w:r w:rsidRPr="00BA7BF8">
              <w:rPr>
                <w:rFonts w:ascii="Georgia" w:hAnsi="Georgia" w:cs="Palatino Linotype"/>
              </w:rPr>
              <w:t>Numero interventi certificati con app / numero complessivo 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4B0A2" w14:textId="77777777" w:rsidR="007D6C63" w:rsidRPr="00BA7BF8" w:rsidRDefault="007D6C63" w:rsidP="00434DC0">
            <w:pPr>
              <w:spacing w:after="0" w:line="240" w:lineRule="auto"/>
              <w:jc w:val="center"/>
              <w:rPr>
                <w:rFonts w:ascii="Georgia" w:hAnsi="Georgia"/>
              </w:rPr>
            </w:pPr>
            <w:r w:rsidRPr="00BA7BF8">
              <w:rPr>
                <w:rFonts w:ascii="Georgia" w:hAnsi="Georgia"/>
              </w:rPr>
              <w:t>95 %</w:t>
            </w:r>
          </w:p>
        </w:tc>
      </w:tr>
    </w:tbl>
    <w:p w14:paraId="600EAC84" w14:textId="77777777" w:rsidR="007D6C63" w:rsidRPr="00CE5E65" w:rsidRDefault="007D6C63" w:rsidP="007D6C63">
      <w:pPr>
        <w:pStyle w:val="Puntoelenco"/>
        <w:numPr>
          <w:ilvl w:val="0"/>
          <w:numId w:val="0"/>
        </w:numPr>
        <w:tabs>
          <w:tab w:val="left" w:pos="284"/>
        </w:tabs>
        <w:ind w:left="360" w:hanging="360"/>
        <w:rPr>
          <w:rFonts w:ascii="Georgia" w:hAnsi="Georgia" w:cs="Segoe UI"/>
          <w:color w:val="404040"/>
          <w:sz w:val="20"/>
        </w:rPr>
      </w:pPr>
    </w:p>
    <w:p w14:paraId="2DFD1ACC" w14:textId="77777777" w:rsidR="007D6C63" w:rsidRDefault="007D6C63" w:rsidP="007D6C63">
      <w:pPr>
        <w:spacing w:before="120" w:after="120"/>
        <w:jc w:val="both"/>
        <w:rPr>
          <w:rFonts w:ascii="Georgia" w:hAnsi="Georgia" w:cs="Segoe UI"/>
          <w:b/>
        </w:rPr>
        <w:sectPr w:rsidR="007D6C63" w:rsidSect="00337CEA">
          <w:headerReference w:type="default" r:id="rId9"/>
          <w:footerReference w:type="default" r:id="rId10"/>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7"/>
        <w:gridCol w:w="2599"/>
        <w:gridCol w:w="3211"/>
        <w:gridCol w:w="19"/>
        <w:gridCol w:w="1555"/>
      </w:tblGrid>
      <w:tr w:rsidR="00CE37C5" w:rsidRPr="00CE37C5" w14:paraId="41FE373A" w14:textId="77777777" w:rsidTr="00CE37C5">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70456" w14:textId="0EA2C286" w:rsidR="00CE37C5" w:rsidRPr="00CE37C5" w:rsidRDefault="00CE37C5" w:rsidP="00434DC0">
            <w:pPr>
              <w:spacing w:before="120" w:after="120"/>
              <w:jc w:val="both"/>
              <w:rPr>
                <w:rFonts w:ascii="Georgia" w:hAnsi="Georgia" w:cs="Segoe UI"/>
                <w:b/>
              </w:rPr>
            </w:pPr>
            <w:r w:rsidRPr="00CE37C5">
              <w:rPr>
                <w:rFonts w:ascii="Georgia" w:hAnsi="Georgia" w:cs="Segoe UI"/>
                <w:b/>
              </w:rPr>
              <w:lastRenderedPageBreak/>
              <w:t>B1. Servizi domiciliari svolti da Educatori professionali</w:t>
            </w:r>
            <w:r w:rsidR="00B33432">
              <w:rPr>
                <w:rFonts w:ascii="Georgia" w:hAnsi="Georgia" w:cs="Segoe UI"/>
                <w:b/>
              </w:rPr>
              <w:t xml:space="preserve"> socio-pedagogici</w:t>
            </w:r>
          </w:p>
        </w:tc>
      </w:tr>
      <w:tr w:rsidR="00CE37C5" w:rsidRPr="00CE37C5" w14:paraId="588B4F36" w14:textId="77777777" w:rsidTr="00CE37C5">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979B2" w14:textId="71095FFD" w:rsidR="00CE37C5" w:rsidRPr="00993BD9" w:rsidRDefault="00CE37C5" w:rsidP="00CE37C5">
            <w:pPr>
              <w:spacing w:before="120" w:after="120"/>
              <w:jc w:val="both"/>
              <w:rPr>
                <w:rFonts w:ascii="Georgia" w:hAnsi="Georgia" w:cs="Segoe UI"/>
                <w:bCs/>
              </w:rPr>
            </w:pPr>
            <w:r w:rsidRPr="00CE37C5">
              <w:rPr>
                <w:rFonts w:ascii="Georgia" w:hAnsi="Georgia" w:cs="Segoe UI"/>
                <w:bCs/>
              </w:rPr>
              <w:t xml:space="preserve">Il Servizio Educativo professionale risponde all’esigenza di dare </w:t>
            </w:r>
            <w:r w:rsidRPr="00993BD9">
              <w:rPr>
                <w:rFonts w:ascii="Georgia" w:hAnsi="Georgia" w:cs="Segoe UI"/>
                <w:bCs/>
              </w:rPr>
              <w:t>supporto</w:t>
            </w:r>
            <w:r w:rsidR="00495DC5" w:rsidRPr="00993BD9">
              <w:rPr>
                <w:rFonts w:ascii="Georgia" w:hAnsi="Georgia" w:cs="Segoe UI"/>
                <w:bCs/>
              </w:rPr>
              <w:t xml:space="preserve"> socio-educativo</w:t>
            </w:r>
            <w:r w:rsidRPr="00993BD9">
              <w:rPr>
                <w:rFonts w:ascii="Georgia" w:hAnsi="Georgia" w:cs="Segoe UI"/>
                <w:bCs/>
              </w:rPr>
              <w:t xml:space="preserve"> ai minori e/o adulti in situazione di disabilità e non auto sufficienza</w:t>
            </w:r>
            <w:r w:rsidR="00495DC5" w:rsidRPr="00993BD9">
              <w:rPr>
                <w:rFonts w:ascii="Georgia" w:hAnsi="Georgia" w:cs="Segoe UI"/>
                <w:bCs/>
              </w:rPr>
              <w:t xml:space="preserve"> e/o in situazione di vulnerabilità familiare e sociale</w:t>
            </w:r>
            <w:r w:rsidRPr="00993BD9">
              <w:rPr>
                <w:rFonts w:ascii="Georgia" w:hAnsi="Georgia" w:cs="Segoe UI"/>
                <w:bCs/>
              </w:rPr>
              <w:t xml:space="preserve">. </w:t>
            </w:r>
          </w:p>
          <w:p w14:paraId="2ADE8266" w14:textId="557C6F8A" w:rsidR="00CE37C5" w:rsidRPr="00CE37C5" w:rsidRDefault="00CE37C5" w:rsidP="00CE37C5">
            <w:pPr>
              <w:spacing w:before="120" w:after="120"/>
              <w:jc w:val="both"/>
              <w:rPr>
                <w:rFonts w:ascii="Georgia" w:hAnsi="Georgia" w:cs="Segoe UI"/>
                <w:bCs/>
              </w:rPr>
            </w:pPr>
            <w:r w:rsidRPr="00993BD9">
              <w:rPr>
                <w:rFonts w:ascii="Georgia" w:hAnsi="Georgia" w:cs="Segoe UI"/>
                <w:bCs/>
              </w:rPr>
              <w:t>Lo stesso si propone come un intervento</w:t>
            </w:r>
            <w:r w:rsidR="00495DC5" w:rsidRPr="00993BD9">
              <w:rPr>
                <w:rFonts w:ascii="Georgia" w:hAnsi="Georgia" w:cs="Segoe UI"/>
                <w:bCs/>
              </w:rPr>
              <w:t xml:space="preserve"> socio-educativo</w:t>
            </w:r>
            <w:r w:rsidRPr="00CE37C5">
              <w:rPr>
                <w:rFonts w:ascii="Georgia" w:hAnsi="Georgia" w:cs="Segoe UI"/>
                <w:bCs/>
              </w:rPr>
              <w:t xml:space="preserve"> svolto a domicilio dell’utente o presso servizi del territorio, con l’obiettivo di promuovere le potenzialità </w:t>
            </w:r>
            <w:r w:rsidR="00993BD9" w:rsidRPr="00CE37C5">
              <w:rPr>
                <w:rFonts w:ascii="Georgia" w:hAnsi="Georgia" w:cs="Segoe UI"/>
                <w:bCs/>
              </w:rPr>
              <w:t>esistenti nell’individuo</w:t>
            </w:r>
            <w:r w:rsidR="00495DC5">
              <w:rPr>
                <w:rFonts w:ascii="Georgia" w:hAnsi="Georgia" w:cs="Segoe UI"/>
                <w:bCs/>
              </w:rPr>
              <w:t xml:space="preserve">, </w:t>
            </w:r>
            <w:r w:rsidR="00495DC5" w:rsidRPr="00993BD9">
              <w:rPr>
                <w:rFonts w:ascii="Georgia" w:hAnsi="Georgia" w:cs="Segoe UI"/>
                <w:bCs/>
              </w:rPr>
              <w:t>favorire l’acquisizione d</w:t>
            </w:r>
            <w:r w:rsidR="00E23B7C" w:rsidRPr="00993BD9">
              <w:rPr>
                <w:rFonts w:ascii="Georgia" w:hAnsi="Georgia" w:cs="Segoe UI"/>
                <w:bCs/>
              </w:rPr>
              <w:t>i autonomie</w:t>
            </w:r>
            <w:r w:rsidRPr="00993BD9">
              <w:rPr>
                <w:rFonts w:ascii="Georgia" w:hAnsi="Georgia" w:cs="Segoe UI"/>
                <w:bCs/>
              </w:rPr>
              <w:t xml:space="preserve"> </w:t>
            </w:r>
            <w:r w:rsidRPr="00CE37C5">
              <w:rPr>
                <w:rFonts w:ascii="Georgia" w:hAnsi="Georgia" w:cs="Segoe UI"/>
                <w:bCs/>
              </w:rPr>
              <w:t xml:space="preserve">e garantire al soggetto minore o adulto in difficoltà e alla rispettiva famiglia, un adeguato sostegno, intervenendo sul disagio al fine di incidere sui fattori di rischio e sui danni derivanti dall’emarginazione e dalle difficoltà relazionali.   </w:t>
            </w:r>
          </w:p>
          <w:p w14:paraId="353D49A3" w14:textId="77777777" w:rsidR="00CE37C5" w:rsidRPr="00CE37C5" w:rsidRDefault="00CE37C5" w:rsidP="00CE37C5">
            <w:pPr>
              <w:spacing w:before="120" w:after="120"/>
              <w:jc w:val="both"/>
              <w:rPr>
                <w:rFonts w:ascii="Georgia" w:hAnsi="Georgia" w:cs="Segoe UI"/>
                <w:bCs/>
              </w:rPr>
            </w:pPr>
            <w:r w:rsidRPr="00CE37C5">
              <w:rPr>
                <w:rFonts w:ascii="Georgia" w:hAnsi="Georgia" w:cs="Segoe UI"/>
                <w:bCs/>
              </w:rPr>
              <w:t>Il servizio è finalizzato a:</w:t>
            </w:r>
          </w:p>
          <w:p w14:paraId="0B3ED01B" w14:textId="119DD59D" w:rsidR="00CE37C5" w:rsidRPr="00CE37C5" w:rsidRDefault="00CE37C5" w:rsidP="00434DC0">
            <w:pPr>
              <w:pStyle w:val="Paragrafoelenco"/>
              <w:widowControl w:val="0"/>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 xml:space="preserve">garantire al beneficiario la permanenza nella propria famiglia, </w:t>
            </w:r>
            <w:r w:rsidR="00E23B7C" w:rsidRPr="00CE37C5">
              <w:rPr>
                <w:rFonts w:ascii="Georgia" w:hAnsi="Georgia" w:cs="Segoe UI"/>
                <w:bCs/>
              </w:rPr>
              <w:t xml:space="preserve">evitandone l’allontanamento dal proprio ambiente di vita </w:t>
            </w:r>
            <w:r w:rsidR="00E23B7C">
              <w:rPr>
                <w:rFonts w:ascii="Georgia" w:hAnsi="Georgia" w:cs="Segoe UI"/>
                <w:bCs/>
              </w:rPr>
              <w:t xml:space="preserve">e </w:t>
            </w:r>
            <w:r w:rsidRPr="00CE37C5">
              <w:rPr>
                <w:rFonts w:ascii="Georgia" w:hAnsi="Georgia" w:cs="Segoe UI"/>
                <w:bCs/>
              </w:rPr>
              <w:t>rinforzando le risorse affettive e educative de</w:t>
            </w:r>
            <w:r w:rsidR="00E23B7C">
              <w:rPr>
                <w:rFonts w:ascii="Georgia" w:hAnsi="Georgia" w:cs="Segoe UI"/>
                <w:bCs/>
              </w:rPr>
              <w:t>lla famiglia stessa</w:t>
            </w:r>
            <w:r w:rsidRPr="00CE37C5">
              <w:rPr>
                <w:rFonts w:ascii="Georgia" w:hAnsi="Georgia" w:cs="Segoe UI"/>
                <w:bCs/>
              </w:rPr>
              <w:t>;</w:t>
            </w:r>
          </w:p>
          <w:p w14:paraId="03C23FC7" w14:textId="1D71C982" w:rsidR="00CE37C5" w:rsidRPr="00CE37C5" w:rsidRDefault="00CE37C5" w:rsidP="00434DC0">
            <w:pPr>
              <w:pStyle w:val="Paragrafoelenco"/>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sostenere la famiglia in difficoltà educativa, mettendola in condizion</w:t>
            </w:r>
            <w:r w:rsidR="00E23B7C">
              <w:rPr>
                <w:rFonts w:ascii="Georgia" w:hAnsi="Georgia" w:cs="Segoe UI"/>
                <w:bCs/>
              </w:rPr>
              <w:t>e</w:t>
            </w:r>
            <w:r w:rsidRPr="00CE37C5">
              <w:rPr>
                <w:rFonts w:ascii="Georgia" w:hAnsi="Georgia" w:cs="Segoe UI"/>
                <w:bCs/>
              </w:rPr>
              <w:t xml:space="preserve"> di recuperare il suo ruolo genitoriale e di operare in autonomia;</w:t>
            </w:r>
          </w:p>
          <w:p w14:paraId="4E156FF6" w14:textId="77777777" w:rsidR="00CE37C5" w:rsidRPr="00CE37C5" w:rsidRDefault="00CE37C5" w:rsidP="00434DC0">
            <w:pPr>
              <w:pStyle w:val="Paragrafoelenco"/>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 xml:space="preserve">stimolare e supportare il soggetto destinatario nel suo personale percorso di crescita; </w:t>
            </w:r>
          </w:p>
          <w:p w14:paraId="277512D3" w14:textId="3E555107" w:rsidR="00CE37C5" w:rsidRPr="00CE37C5" w:rsidRDefault="00CE37C5" w:rsidP="00434DC0">
            <w:pPr>
              <w:pStyle w:val="Paragrafoelenco"/>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 xml:space="preserve">favorire l’integrazione scolastica, lavorativa, culturale e </w:t>
            </w:r>
            <w:r w:rsidR="00993BD9" w:rsidRPr="00CE37C5">
              <w:rPr>
                <w:rFonts w:ascii="Georgia" w:hAnsi="Georgia" w:cs="Segoe UI"/>
                <w:bCs/>
              </w:rPr>
              <w:t>sociale del</w:t>
            </w:r>
            <w:r w:rsidRPr="00CE37C5">
              <w:rPr>
                <w:rFonts w:ascii="Georgia" w:hAnsi="Georgia" w:cs="Segoe UI"/>
                <w:bCs/>
              </w:rPr>
              <w:t xml:space="preserve"> soggetto </w:t>
            </w:r>
            <w:r w:rsidR="00993BD9" w:rsidRPr="00CE37C5">
              <w:rPr>
                <w:rFonts w:ascii="Georgia" w:hAnsi="Georgia" w:cs="Segoe UI"/>
                <w:bCs/>
              </w:rPr>
              <w:t>destinatario e</w:t>
            </w:r>
            <w:r w:rsidRPr="00CE37C5">
              <w:rPr>
                <w:rFonts w:ascii="Georgia" w:hAnsi="Georgia" w:cs="Segoe UI"/>
                <w:bCs/>
              </w:rPr>
              <w:t xml:space="preserve">  del  suo  nucleo familiare nella propria comunità;</w:t>
            </w:r>
          </w:p>
          <w:p w14:paraId="515FF60D" w14:textId="4D36F81D" w:rsidR="00CE37C5" w:rsidRPr="00CE37C5" w:rsidRDefault="00CE37C5" w:rsidP="00434DC0">
            <w:pPr>
              <w:pStyle w:val="Paragrafoelenco"/>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sviluppare nel soggetto, a seconda dell’età e del grado di maturazione, la consapevolezza delle proprie risorse e potenzialità, nonché l’acquisizione di abilità e di capacità funzionali</w:t>
            </w:r>
            <w:r w:rsidR="00E83B83">
              <w:rPr>
                <w:rFonts w:ascii="Georgia" w:hAnsi="Georgia" w:cs="Segoe UI"/>
                <w:bCs/>
              </w:rPr>
              <w:t>;</w:t>
            </w:r>
          </w:p>
          <w:p w14:paraId="696F42E9" w14:textId="406B03CF" w:rsidR="00CE37C5" w:rsidRPr="00CE37C5" w:rsidRDefault="00CE37C5" w:rsidP="00434DC0">
            <w:pPr>
              <w:pStyle w:val="Paragrafoelenco"/>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favorire l’instaurarsi di un rapporto funzionale al benessere individuale e relazionale nel contesto sociale di riferimento tr</w:t>
            </w:r>
            <w:r w:rsidR="00E83B83">
              <w:rPr>
                <w:rFonts w:ascii="Georgia" w:hAnsi="Georgia" w:cs="Segoe UI"/>
                <w:bCs/>
              </w:rPr>
              <w:t>a minori e adulti e/o tra pari;</w:t>
            </w:r>
          </w:p>
          <w:p w14:paraId="6C66DDF3" w14:textId="77777777" w:rsidR="00CE37C5" w:rsidRPr="00CE37C5" w:rsidRDefault="00CE37C5" w:rsidP="00434DC0">
            <w:pPr>
              <w:pStyle w:val="Paragrafoelenco"/>
              <w:numPr>
                <w:ilvl w:val="0"/>
                <w:numId w:val="5"/>
              </w:numPr>
              <w:autoSpaceDE w:val="0"/>
              <w:autoSpaceDN w:val="0"/>
              <w:adjustRightInd w:val="0"/>
              <w:spacing w:after="120" w:line="240" w:lineRule="auto"/>
              <w:jc w:val="both"/>
              <w:rPr>
                <w:rFonts w:ascii="Georgia" w:hAnsi="Georgia" w:cs="Segoe UI"/>
                <w:bCs/>
              </w:rPr>
            </w:pPr>
            <w:r w:rsidRPr="00CE37C5">
              <w:rPr>
                <w:rFonts w:ascii="Georgia" w:hAnsi="Georgia" w:cs="Segoe UI"/>
                <w:bCs/>
              </w:rPr>
              <w:t>favorire la permanenza degli utenti nel proprio contesto familiare, in condizioni di sufficiente tutela.</w:t>
            </w:r>
          </w:p>
          <w:p w14:paraId="415DB667" w14:textId="77777777" w:rsidR="00CE37C5" w:rsidRPr="00CE37C5" w:rsidRDefault="00CE37C5" w:rsidP="00CE37C5">
            <w:pPr>
              <w:spacing w:before="120" w:after="120"/>
              <w:jc w:val="both"/>
              <w:rPr>
                <w:rFonts w:ascii="Georgia" w:hAnsi="Georgia" w:cs="Segoe UI"/>
                <w:bCs/>
              </w:rPr>
            </w:pPr>
            <w:r w:rsidRPr="00CE37C5">
              <w:rPr>
                <w:rFonts w:ascii="Georgia" w:hAnsi="Georgia" w:cs="Segoe UI"/>
                <w:bCs/>
              </w:rPr>
              <w:t>Le azioni attraverso le quali raggiungere gli obiettivi, si esplicano nelle seguenti dimensioni:</w:t>
            </w:r>
          </w:p>
          <w:p w14:paraId="432B6276" w14:textId="77777777" w:rsidR="00CE37C5" w:rsidRPr="00CE37C5" w:rsidRDefault="00CE37C5" w:rsidP="00434DC0">
            <w:pPr>
              <w:pStyle w:val="Paragrafoelenco"/>
              <w:numPr>
                <w:ilvl w:val="0"/>
                <w:numId w:val="6"/>
              </w:numPr>
              <w:spacing w:after="120" w:line="240" w:lineRule="auto"/>
              <w:rPr>
                <w:rFonts w:ascii="Georgia" w:hAnsi="Georgia" w:cs="Segoe UI"/>
                <w:bCs/>
              </w:rPr>
            </w:pPr>
            <w:r w:rsidRPr="00CE37C5">
              <w:rPr>
                <w:rFonts w:ascii="Georgia" w:hAnsi="Georgia" w:cs="Segoe UI"/>
                <w:bCs/>
              </w:rPr>
              <w:t>cura di sé, delle proprie cose e degli spazi di vita</w:t>
            </w:r>
          </w:p>
          <w:p w14:paraId="726D28EC" w14:textId="77777777" w:rsidR="00CE37C5" w:rsidRPr="00CE37C5" w:rsidRDefault="00CE37C5" w:rsidP="00434DC0">
            <w:pPr>
              <w:pStyle w:val="Paragrafoelenco"/>
              <w:numPr>
                <w:ilvl w:val="0"/>
                <w:numId w:val="6"/>
              </w:numPr>
              <w:spacing w:after="120" w:line="240" w:lineRule="auto"/>
              <w:rPr>
                <w:rFonts w:ascii="Georgia" w:hAnsi="Georgia" w:cs="Segoe UI"/>
                <w:bCs/>
              </w:rPr>
            </w:pPr>
            <w:r w:rsidRPr="00CE37C5">
              <w:rPr>
                <w:rFonts w:ascii="Georgia" w:hAnsi="Georgia" w:cs="Segoe UI"/>
                <w:bCs/>
              </w:rPr>
              <w:t>sostegno nelle attività didattiche</w:t>
            </w:r>
          </w:p>
          <w:p w14:paraId="60C7E0B1" w14:textId="77777777" w:rsidR="00CE37C5" w:rsidRPr="00CE37C5" w:rsidRDefault="00CE37C5" w:rsidP="00434DC0">
            <w:pPr>
              <w:pStyle w:val="Paragrafoelenco"/>
              <w:numPr>
                <w:ilvl w:val="0"/>
                <w:numId w:val="6"/>
              </w:numPr>
              <w:spacing w:after="120" w:line="240" w:lineRule="auto"/>
              <w:rPr>
                <w:rFonts w:ascii="Georgia" w:hAnsi="Georgia" w:cs="Segoe UI"/>
                <w:bCs/>
              </w:rPr>
            </w:pPr>
            <w:r w:rsidRPr="00CE37C5">
              <w:rPr>
                <w:rFonts w:ascii="Georgia" w:hAnsi="Georgia" w:cs="Segoe UI"/>
                <w:bCs/>
              </w:rPr>
              <w:t>supporto alle funzioni educative genitoriali</w:t>
            </w:r>
          </w:p>
          <w:p w14:paraId="6F03C2FC" w14:textId="77777777" w:rsidR="00CE37C5" w:rsidRPr="00CE37C5" w:rsidRDefault="00CE37C5" w:rsidP="00434DC0">
            <w:pPr>
              <w:pStyle w:val="Paragrafoelenco"/>
              <w:numPr>
                <w:ilvl w:val="0"/>
                <w:numId w:val="6"/>
              </w:numPr>
              <w:spacing w:after="120" w:line="240" w:lineRule="auto"/>
              <w:rPr>
                <w:rFonts w:ascii="Georgia" w:hAnsi="Georgia" w:cs="Segoe UI"/>
                <w:bCs/>
              </w:rPr>
            </w:pPr>
            <w:r w:rsidRPr="00CE37C5">
              <w:rPr>
                <w:rFonts w:ascii="Georgia" w:hAnsi="Georgia" w:cs="Segoe UI"/>
                <w:bCs/>
              </w:rPr>
              <w:t>orientamento scolastico e/o occupazionale</w:t>
            </w:r>
          </w:p>
          <w:p w14:paraId="7E5C31D5" w14:textId="77777777" w:rsidR="00CE37C5" w:rsidRPr="00CE37C5" w:rsidRDefault="00CE37C5" w:rsidP="00434DC0">
            <w:pPr>
              <w:pStyle w:val="Paragrafoelenco"/>
              <w:numPr>
                <w:ilvl w:val="0"/>
                <w:numId w:val="6"/>
              </w:numPr>
              <w:spacing w:after="120" w:line="240" w:lineRule="auto"/>
              <w:rPr>
                <w:rFonts w:ascii="Georgia" w:hAnsi="Georgia" w:cs="Segoe UI"/>
                <w:bCs/>
              </w:rPr>
            </w:pPr>
            <w:r w:rsidRPr="00CE37C5">
              <w:rPr>
                <w:rFonts w:ascii="Georgia" w:hAnsi="Georgia" w:cs="Segoe UI"/>
                <w:bCs/>
              </w:rPr>
              <w:t>supporto alla socializzazione</w:t>
            </w:r>
          </w:p>
          <w:p w14:paraId="31F0B4FC" w14:textId="1D3AB0C4" w:rsidR="00CE37C5" w:rsidRPr="00CE37C5" w:rsidRDefault="00CE37C5" w:rsidP="00434DC0">
            <w:pPr>
              <w:pStyle w:val="Paragrafoelenco"/>
              <w:numPr>
                <w:ilvl w:val="0"/>
                <w:numId w:val="6"/>
              </w:numPr>
              <w:spacing w:after="120" w:line="240" w:lineRule="auto"/>
              <w:ind w:left="749"/>
              <w:rPr>
                <w:rFonts w:ascii="Georgia" w:hAnsi="Georgia" w:cs="Segoe UI"/>
                <w:bCs/>
              </w:rPr>
            </w:pPr>
            <w:r w:rsidRPr="00CE37C5">
              <w:rPr>
                <w:rFonts w:ascii="Georgia" w:hAnsi="Georgia" w:cs="Segoe UI"/>
                <w:bCs/>
              </w:rPr>
              <w:t>accesso a strutture, servizi e risorse del territorio.</w:t>
            </w:r>
          </w:p>
          <w:p w14:paraId="7A5C0415" w14:textId="77777777" w:rsidR="00CE37C5" w:rsidRPr="00CE37C5" w:rsidRDefault="00CE37C5" w:rsidP="00CE37C5">
            <w:pPr>
              <w:spacing w:before="120"/>
              <w:jc w:val="both"/>
              <w:rPr>
                <w:rFonts w:ascii="Georgia" w:hAnsi="Georgia" w:cs="Segoe UI"/>
                <w:bCs/>
              </w:rPr>
            </w:pPr>
          </w:p>
          <w:p w14:paraId="37157FFB" w14:textId="77777777" w:rsidR="00CE37C5" w:rsidRPr="00CE37C5" w:rsidRDefault="00CE37C5" w:rsidP="00CE37C5">
            <w:pPr>
              <w:spacing w:before="120"/>
              <w:jc w:val="both"/>
              <w:rPr>
                <w:rFonts w:ascii="Georgia" w:hAnsi="Georgia" w:cs="Segoe UI"/>
                <w:bCs/>
              </w:rPr>
            </w:pPr>
            <w:r w:rsidRPr="00CE37C5">
              <w:rPr>
                <w:rFonts w:ascii="Georgia" w:hAnsi="Georgia" w:cs="Segoe UI"/>
                <w:bCs/>
              </w:rPr>
              <w:t>Gli interventi propri del servizio si svolgono:</w:t>
            </w:r>
          </w:p>
          <w:p w14:paraId="4EDB9ED1" w14:textId="77777777" w:rsidR="00CE37C5" w:rsidRPr="00CE37C5" w:rsidRDefault="00CE37C5" w:rsidP="00434DC0">
            <w:pPr>
              <w:pStyle w:val="Paragrafoelenco"/>
              <w:numPr>
                <w:ilvl w:val="0"/>
                <w:numId w:val="7"/>
              </w:numPr>
              <w:spacing w:after="120" w:line="240" w:lineRule="auto"/>
              <w:jc w:val="both"/>
              <w:rPr>
                <w:rFonts w:ascii="Georgia" w:hAnsi="Georgia" w:cs="Segoe UI"/>
                <w:bCs/>
              </w:rPr>
            </w:pPr>
            <w:r w:rsidRPr="00CE37C5">
              <w:rPr>
                <w:rFonts w:ascii="Georgia" w:hAnsi="Georgia" w:cs="Segoe UI"/>
                <w:bCs/>
              </w:rPr>
              <w:t xml:space="preserve">a domicilio, </w:t>
            </w:r>
          </w:p>
          <w:p w14:paraId="5A68A193" w14:textId="77777777" w:rsidR="00CE37C5" w:rsidRPr="00CE37C5" w:rsidRDefault="00CE37C5" w:rsidP="00434DC0">
            <w:pPr>
              <w:pStyle w:val="Paragrafoelenco"/>
              <w:numPr>
                <w:ilvl w:val="0"/>
                <w:numId w:val="7"/>
              </w:numPr>
              <w:spacing w:after="120" w:line="240" w:lineRule="auto"/>
              <w:jc w:val="both"/>
              <w:rPr>
                <w:rFonts w:ascii="Georgia" w:hAnsi="Georgia" w:cs="Segoe UI"/>
                <w:bCs/>
              </w:rPr>
            </w:pPr>
            <w:r w:rsidRPr="00CE37C5">
              <w:rPr>
                <w:rFonts w:ascii="Georgia" w:hAnsi="Georgia" w:cs="Segoe UI"/>
                <w:bCs/>
              </w:rPr>
              <w:t xml:space="preserve">nella scuola, </w:t>
            </w:r>
          </w:p>
          <w:p w14:paraId="7B0B6295" w14:textId="77777777" w:rsidR="00CE37C5" w:rsidRPr="00CE37C5" w:rsidRDefault="00CE37C5" w:rsidP="00434DC0">
            <w:pPr>
              <w:pStyle w:val="Paragrafoelenco"/>
              <w:numPr>
                <w:ilvl w:val="0"/>
                <w:numId w:val="7"/>
              </w:numPr>
              <w:spacing w:after="120" w:line="240" w:lineRule="auto"/>
              <w:jc w:val="both"/>
              <w:rPr>
                <w:rFonts w:ascii="Georgia" w:hAnsi="Georgia" w:cs="Segoe UI"/>
                <w:bCs/>
              </w:rPr>
            </w:pPr>
            <w:r w:rsidRPr="00CE37C5">
              <w:rPr>
                <w:rFonts w:ascii="Georgia" w:hAnsi="Georgia" w:cs="Segoe UI"/>
                <w:bCs/>
              </w:rPr>
              <w:t xml:space="preserve">nei servizi e nelle risorse del territorio, </w:t>
            </w:r>
          </w:p>
          <w:p w14:paraId="7ED1FAB1" w14:textId="77777777" w:rsidR="00CE37C5" w:rsidRPr="00CE37C5" w:rsidRDefault="00CE37C5" w:rsidP="00434DC0">
            <w:pPr>
              <w:pStyle w:val="Paragrafoelenco"/>
              <w:numPr>
                <w:ilvl w:val="0"/>
                <w:numId w:val="7"/>
              </w:numPr>
              <w:spacing w:after="120" w:line="240" w:lineRule="auto"/>
              <w:jc w:val="both"/>
              <w:rPr>
                <w:rFonts w:ascii="Georgia" w:hAnsi="Georgia" w:cs="Segoe UI"/>
                <w:bCs/>
              </w:rPr>
            </w:pPr>
            <w:r w:rsidRPr="00CE37C5">
              <w:rPr>
                <w:rFonts w:ascii="Georgia" w:hAnsi="Georgia" w:cs="Segoe UI"/>
                <w:bCs/>
              </w:rPr>
              <w:t>in strutture momentaneamente ospitanti il beneficiario.</w:t>
            </w:r>
          </w:p>
        </w:tc>
      </w:tr>
      <w:tr w:rsidR="00CE37C5" w:rsidRPr="00CE37C5" w14:paraId="33ECEB6B" w14:textId="77777777" w:rsidTr="00CE37C5">
        <w:trPr>
          <w:trHeight w:val="1"/>
        </w:trPr>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AEA5"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Qualifica Professionale</w:t>
            </w:r>
          </w:p>
        </w:tc>
        <w:tc>
          <w:tcPr>
            <w:tcW w:w="47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BADC96" w14:textId="535B4E20" w:rsidR="00CE37C5" w:rsidRPr="00E23B7C" w:rsidRDefault="00CE37C5" w:rsidP="00434DC0">
            <w:pPr>
              <w:widowControl w:val="0"/>
              <w:autoSpaceDE w:val="0"/>
              <w:autoSpaceDN w:val="0"/>
              <w:adjustRightInd w:val="0"/>
              <w:spacing w:before="120" w:after="120" w:line="240" w:lineRule="auto"/>
              <w:rPr>
                <w:rFonts w:ascii="Georgia" w:hAnsi="Georgia" w:cs="Arial"/>
                <w:bCs/>
              </w:rPr>
            </w:pPr>
            <w:r w:rsidRPr="00E23B7C">
              <w:rPr>
                <w:rFonts w:ascii="Georgia" w:hAnsi="Georgia" w:cs="Arial"/>
                <w:bCs/>
              </w:rPr>
              <w:t>Educatore Professionale socio pedagogico</w:t>
            </w:r>
          </w:p>
          <w:p w14:paraId="41AD4F04" w14:textId="77777777" w:rsidR="00CE37C5" w:rsidRPr="00CE37C5" w:rsidRDefault="00CE37C5" w:rsidP="00434DC0">
            <w:pPr>
              <w:widowControl w:val="0"/>
              <w:autoSpaceDE w:val="0"/>
              <w:autoSpaceDN w:val="0"/>
              <w:adjustRightInd w:val="0"/>
              <w:spacing w:before="120" w:after="120" w:line="240" w:lineRule="auto"/>
              <w:rPr>
                <w:rFonts w:ascii="Georgia" w:hAnsi="Georgia"/>
                <w:bCs/>
                <w:color w:val="404040"/>
              </w:rPr>
            </w:pPr>
            <w:r w:rsidRPr="00CE37C5">
              <w:rPr>
                <w:rFonts w:ascii="Georgia" w:hAnsi="Georgia" w:cs="Arial"/>
                <w:bCs/>
              </w:rPr>
              <w:t>In via transitoria, coloro che hanno superato il corso intensivo di formazione per complessivi 60 crediti formativi universitari.</w:t>
            </w:r>
          </w:p>
          <w:p w14:paraId="30BD3534" w14:textId="77777777" w:rsidR="00CE37C5" w:rsidRPr="00E23B7C" w:rsidRDefault="00CE37C5" w:rsidP="00434DC0">
            <w:pPr>
              <w:widowControl w:val="0"/>
              <w:autoSpaceDE w:val="0"/>
              <w:autoSpaceDN w:val="0"/>
              <w:adjustRightInd w:val="0"/>
              <w:spacing w:before="120" w:after="120" w:line="240" w:lineRule="auto"/>
              <w:rPr>
                <w:rFonts w:ascii="Georgia" w:hAnsi="Georgia" w:cs="Arial"/>
                <w:bCs/>
              </w:rPr>
            </w:pPr>
            <w:r w:rsidRPr="00E23B7C">
              <w:rPr>
                <w:rFonts w:ascii="Georgia" w:hAnsi="Georgia" w:cs="Arial"/>
                <w:bCs/>
              </w:rPr>
              <w:t>Sono altresì validi i corsi di Laurea in Pedagogia.</w:t>
            </w:r>
          </w:p>
          <w:p w14:paraId="65AEE32E" w14:textId="77777777" w:rsidR="00CE37C5" w:rsidRPr="00D2608D" w:rsidRDefault="00CE37C5" w:rsidP="00434DC0">
            <w:pPr>
              <w:widowControl w:val="0"/>
              <w:autoSpaceDE w:val="0"/>
              <w:autoSpaceDN w:val="0"/>
              <w:adjustRightInd w:val="0"/>
              <w:spacing w:before="120" w:after="120" w:line="240" w:lineRule="auto"/>
              <w:rPr>
                <w:rFonts w:ascii="Georgia" w:hAnsi="Georgia" w:cs="Arial"/>
                <w:bCs/>
              </w:rPr>
            </w:pPr>
            <w:r w:rsidRPr="00E23B7C">
              <w:rPr>
                <w:rFonts w:ascii="Georgia" w:hAnsi="Georgia" w:cs="Arial"/>
                <w:bCs/>
              </w:rPr>
              <w:lastRenderedPageBreak/>
              <w:t>Come definiti dalla Disciplina</w:t>
            </w:r>
            <w:r w:rsidRPr="00E23B7C">
              <w:rPr>
                <w:rFonts w:cs="Arial"/>
                <w:iCs/>
              </w:rPr>
              <w:t xml:space="preserve"> </w:t>
            </w:r>
            <w:r w:rsidRPr="00D2608D">
              <w:rPr>
                <w:rFonts w:ascii="Georgia" w:hAnsi="Georgia" w:cs="Arial"/>
                <w:bCs/>
              </w:rPr>
              <w:t>delle professioni di educatore professionale socio-</w:t>
            </w:r>
            <w:r w:rsidRPr="00E23B7C">
              <w:rPr>
                <w:rFonts w:ascii="Georgia" w:hAnsi="Georgia" w:cs="Arial"/>
                <w:bCs/>
              </w:rPr>
              <w:t>pedagogico, educatore professionale sociosanitario</w:t>
            </w:r>
            <w:r w:rsidRPr="00D2608D">
              <w:rPr>
                <w:rFonts w:ascii="Georgia" w:hAnsi="Georgia" w:cs="Arial"/>
                <w:bCs/>
              </w:rPr>
              <w:t xml:space="preserve"> e pedagogista.</w:t>
            </w:r>
          </w:p>
          <w:p w14:paraId="014E4D02" w14:textId="77777777" w:rsidR="00CE37C5" w:rsidRPr="00CE37C5" w:rsidRDefault="00CE37C5" w:rsidP="00434DC0">
            <w:pPr>
              <w:widowControl w:val="0"/>
              <w:autoSpaceDE w:val="0"/>
              <w:autoSpaceDN w:val="0"/>
              <w:adjustRightInd w:val="0"/>
              <w:spacing w:before="120" w:after="120" w:line="240" w:lineRule="auto"/>
              <w:rPr>
                <w:rFonts w:ascii="Georgia" w:hAnsi="Georgia"/>
                <w:bCs/>
                <w:i/>
              </w:rPr>
            </w:pPr>
            <w:r w:rsidRPr="00CE37C5">
              <w:rPr>
                <w:rStyle w:val="Enfasicorsivo"/>
                <w:rFonts w:ascii="Georgia" w:hAnsi="Georgia"/>
                <w:bCs/>
                <w:i w:val="0"/>
              </w:rPr>
              <w:t>Iscrizione all’Albo o all’Elenco speciale degli Educatori Professionali</w:t>
            </w:r>
          </w:p>
        </w:tc>
      </w:tr>
      <w:tr w:rsidR="00CE37C5" w:rsidRPr="00CE37C5" w14:paraId="753A5074" w14:textId="77777777" w:rsidTr="00CE37C5">
        <w:trPr>
          <w:trHeight w:val="1"/>
        </w:trPr>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0295D" w14:textId="77777777" w:rsidR="00CE37C5" w:rsidRPr="00CE37C5" w:rsidRDefault="00CE37C5" w:rsidP="00434DC0">
            <w:pPr>
              <w:spacing w:before="120" w:after="120" w:line="240" w:lineRule="auto"/>
              <w:rPr>
                <w:rFonts w:ascii="Georgia" w:hAnsi="Georgia" w:cs="Palatino Linotype"/>
                <w:bCs/>
              </w:rPr>
            </w:pPr>
            <w:r w:rsidRPr="00CE37C5">
              <w:rPr>
                <w:rFonts w:ascii="Georgia" w:hAnsi="Georgia" w:cs="Palatino Linotype"/>
                <w:bCs/>
              </w:rPr>
              <w:lastRenderedPageBreak/>
              <w:t xml:space="preserve">Inquadramento </w:t>
            </w:r>
          </w:p>
        </w:tc>
        <w:tc>
          <w:tcPr>
            <w:tcW w:w="47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0F8A52" w14:textId="77777777" w:rsidR="00CE37C5" w:rsidRPr="00CE37C5" w:rsidRDefault="00CE37C5" w:rsidP="00434DC0">
            <w:pPr>
              <w:pStyle w:val="NormaleWeb"/>
              <w:spacing w:before="0" w:beforeAutospacing="0" w:after="120" w:afterAutospacing="0"/>
              <w:jc w:val="both"/>
              <w:rPr>
                <w:rFonts w:ascii="Georgia" w:hAnsi="Georgia"/>
                <w:bCs/>
                <w:sz w:val="22"/>
                <w:szCs w:val="22"/>
              </w:rPr>
            </w:pPr>
            <w:r w:rsidRPr="00CE37C5">
              <w:rPr>
                <w:rFonts w:ascii="Georgia" w:hAnsi="Georgia"/>
                <w:bCs/>
                <w:sz w:val="22"/>
                <w:szCs w:val="22"/>
              </w:rPr>
              <w:t xml:space="preserve">CCNL Coop Sociali. Livello D2 </w:t>
            </w:r>
          </w:p>
        </w:tc>
      </w:tr>
      <w:tr w:rsidR="00CE37C5" w:rsidRPr="00CE37C5" w14:paraId="7BD97019" w14:textId="77777777" w:rsidTr="00CE37C5">
        <w:trPr>
          <w:trHeight w:val="1"/>
        </w:trPr>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D606F"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Tariffa</w:t>
            </w:r>
          </w:p>
        </w:tc>
        <w:tc>
          <w:tcPr>
            <w:tcW w:w="478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D96A8D" w14:textId="6F96345C" w:rsidR="00CE37C5" w:rsidRPr="00CE37C5" w:rsidRDefault="00CE37C5" w:rsidP="00434DC0">
            <w:pPr>
              <w:pStyle w:val="NormaleWeb"/>
              <w:spacing w:before="0" w:beforeAutospacing="0" w:after="120" w:afterAutospacing="0"/>
              <w:jc w:val="both"/>
              <w:rPr>
                <w:rFonts w:ascii="Georgia" w:hAnsi="Georgia"/>
                <w:bCs/>
                <w:sz w:val="22"/>
                <w:szCs w:val="22"/>
              </w:rPr>
            </w:pPr>
            <w:r w:rsidRPr="00CE37C5">
              <w:rPr>
                <w:rFonts w:ascii="Georgia" w:hAnsi="Georgia"/>
                <w:bCs/>
                <w:sz w:val="22"/>
                <w:szCs w:val="22"/>
              </w:rPr>
              <w:t>€ 2</w:t>
            </w:r>
            <w:r w:rsidR="00971201">
              <w:rPr>
                <w:rFonts w:ascii="Georgia" w:hAnsi="Georgia"/>
                <w:bCs/>
                <w:sz w:val="22"/>
                <w:szCs w:val="22"/>
              </w:rPr>
              <w:t>2</w:t>
            </w:r>
            <w:r w:rsidRPr="00CE37C5">
              <w:rPr>
                <w:rFonts w:ascii="Georgia" w:hAnsi="Georgia"/>
                <w:bCs/>
                <w:sz w:val="22"/>
                <w:szCs w:val="22"/>
              </w:rPr>
              <w:t>,</w:t>
            </w:r>
            <w:r w:rsidR="00971201">
              <w:rPr>
                <w:rFonts w:ascii="Georgia" w:hAnsi="Georgia"/>
                <w:bCs/>
                <w:sz w:val="22"/>
                <w:szCs w:val="22"/>
              </w:rPr>
              <w:t>54</w:t>
            </w:r>
            <w:r w:rsidRPr="00CE37C5">
              <w:rPr>
                <w:rFonts w:ascii="Georgia" w:hAnsi="Georgia"/>
                <w:bCs/>
                <w:sz w:val="22"/>
                <w:szCs w:val="22"/>
              </w:rPr>
              <w:t xml:space="preserve"> / ora</w:t>
            </w:r>
          </w:p>
        </w:tc>
      </w:tr>
      <w:tr w:rsidR="00CE37C5" w:rsidRPr="00CE37C5" w14:paraId="44C1D9B4" w14:textId="77777777" w:rsidTr="00CE37C5">
        <w:trPr>
          <w:trHeight w:val="1"/>
        </w:trPr>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E56DB" w14:textId="77777777" w:rsidR="00CE37C5" w:rsidRPr="00CE37C5" w:rsidRDefault="00CE37C5" w:rsidP="00434DC0">
            <w:pPr>
              <w:spacing w:before="120" w:after="120" w:line="240" w:lineRule="auto"/>
              <w:rPr>
                <w:rFonts w:ascii="Georgia" w:hAnsi="Georgia" w:cs="Palatino Linotype"/>
                <w:bCs/>
              </w:rPr>
            </w:pPr>
            <w:r w:rsidRPr="00CE37C5">
              <w:rPr>
                <w:rFonts w:ascii="Georgia" w:hAnsi="Georgia" w:cs="Palatino Linotype"/>
                <w:bCs/>
                <w:color w:val="404040"/>
              </w:rPr>
              <w:t>Unità di programmazione</w:t>
            </w:r>
          </w:p>
        </w:tc>
        <w:tc>
          <w:tcPr>
            <w:tcW w:w="47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46FF6D" w14:textId="77777777" w:rsidR="00CE37C5" w:rsidRPr="00CE37C5" w:rsidRDefault="00CE37C5" w:rsidP="00434DC0">
            <w:pPr>
              <w:spacing w:before="120" w:after="120" w:line="240" w:lineRule="auto"/>
              <w:rPr>
                <w:rFonts w:ascii="Georgia" w:hAnsi="Georgia"/>
                <w:bCs/>
              </w:rPr>
            </w:pPr>
            <w:r w:rsidRPr="00CE37C5">
              <w:rPr>
                <w:rFonts w:ascii="Georgia" w:hAnsi="Georgia"/>
                <w:bCs/>
              </w:rPr>
              <w:t>ore / mese</w:t>
            </w:r>
          </w:p>
        </w:tc>
      </w:tr>
      <w:tr w:rsidR="00CE37C5" w:rsidRPr="00CE37C5" w14:paraId="472DC6EE" w14:textId="77777777" w:rsidTr="00CE37C5">
        <w:trPr>
          <w:trHeight w:val="1"/>
        </w:trPr>
        <w:tc>
          <w:tcPr>
            <w:tcW w:w="47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9B7D0" w14:textId="77777777" w:rsidR="00CE37C5" w:rsidRPr="00CE37C5" w:rsidRDefault="00CE37C5" w:rsidP="00434DC0">
            <w:pPr>
              <w:spacing w:after="0" w:line="240" w:lineRule="auto"/>
              <w:jc w:val="center"/>
              <w:rPr>
                <w:rFonts w:ascii="Georgia" w:hAnsi="Georgia"/>
                <w:bCs/>
              </w:rPr>
            </w:pPr>
            <w:r w:rsidRPr="00CE37C5">
              <w:rPr>
                <w:rFonts w:ascii="Georgia" w:hAnsi="Georgia" w:cs="Palatino Linotype"/>
                <w:bCs/>
              </w:rPr>
              <w:t>Indicatori di performance</w:t>
            </w:r>
          </w:p>
        </w:tc>
        <w:tc>
          <w:tcPr>
            <w:tcW w:w="3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D9634" w14:textId="77777777" w:rsidR="00CE37C5" w:rsidRPr="00CE37C5" w:rsidRDefault="00CE37C5" w:rsidP="00434DC0">
            <w:pPr>
              <w:spacing w:after="0" w:line="240" w:lineRule="auto"/>
              <w:jc w:val="center"/>
              <w:rPr>
                <w:rFonts w:ascii="Georgia" w:hAnsi="Georgia"/>
                <w:bCs/>
              </w:rPr>
            </w:pPr>
            <w:r w:rsidRPr="00CE37C5">
              <w:rPr>
                <w:rFonts w:ascii="Georgia" w:hAnsi="Georgia" w:cs="Palatino Linotype"/>
                <w:bCs/>
              </w:rPr>
              <w:t>Formula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83B76" w14:textId="77777777" w:rsidR="00CE37C5" w:rsidRPr="00CE37C5" w:rsidRDefault="00CE37C5" w:rsidP="00434DC0">
            <w:pPr>
              <w:spacing w:after="0" w:line="240" w:lineRule="auto"/>
              <w:jc w:val="center"/>
              <w:rPr>
                <w:rFonts w:ascii="Georgia" w:hAnsi="Georgia"/>
                <w:bCs/>
              </w:rPr>
            </w:pPr>
            <w:r w:rsidRPr="00CE37C5">
              <w:rPr>
                <w:rFonts w:ascii="Georgia" w:hAnsi="Georgia" w:cs="Palatino Linotype"/>
                <w:bCs/>
              </w:rPr>
              <w:t>Valore Obiettivo</w:t>
            </w:r>
          </w:p>
        </w:tc>
      </w:tr>
      <w:tr w:rsidR="00CE37C5" w:rsidRPr="00CE37C5" w14:paraId="3ACD0F7B" w14:textId="77777777" w:rsidTr="00CE37C5">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235609E"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Efficacia/Qualità</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8642B"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Puntualità</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B78622"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Anticipi o Ritardi complessivi / numero interventi domiciliari</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A1AF41" w14:textId="77777777" w:rsidR="00CE37C5" w:rsidRPr="00CE37C5" w:rsidRDefault="00CE37C5" w:rsidP="00434DC0">
            <w:pPr>
              <w:spacing w:before="120" w:after="120" w:line="240" w:lineRule="auto"/>
              <w:jc w:val="center"/>
              <w:rPr>
                <w:rFonts w:ascii="Georgia" w:hAnsi="Georgia"/>
                <w:bCs/>
              </w:rPr>
            </w:pPr>
            <w:r w:rsidRPr="00CE37C5">
              <w:rPr>
                <w:rFonts w:ascii="Georgia" w:hAnsi="Georgia" w:cs="Palatino Linotype"/>
                <w:bCs/>
              </w:rPr>
              <w:t>10 min</w:t>
            </w:r>
          </w:p>
        </w:tc>
      </w:tr>
      <w:tr w:rsidR="00CE37C5" w:rsidRPr="00CE37C5" w14:paraId="77835C13"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7D7A45E" w14:textId="77777777" w:rsidR="00CE37C5" w:rsidRPr="00CE37C5" w:rsidRDefault="00CE37C5" w:rsidP="00434DC0">
            <w:pPr>
              <w:spacing w:line="240" w:lineRule="auto"/>
              <w:rPr>
                <w:rFonts w:ascii="Georgia" w:hAnsi="Georgia" w:cs="Calibri"/>
                <w:bCs/>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99D50" w14:textId="77777777" w:rsidR="00CE37C5" w:rsidRPr="00CE37C5" w:rsidRDefault="00CE37C5" w:rsidP="00434DC0">
            <w:pPr>
              <w:spacing w:before="120" w:after="120" w:line="240" w:lineRule="auto"/>
              <w:rPr>
                <w:rFonts w:ascii="Georgia" w:hAnsi="Georgia" w:cs="Palatino Linotype"/>
                <w:bCs/>
              </w:rPr>
            </w:pPr>
            <w:r w:rsidRPr="00CE37C5">
              <w:rPr>
                <w:rFonts w:ascii="Georgia" w:hAnsi="Georgia" w:cs="Palatino Linotype"/>
                <w:bCs/>
              </w:rPr>
              <w:t>Durata effettiva</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4E6E0" w14:textId="77777777" w:rsidR="00CE37C5" w:rsidRPr="00CE37C5" w:rsidRDefault="00CE37C5" w:rsidP="00434DC0">
            <w:pPr>
              <w:spacing w:before="120" w:after="120" w:line="240" w:lineRule="auto"/>
              <w:rPr>
                <w:rFonts w:ascii="Georgia" w:hAnsi="Georgia" w:cs="Palatino Linotype"/>
                <w:bCs/>
              </w:rPr>
            </w:pPr>
            <w:r w:rsidRPr="00CE37C5">
              <w:rPr>
                <w:rFonts w:ascii="Georgia" w:hAnsi="Georgia" w:cs="Avenir Next Regular"/>
                <w:bCs/>
              </w:rPr>
              <w:t>Somma delle effettive durate (in minuti) meno la somma delle durate pianificate (espresse in minuti) DIVISO le durate pianificate moltiplicato cento</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9C690" w14:textId="77777777" w:rsidR="00CE37C5" w:rsidRPr="00CE37C5" w:rsidRDefault="00CE37C5" w:rsidP="00434DC0">
            <w:pPr>
              <w:spacing w:before="120" w:after="120" w:line="240" w:lineRule="auto"/>
              <w:jc w:val="center"/>
              <w:rPr>
                <w:rFonts w:ascii="Georgia" w:hAnsi="Georgia" w:cs="Palatino Linotype"/>
                <w:bCs/>
              </w:rPr>
            </w:pPr>
            <w:r w:rsidRPr="00CE37C5">
              <w:rPr>
                <w:rFonts w:ascii="Georgia" w:hAnsi="Georgia" w:cs="Palatino Linotype"/>
                <w:bCs/>
              </w:rPr>
              <w:t>5 %</w:t>
            </w:r>
          </w:p>
        </w:tc>
      </w:tr>
      <w:tr w:rsidR="00CE37C5" w:rsidRPr="00CE37C5" w14:paraId="3E0CF668"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57035F9" w14:textId="77777777" w:rsidR="00CE37C5" w:rsidRPr="00CE37C5" w:rsidRDefault="00CE37C5" w:rsidP="00434DC0">
            <w:pPr>
              <w:spacing w:line="240" w:lineRule="auto"/>
              <w:rPr>
                <w:rFonts w:ascii="Georgia" w:hAnsi="Georgia" w:cs="Calibri"/>
                <w:bCs/>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D348AE"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 xml:space="preserve">Formazione </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81008"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 xml:space="preserve">Ore complessive formazione annua / numero operatori </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BCE0F" w14:textId="77777777" w:rsidR="00CE37C5" w:rsidRPr="00CE37C5" w:rsidRDefault="00CE37C5" w:rsidP="00434DC0">
            <w:pPr>
              <w:spacing w:before="120" w:after="120" w:line="240" w:lineRule="auto"/>
              <w:jc w:val="center"/>
              <w:rPr>
                <w:rFonts w:ascii="Georgia" w:hAnsi="Georgia"/>
                <w:bCs/>
              </w:rPr>
            </w:pPr>
            <w:r w:rsidRPr="00CE37C5">
              <w:rPr>
                <w:rFonts w:ascii="Georgia" w:hAnsi="Georgia" w:cs="Palatino Linotype"/>
                <w:bCs/>
              </w:rPr>
              <w:t>20 H</w:t>
            </w:r>
          </w:p>
        </w:tc>
      </w:tr>
      <w:tr w:rsidR="00CE37C5" w:rsidRPr="00CE37C5" w14:paraId="1B4EB421"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255CF46" w14:textId="77777777" w:rsidR="00CE37C5" w:rsidRPr="00CE37C5" w:rsidRDefault="00CE37C5" w:rsidP="00434DC0">
            <w:pPr>
              <w:spacing w:line="240" w:lineRule="auto"/>
              <w:rPr>
                <w:rFonts w:ascii="Georgia" w:hAnsi="Georgia" w:cs="Calibri"/>
                <w:bCs/>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D5B98" w14:textId="77777777" w:rsidR="00CE37C5" w:rsidRPr="00CE37C5" w:rsidRDefault="00CE37C5" w:rsidP="00434DC0">
            <w:pPr>
              <w:spacing w:before="120" w:after="120" w:line="240" w:lineRule="auto"/>
              <w:rPr>
                <w:rFonts w:ascii="Georgia" w:hAnsi="Georgia" w:cs="Palatino Linotype"/>
                <w:bCs/>
              </w:rPr>
            </w:pPr>
            <w:r w:rsidRPr="00CE37C5">
              <w:rPr>
                <w:rFonts w:ascii="Georgia" w:hAnsi="Georgia" w:cs="Palatino Linotype"/>
                <w:bCs/>
              </w:rPr>
              <w:t>Regolarità assistenziale</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F7B50" w14:textId="77777777" w:rsidR="00CE37C5" w:rsidRPr="00CE37C5" w:rsidRDefault="00CE37C5" w:rsidP="00434DC0">
            <w:pPr>
              <w:spacing w:before="120" w:after="120" w:line="240" w:lineRule="auto"/>
              <w:rPr>
                <w:rFonts w:ascii="Georgia" w:hAnsi="Georgia" w:cs="Palatino Linotype"/>
                <w:bCs/>
              </w:rPr>
            </w:pPr>
            <w:r w:rsidRPr="00CE37C5">
              <w:rPr>
                <w:rFonts w:ascii="Georgia" w:hAnsi="Georgia" w:cs="Palatino Linotype"/>
                <w:bCs/>
              </w:rPr>
              <w:t>Numero interventi riprogrammati / numero complessivo interventi per 100</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A5C2A" w14:textId="77777777" w:rsidR="00CE37C5" w:rsidRPr="00CE37C5" w:rsidRDefault="00CE37C5" w:rsidP="00434DC0">
            <w:pPr>
              <w:spacing w:before="120" w:after="120" w:line="240" w:lineRule="auto"/>
              <w:jc w:val="center"/>
              <w:rPr>
                <w:rFonts w:ascii="Georgia" w:hAnsi="Georgia" w:cs="Palatino Linotype"/>
                <w:bCs/>
              </w:rPr>
            </w:pPr>
            <w:r w:rsidRPr="00CE37C5">
              <w:rPr>
                <w:rFonts w:ascii="Georgia" w:hAnsi="Georgia"/>
                <w:bCs/>
              </w:rPr>
              <w:t>10 %</w:t>
            </w:r>
          </w:p>
        </w:tc>
      </w:tr>
      <w:tr w:rsidR="00CE37C5" w:rsidRPr="00CE37C5" w14:paraId="1055171E"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5611168" w14:textId="77777777" w:rsidR="00CE37C5" w:rsidRPr="00CE37C5" w:rsidRDefault="00CE37C5" w:rsidP="00434DC0">
            <w:pPr>
              <w:spacing w:line="240" w:lineRule="auto"/>
              <w:rPr>
                <w:rFonts w:ascii="Georgia" w:hAnsi="Georgia" w:cs="Calibri"/>
                <w:bCs/>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59E31"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Continuità assistenziale</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2AEB7" w14:textId="77777777" w:rsidR="00CE37C5" w:rsidRPr="00CE37C5" w:rsidRDefault="00CE37C5" w:rsidP="00434DC0">
            <w:pPr>
              <w:spacing w:before="120" w:after="120" w:line="240" w:lineRule="auto"/>
              <w:rPr>
                <w:rFonts w:ascii="Georgia" w:hAnsi="Georgia"/>
                <w:bCs/>
              </w:rPr>
            </w:pPr>
            <w:r w:rsidRPr="00CE37C5">
              <w:rPr>
                <w:rFonts w:ascii="Georgia" w:hAnsi="Georgia" w:cs="Palatino Linotype"/>
                <w:bCs/>
              </w:rPr>
              <w:t>Numero ore educatore ordinario / numero ore assistenza complessiva per 100</w:t>
            </w:r>
          </w:p>
        </w:tc>
        <w:tc>
          <w:tcPr>
            <w:tcW w:w="15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25986A" w14:textId="77777777" w:rsidR="00CE37C5" w:rsidRPr="00CE37C5" w:rsidRDefault="00CE37C5" w:rsidP="00434DC0">
            <w:pPr>
              <w:spacing w:before="120" w:after="120" w:line="240" w:lineRule="auto"/>
              <w:jc w:val="center"/>
              <w:rPr>
                <w:rFonts w:ascii="Georgia" w:hAnsi="Georgia"/>
                <w:bCs/>
              </w:rPr>
            </w:pPr>
            <w:r w:rsidRPr="00CE37C5">
              <w:rPr>
                <w:rFonts w:ascii="Georgia" w:hAnsi="Georgia" w:cs="Palatino Linotype"/>
                <w:bCs/>
              </w:rPr>
              <w:t>90 %</w:t>
            </w:r>
          </w:p>
        </w:tc>
      </w:tr>
    </w:tbl>
    <w:p w14:paraId="4F26794B" w14:textId="77777777" w:rsidR="00F236E1" w:rsidRDefault="00F236E1"/>
    <w:p w14:paraId="5BF7E051" w14:textId="77777777" w:rsidR="00F236E1" w:rsidRDefault="00F236E1">
      <w:r>
        <w:br w:type="page"/>
      </w:r>
    </w:p>
    <w:tbl>
      <w:tblPr>
        <w:tblW w:w="0" w:type="auto"/>
        <w:tblInd w:w="108" w:type="dxa"/>
        <w:tblCellMar>
          <w:left w:w="10" w:type="dxa"/>
          <w:right w:w="10" w:type="dxa"/>
        </w:tblCellMar>
        <w:tblLook w:val="0000" w:firstRow="0" w:lastRow="0" w:firstColumn="0" w:lastColumn="0" w:noHBand="0" w:noVBand="0"/>
      </w:tblPr>
      <w:tblGrid>
        <w:gridCol w:w="2137"/>
        <w:gridCol w:w="2467"/>
        <w:gridCol w:w="3334"/>
        <w:gridCol w:w="9"/>
        <w:gridCol w:w="1574"/>
      </w:tblGrid>
      <w:tr w:rsidR="00845865" w:rsidRPr="00CE37C5" w14:paraId="0D984509" w14:textId="77777777" w:rsidTr="00CE37C5">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E6C21" w14:textId="12081AC6" w:rsidR="007D6C63" w:rsidRPr="00CE37C5" w:rsidRDefault="007D6C63" w:rsidP="00434DC0">
            <w:pPr>
              <w:spacing w:before="120" w:after="120"/>
              <w:jc w:val="both"/>
              <w:rPr>
                <w:rFonts w:ascii="Georgia" w:hAnsi="Georgia"/>
                <w:b/>
              </w:rPr>
            </w:pPr>
            <w:r w:rsidRPr="00CE37C5">
              <w:rPr>
                <w:rFonts w:ascii="Georgia" w:hAnsi="Georgia" w:cs="Segoe UI"/>
                <w:b/>
              </w:rPr>
              <w:lastRenderedPageBreak/>
              <w:t>B.</w:t>
            </w:r>
            <w:r w:rsidR="00CE37C5">
              <w:rPr>
                <w:rFonts w:ascii="Georgia" w:hAnsi="Georgia" w:cs="Segoe UI"/>
                <w:b/>
              </w:rPr>
              <w:t>2</w:t>
            </w:r>
            <w:r w:rsidRPr="00CE37C5">
              <w:rPr>
                <w:rFonts w:ascii="Georgia" w:hAnsi="Georgia" w:cs="Segoe UI"/>
                <w:b/>
              </w:rPr>
              <w:t xml:space="preserve"> Servizi</w:t>
            </w:r>
            <w:r w:rsidRPr="00CE37C5">
              <w:rPr>
                <w:rFonts w:ascii="Georgia" w:hAnsi="Georgia"/>
                <w:b/>
              </w:rPr>
              <w:t xml:space="preserve"> professionali resi da psicologi, come supporto alla famiglia. </w:t>
            </w:r>
          </w:p>
          <w:p w14:paraId="44D72AF8" w14:textId="77777777" w:rsidR="007D6C63" w:rsidRPr="00CE37C5" w:rsidRDefault="007D6C63" w:rsidP="00434DC0">
            <w:pPr>
              <w:spacing w:before="120" w:after="120"/>
              <w:jc w:val="both"/>
              <w:rPr>
                <w:rFonts w:ascii="Georgia" w:hAnsi="Georgia" w:cs="Segoe UI"/>
                <w:bCs/>
              </w:rPr>
            </w:pPr>
            <w:r w:rsidRPr="00CE37C5">
              <w:rPr>
                <w:rFonts w:ascii="Georgia" w:hAnsi="Georgia"/>
                <w:bCs/>
              </w:rPr>
              <w:t>È escluso l’intervento di natura professionale sanitaria.</w:t>
            </w:r>
          </w:p>
        </w:tc>
      </w:tr>
      <w:tr w:rsidR="00845865" w:rsidRPr="00CE37C5" w14:paraId="02F9AACB" w14:textId="77777777" w:rsidTr="00CE37C5">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D350D" w14:textId="28FCE425" w:rsidR="007D6C63" w:rsidRPr="00CE37C5" w:rsidRDefault="007D6C63" w:rsidP="00434DC0">
            <w:pPr>
              <w:autoSpaceDE w:val="0"/>
              <w:autoSpaceDN w:val="0"/>
              <w:adjustRightInd w:val="0"/>
              <w:spacing w:before="120" w:after="120"/>
              <w:jc w:val="both"/>
              <w:rPr>
                <w:rFonts w:ascii="Georgia" w:hAnsi="Georgia" w:cs="Arial"/>
                <w:bCs/>
              </w:rPr>
            </w:pPr>
            <w:r w:rsidRPr="00CE37C5">
              <w:rPr>
                <w:rFonts w:ascii="Georgia" w:hAnsi="Georgia"/>
                <w:bCs/>
              </w:rPr>
              <w:t xml:space="preserve">Il Servizio è finalizzato a fornire supporto </w:t>
            </w:r>
            <w:r w:rsidRPr="00CE37C5">
              <w:rPr>
                <w:rFonts w:ascii="Georgia" w:hAnsi="Georgia" w:cs="Arial"/>
                <w:bCs/>
              </w:rPr>
              <w:t>e sostegno a persone/ nuclei familiari fragili</w:t>
            </w:r>
            <w:r w:rsidR="003825CA">
              <w:rPr>
                <w:rFonts w:ascii="Georgia" w:hAnsi="Georgia" w:cs="Arial"/>
                <w:bCs/>
              </w:rPr>
              <w:t>,</w:t>
            </w:r>
            <w:r w:rsidRPr="00CE37C5">
              <w:rPr>
                <w:rFonts w:ascii="Georgia" w:hAnsi="Georgia" w:cs="Arial"/>
                <w:bCs/>
              </w:rPr>
              <w:t xml:space="preserve"> in </w:t>
            </w:r>
            <w:r w:rsidRPr="00993BD9">
              <w:rPr>
                <w:rFonts w:ascii="Georgia" w:hAnsi="Georgia" w:cs="Arial"/>
                <w:bCs/>
              </w:rPr>
              <w:t xml:space="preserve">presenza </w:t>
            </w:r>
            <w:r w:rsidR="003825CA" w:rsidRPr="00993BD9">
              <w:rPr>
                <w:rFonts w:ascii="Georgia" w:hAnsi="Georgia" w:cs="Arial"/>
                <w:bCs/>
              </w:rPr>
              <w:t xml:space="preserve">di situazioni di vulnerabilità e/o </w:t>
            </w:r>
            <w:r w:rsidRPr="00CE37C5">
              <w:rPr>
                <w:rFonts w:ascii="Georgia" w:hAnsi="Georgia" w:cs="Arial"/>
                <w:bCs/>
              </w:rPr>
              <w:t>di componenti in condizione di disabilità e non auto</w:t>
            </w:r>
            <w:r w:rsidR="003825CA">
              <w:rPr>
                <w:rFonts w:ascii="Georgia" w:hAnsi="Georgia" w:cs="Arial"/>
                <w:bCs/>
              </w:rPr>
              <w:t>-</w:t>
            </w:r>
            <w:r w:rsidRPr="00CE37C5">
              <w:rPr>
                <w:rFonts w:ascii="Georgia" w:hAnsi="Georgia" w:cs="Arial"/>
                <w:bCs/>
              </w:rPr>
              <w:t>sufficienza.</w:t>
            </w:r>
          </w:p>
          <w:p w14:paraId="1B08F1D7" w14:textId="77777777" w:rsidR="007D6C63" w:rsidRPr="00CE37C5" w:rsidRDefault="007D6C63" w:rsidP="00434DC0">
            <w:pPr>
              <w:autoSpaceDE w:val="0"/>
              <w:autoSpaceDN w:val="0"/>
              <w:adjustRightInd w:val="0"/>
              <w:spacing w:after="120"/>
              <w:jc w:val="both"/>
              <w:rPr>
                <w:rFonts w:ascii="Georgia" w:hAnsi="Georgia" w:cs="Arial"/>
                <w:bCs/>
              </w:rPr>
            </w:pPr>
            <w:r w:rsidRPr="00CE37C5">
              <w:rPr>
                <w:rFonts w:ascii="Georgia" w:hAnsi="Georgia" w:cs="Arial"/>
                <w:bCs/>
              </w:rPr>
              <w:t>Attua, tra gli altri:</w:t>
            </w:r>
          </w:p>
          <w:p w14:paraId="41328ED6" w14:textId="77777777" w:rsidR="007D6C63" w:rsidRPr="00CE37C5" w:rsidRDefault="007D6C63" w:rsidP="007D6C63">
            <w:pPr>
              <w:pStyle w:val="Paragrafoelenco"/>
              <w:numPr>
                <w:ilvl w:val="0"/>
                <w:numId w:val="8"/>
              </w:numPr>
              <w:shd w:val="clear" w:color="auto" w:fill="FFFFFF"/>
              <w:spacing w:after="120" w:line="240" w:lineRule="auto"/>
              <w:jc w:val="both"/>
              <w:rPr>
                <w:rFonts w:ascii="Georgia" w:hAnsi="Georgia"/>
                <w:bCs/>
              </w:rPr>
            </w:pPr>
            <w:r w:rsidRPr="00CE37C5">
              <w:rPr>
                <w:rFonts w:ascii="Georgia" w:hAnsi="Georgia"/>
                <w:bCs/>
              </w:rPr>
              <w:t>Supporto al riconoscimento delle disabilità e dell’handicap e all’interazione con il soggetto fragile;</w:t>
            </w:r>
          </w:p>
          <w:p w14:paraId="4B9E7764" w14:textId="284612C7" w:rsidR="007D6C63" w:rsidRPr="00CE37C5" w:rsidRDefault="007D6C63" w:rsidP="007D6C63">
            <w:pPr>
              <w:pStyle w:val="Paragrafoelenco"/>
              <w:numPr>
                <w:ilvl w:val="0"/>
                <w:numId w:val="8"/>
              </w:numPr>
              <w:shd w:val="clear" w:color="auto" w:fill="FFFFFF"/>
              <w:spacing w:after="120" w:line="240" w:lineRule="auto"/>
              <w:jc w:val="both"/>
              <w:rPr>
                <w:rFonts w:ascii="Georgia" w:hAnsi="Georgia"/>
                <w:bCs/>
              </w:rPr>
            </w:pPr>
            <w:r w:rsidRPr="00CE37C5">
              <w:rPr>
                <w:rFonts w:ascii="Georgia" w:hAnsi="Georgia"/>
                <w:bCs/>
              </w:rPr>
              <w:t>Supporto</w:t>
            </w:r>
            <w:r w:rsidR="003825CA">
              <w:rPr>
                <w:rFonts w:ascii="Georgia" w:hAnsi="Georgia"/>
                <w:bCs/>
              </w:rPr>
              <w:t xml:space="preserve"> </w:t>
            </w:r>
            <w:r w:rsidRPr="00CE37C5">
              <w:rPr>
                <w:rFonts w:ascii="Georgia" w:hAnsi="Georgia"/>
                <w:bCs/>
              </w:rPr>
              <w:t>finalizzato alla prevenzione ed al sostegno in situazioni di disagio psicologico e/o sociale;</w:t>
            </w:r>
          </w:p>
          <w:p w14:paraId="19571464" w14:textId="77777777" w:rsidR="007D6C63" w:rsidRPr="00CE37C5" w:rsidRDefault="007D6C63" w:rsidP="007D6C63">
            <w:pPr>
              <w:pStyle w:val="Paragrafoelenco"/>
              <w:numPr>
                <w:ilvl w:val="0"/>
                <w:numId w:val="8"/>
              </w:numPr>
              <w:shd w:val="clear" w:color="auto" w:fill="FFFFFF"/>
              <w:spacing w:after="120" w:line="240" w:lineRule="auto"/>
              <w:jc w:val="both"/>
              <w:rPr>
                <w:rFonts w:ascii="Georgia" w:hAnsi="Georgia"/>
                <w:bCs/>
              </w:rPr>
            </w:pPr>
            <w:r w:rsidRPr="00CE37C5">
              <w:rPr>
                <w:rFonts w:ascii="Georgia" w:hAnsi="Georgia"/>
                <w:bCs/>
              </w:rPr>
              <w:t>Supporto finalizzato all’acquisizione della coscienza di sé e dell’autostima;</w:t>
            </w:r>
          </w:p>
          <w:p w14:paraId="3CB60ABC" w14:textId="673AC961" w:rsidR="007D6C63" w:rsidRPr="00CE37C5" w:rsidRDefault="007D6C63" w:rsidP="007D6C63">
            <w:pPr>
              <w:pStyle w:val="Paragrafoelenco"/>
              <w:numPr>
                <w:ilvl w:val="0"/>
                <w:numId w:val="8"/>
              </w:numPr>
              <w:shd w:val="clear" w:color="auto" w:fill="FFFFFF"/>
              <w:spacing w:after="120" w:line="240" w:lineRule="auto"/>
              <w:jc w:val="both"/>
              <w:rPr>
                <w:rFonts w:ascii="Georgia" w:hAnsi="Georgia"/>
                <w:bCs/>
              </w:rPr>
            </w:pPr>
            <w:r w:rsidRPr="00CE37C5">
              <w:rPr>
                <w:rFonts w:ascii="Georgia" w:hAnsi="Georgia"/>
                <w:bCs/>
              </w:rPr>
              <w:t>Supporto finalizzato all’acquisizione della consapevolezza delle problematiche che ostacolano il benessere psicologico</w:t>
            </w:r>
            <w:r w:rsidR="00993BD9">
              <w:rPr>
                <w:rFonts w:ascii="Georgia" w:hAnsi="Georgia"/>
                <w:bCs/>
              </w:rPr>
              <w:t>,</w:t>
            </w:r>
            <w:r w:rsidRPr="00CE37C5">
              <w:rPr>
                <w:rFonts w:ascii="Georgia" w:hAnsi="Georgia"/>
                <w:bCs/>
              </w:rPr>
              <w:t xml:space="preserve"> al fine della rielaborazione e dell’individuazione delle risorse necessarie per il problem solving</w:t>
            </w:r>
            <w:r w:rsidR="003825CA">
              <w:rPr>
                <w:rFonts w:ascii="Georgia" w:hAnsi="Georgia"/>
                <w:bCs/>
              </w:rPr>
              <w:t>;</w:t>
            </w:r>
          </w:p>
          <w:p w14:paraId="2EC68FEF" w14:textId="257DE52A" w:rsidR="007D6C63" w:rsidRPr="00CE37C5" w:rsidRDefault="007D6C63" w:rsidP="007D6C63">
            <w:pPr>
              <w:pStyle w:val="Paragrafoelenco"/>
              <w:numPr>
                <w:ilvl w:val="0"/>
                <w:numId w:val="8"/>
              </w:numPr>
              <w:shd w:val="clear" w:color="auto" w:fill="FFFFFF"/>
              <w:spacing w:after="120" w:line="240" w:lineRule="auto"/>
              <w:jc w:val="both"/>
              <w:rPr>
                <w:rFonts w:ascii="Georgia" w:hAnsi="Georgia"/>
                <w:bCs/>
              </w:rPr>
            </w:pPr>
            <w:r w:rsidRPr="00CE37C5">
              <w:rPr>
                <w:rFonts w:ascii="Georgia" w:hAnsi="Georgia"/>
                <w:bCs/>
              </w:rPr>
              <w:t>Supporto per l’analisi e risoluzione di problemi relazionali</w:t>
            </w:r>
            <w:r w:rsidR="003825CA">
              <w:rPr>
                <w:rFonts w:ascii="Georgia" w:hAnsi="Georgia"/>
                <w:bCs/>
              </w:rPr>
              <w:t>;</w:t>
            </w:r>
            <w:r w:rsidRPr="00CE37C5">
              <w:rPr>
                <w:rFonts w:ascii="Georgia" w:hAnsi="Georgia"/>
                <w:bCs/>
              </w:rPr>
              <w:t xml:space="preserve">   </w:t>
            </w:r>
          </w:p>
          <w:p w14:paraId="128CA229" w14:textId="2A10C495" w:rsidR="007D6C63" w:rsidRPr="00993BD9" w:rsidRDefault="007D6C63" w:rsidP="007D6C63">
            <w:pPr>
              <w:pStyle w:val="Paragrafoelenco"/>
              <w:numPr>
                <w:ilvl w:val="0"/>
                <w:numId w:val="8"/>
              </w:numPr>
              <w:shd w:val="clear" w:color="auto" w:fill="FFFFFF"/>
              <w:spacing w:after="120" w:line="240" w:lineRule="auto"/>
              <w:jc w:val="both"/>
              <w:rPr>
                <w:rFonts w:ascii="Georgia" w:hAnsi="Georgia"/>
                <w:bCs/>
              </w:rPr>
            </w:pPr>
            <w:r w:rsidRPr="00CE37C5">
              <w:rPr>
                <w:rFonts w:ascii="Georgia" w:hAnsi="Georgia"/>
                <w:bCs/>
              </w:rPr>
              <w:t>Supporto volto alla crescita personale e sociale dell’individu</w:t>
            </w:r>
            <w:r w:rsidRPr="00993BD9">
              <w:rPr>
                <w:rFonts w:ascii="Georgia" w:hAnsi="Georgia"/>
                <w:bCs/>
              </w:rPr>
              <w:t>o</w:t>
            </w:r>
            <w:r w:rsidR="0065733C" w:rsidRPr="00993BD9">
              <w:rPr>
                <w:rFonts w:ascii="Georgia" w:hAnsi="Georgia"/>
                <w:bCs/>
              </w:rPr>
              <w:t xml:space="preserve"> e/o della famiglia</w:t>
            </w:r>
            <w:r w:rsidR="003825CA" w:rsidRPr="00993BD9">
              <w:rPr>
                <w:rFonts w:ascii="Georgia" w:hAnsi="Georgia"/>
                <w:bCs/>
              </w:rPr>
              <w:t>;</w:t>
            </w:r>
          </w:p>
          <w:p w14:paraId="3835CCAC" w14:textId="54B72C8E" w:rsidR="007D6C63" w:rsidRPr="00CE37C5" w:rsidRDefault="007D6C63" w:rsidP="007D6C63">
            <w:pPr>
              <w:pStyle w:val="Paragrafoelenco"/>
              <w:numPr>
                <w:ilvl w:val="0"/>
                <w:numId w:val="8"/>
              </w:numPr>
              <w:shd w:val="clear" w:color="auto" w:fill="FFFFFF"/>
              <w:spacing w:after="120" w:line="240" w:lineRule="auto"/>
              <w:jc w:val="both"/>
              <w:rPr>
                <w:rFonts w:ascii="Georgia" w:hAnsi="Georgia"/>
                <w:bCs/>
              </w:rPr>
            </w:pPr>
            <w:r w:rsidRPr="00993BD9">
              <w:rPr>
                <w:rFonts w:ascii="Georgia" w:hAnsi="Georgia"/>
                <w:bCs/>
              </w:rPr>
              <w:t>Supporto per la riabilitazione cognitiva</w:t>
            </w:r>
            <w:r w:rsidR="0065733C" w:rsidRPr="00993BD9">
              <w:rPr>
                <w:rFonts w:ascii="Georgia" w:hAnsi="Georgia"/>
                <w:bCs/>
              </w:rPr>
              <w:t>.</w:t>
            </w:r>
          </w:p>
        </w:tc>
      </w:tr>
      <w:tr w:rsidR="00845865" w:rsidRPr="00CE37C5" w14:paraId="18D688C8" w14:textId="77777777" w:rsidTr="00CE37C5">
        <w:trPr>
          <w:trHeight w:val="1"/>
        </w:trPr>
        <w:tc>
          <w:tcPr>
            <w:tcW w:w="4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19EC16" w14:textId="77777777" w:rsidR="007D6C63" w:rsidRPr="00CE37C5" w:rsidRDefault="007D6C63" w:rsidP="00434DC0">
            <w:pPr>
              <w:spacing w:before="120" w:after="120" w:line="240" w:lineRule="auto"/>
              <w:rPr>
                <w:rFonts w:ascii="Georgia" w:hAnsi="Georgia"/>
                <w:bCs/>
              </w:rPr>
            </w:pPr>
            <w:r w:rsidRPr="00CE37C5">
              <w:rPr>
                <w:rFonts w:ascii="Georgia" w:hAnsi="Georgia" w:cs="Palatino Linotype"/>
                <w:bCs/>
              </w:rPr>
              <w:t>Qualifica Professionale</w:t>
            </w:r>
          </w:p>
        </w:tc>
        <w:tc>
          <w:tcPr>
            <w:tcW w:w="49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82E6A1" w14:textId="77777777" w:rsidR="007D6C63" w:rsidRPr="00CE37C5" w:rsidRDefault="007D6C63" w:rsidP="00434DC0">
            <w:pPr>
              <w:spacing w:before="120" w:after="120" w:line="240" w:lineRule="auto"/>
              <w:rPr>
                <w:rFonts w:ascii="Georgia" w:hAnsi="Georgia"/>
                <w:bCs/>
              </w:rPr>
            </w:pPr>
            <w:r w:rsidRPr="00CE37C5">
              <w:rPr>
                <w:rFonts w:ascii="Georgia" w:hAnsi="Georgia"/>
                <w:bCs/>
              </w:rPr>
              <w:t>Psicologo iscritto all’Ordine Professionale</w:t>
            </w:r>
          </w:p>
        </w:tc>
      </w:tr>
      <w:tr w:rsidR="00845865" w:rsidRPr="00CE37C5" w14:paraId="4DE56688" w14:textId="77777777" w:rsidTr="00CE37C5">
        <w:trPr>
          <w:trHeight w:val="1"/>
        </w:trPr>
        <w:tc>
          <w:tcPr>
            <w:tcW w:w="4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A0F69" w14:textId="77777777" w:rsidR="007D6C63" w:rsidRPr="00CE37C5" w:rsidRDefault="007D6C63" w:rsidP="00434DC0">
            <w:pPr>
              <w:spacing w:before="120" w:after="120" w:line="240" w:lineRule="auto"/>
              <w:rPr>
                <w:rFonts w:ascii="Georgia" w:hAnsi="Georgia" w:cs="Palatino Linotype"/>
                <w:bCs/>
              </w:rPr>
            </w:pPr>
            <w:r w:rsidRPr="00CE37C5">
              <w:rPr>
                <w:rFonts w:ascii="Georgia" w:hAnsi="Georgia" w:cs="Palatino Linotype"/>
                <w:bCs/>
              </w:rPr>
              <w:t xml:space="preserve">Inquadramento </w:t>
            </w:r>
          </w:p>
        </w:tc>
        <w:tc>
          <w:tcPr>
            <w:tcW w:w="49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E162C" w14:textId="77777777" w:rsidR="007D6C63" w:rsidRPr="00CE37C5" w:rsidRDefault="007D6C63" w:rsidP="00434DC0">
            <w:pPr>
              <w:pStyle w:val="NormaleWeb"/>
              <w:spacing w:before="0" w:beforeAutospacing="0" w:after="120" w:afterAutospacing="0"/>
              <w:jc w:val="both"/>
              <w:rPr>
                <w:rFonts w:ascii="Georgia" w:hAnsi="Georgia"/>
                <w:bCs/>
                <w:sz w:val="22"/>
                <w:szCs w:val="22"/>
              </w:rPr>
            </w:pPr>
            <w:r w:rsidRPr="00CE37C5">
              <w:rPr>
                <w:rFonts w:ascii="Georgia" w:hAnsi="Georgia"/>
                <w:bCs/>
                <w:sz w:val="22"/>
                <w:szCs w:val="22"/>
              </w:rPr>
              <w:t xml:space="preserve">CCNL Coop Sociali. Livello E2 </w:t>
            </w:r>
          </w:p>
        </w:tc>
      </w:tr>
      <w:tr w:rsidR="00845865" w:rsidRPr="00CE37C5" w14:paraId="10F769A8" w14:textId="77777777" w:rsidTr="00CE37C5">
        <w:trPr>
          <w:trHeight w:val="1"/>
        </w:trPr>
        <w:tc>
          <w:tcPr>
            <w:tcW w:w="4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B535C" w14:textId="77777777" w:rsidR="007D6C63" w:rsidRPr="00CE37C5" w:rsidRDefault="007D6C63" w:rsidP="00434DC0">
            <w:pPr>
              <w:spacing w:before="120" w:after="120" w:line="240" w:lineRule="auto"/>
              <w:rPr>
                <w:rFonts w:ascii="Georgia" w:hAnsi="Georgia"/>
                <w:bCs/>
              </w:rPr>
            </w:pPr>
            <w:r w:rsidRPr="00CE37C5">
              <w:rPr>
                <w:rFonts w:ascii="Georgia" w:hAnsi="Georgia" w:cs="Palatino Linotype"/>
                <w:bCs/>
              </w:rPr>
              <w:t>Tariffa</w:t>
            </w:r>
          </w:p>
        </w:tc>
        <w:tc>
          <w:tcPr>
            <w:tcW w:w="49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9D61A" w14:textId="73B481F9" w:rsidR="007D6C63" w:rsidRPr="00CE37C5" w:rsidRDefault="007D6C63" w:rsidP="00434DC0">
            <w:pPr>
              <w:pStyle w:val="NormaleWeb"/>
              <w:spacing w:before="0" w:beforeAutospacing="0" w:after="120" w:afterAutospacing="0"/>
              <w:jc w:val="both"/>
              <w:rPr>
                <w:rFonts w:ascii="Georgia" w:hAnsi="Georgia"/>
                <w:bCs/>
                <w:sz w:val="22"/>
                <w:szCs w:val="22"/>
              </w:rPr>
            </w:pPr>
            <w:r w:rsidRPr="00CE37C5">
              <w:rPr>
                <w:rFonts w:ascii="Georgia" w:hAnsi="Georgia"/>
                <w:bCs/>
                <w:sz w:val="22"/>
                <w:szCs w:val="22"/>
              </w:rPr>
              <w:t xml:space="preserve">€ </w:t>
            </w:r>
            <w:r w:rsidR="00971201">
              <w:rPr>
                <w:rFonts w:ascii="Georgia" w:hAnsi="Georgia"/>
                <w:bCs/>
                <w:sz w:val="22"/>
                <w:szCs w:val="22"/>
              </w:rPr>
              <w:t>27</w:t>
            </w:r>
            <w:r w:rsidRPr="00CE37C5">
              <w:rPr>
                <w:rFonts w:ascii="Georgia" w:hAnsi="Georgia"/>
                <w:bCs/>
                <w:sz w:val="22"/>
                <w:szCs w:val="22"/>
              </w:rPr>
              <w:t>,0</w:t>
            </w:r>
            <w:r w:rsidR="00971201">
              <w:rPr>
                <w:rFonts w:ascii="Georgia" w:hAnsi="Georgia"/>
                <w:bCs/>
                <w:sz w:val="22"/>
                <w:szCs w:val="22"/>
              </w:rPr>
              <w:t>8</w:t>
            </w:r>
            <w:r w:rsidRPr="00CE37C5">
              <w:rPr>
                <w:rFonts w:ascii="Georgia" w:hAnsi="Georgia"/>
                <w:bCs/>
                <w:sz w:val="22"/>
                <w:szCs w:val="22"/>
              </w:rPr>
              <w:t xml:space="preserve"> euro / ora</w:t>
            </w:r>
          </w:p>
        </w:tc>
      </w:tr>
      <w:tr w:rsidR="00845865" w:rsidRPr="00CE37C5" w14:paraId="53F4A0FA" w14:textId="77777777" w:rsidTr="00CE37C5">
        <w:trPr>
          <w:trHeight w:val="1"/>
        </w:trPr>
        <w:tc>
          <w:tcPr>
            <w:tcW w:w="4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D0D12" w14:textId="77777777" w:rsidR="007D6C63" w:rsidRPr="00CE37C5" w:rsidRDefault="007D6C63" w:rsidP="00434DC0">
            <w:pPr>
              <w:spacing w:before="120" w:after="120" w:line="240" w:lineRule="auto"/>
              <w:rPr>
                <w:rFonts w:ascii="Georgia" w:hAnsi="Georgia" w:cs="Palatino Linotype"/>
                <w:bCs/>
              </w:rPr>
            </w:pPr>
            <w:r w:rsidRPr="00CE37C5">
              <w:rPr>
                <w:rFonts w:ascii="Georgia" w:hAnsi="Georgia" w:cs="Palatino Linotype"/>
                <w:bCs/>
              </w:rPr>
              <w:t>Unità di programmazione</w:t>
            </w:r>
          </w:p>
        </w:tc>
        <w:tc>
          <w:tcPr>
            <w:tcW w:w="49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0B70D6" w14:textId="77777777" w:rsidR="007D6C63" w:rsidRPr="00CE37C5" w:rsidRDefault="007D6C63" w:rsidP="00434DC0">
            <w:pPr>
              <w:spacing w:before="120" w:after="120" w:line="240" w:lineRule="auto"/>
              <w:rPr>
                <w:rFonts w:ascii="Georgia" w:hAnsi="Georgia"/>
                <w:bCs/>
              </w:rPr>
            </w:pPr>
            <w:r w:rsidRPr="00CE37C5">
              <w:rPr>
                <w:rFonts w:ascii="Georgia" w:hAnsi="Georgia" w:cs="Segoe UI"/>
                <w:bCs/>
              </w:rPr>
              <w:t>Ore / mese</w:t>
            </w:r>
          </w:p>
        </w:tc>
      </w:tr>
      <w:tr w:rsidR="00845865" w:rsidRPr="00CE37C5" w14:paraId="27FFB8C8" w14:textId="77777777" w:rsidTr="00CE37C5">
        <w:trPr>
          <w:trHeight w:val="1"/>
        </w:trPr>
        <w:tc>
          <w:tcPr>
            <w:tcW w:w="4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06B7D" w14:textId="77777777" w:rsidR="007D6C63" w:rsidRPr="00CE37C5" w:rsidRDefault="007D6C63" w:rsidP="00434DC0">
            <w:pPr>
              <w:spacing w:after="0" w:line="240" w:lineRule="auto"/>
              <w:jc w:val="center"/>
              <w:rPr>
                <w:rFonts w:ascii="Georgia" w:hAnsi="Georgia"/>
                <w:bCs/>
              </w:rPr>
            </w:pPr>
            <w:r w:rsidRPr="00CE37C5">
              <w:rPr>
                <w:rFonts w:ascii="Georgia" w:hAnsi="Georgia" w:cs="Palatino Linotype"/>
                <w:bCs/>
              </w:rPr>
              <w:t>Indicatori di performance</w:t>
            </w:r>
          </w:p>
        </w:tc>
        <w:tc>
          <w:tcPr>
            <w:tcW w:w="3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87DFD" w14:textId="77777777" w:rsidR="007D6C63" w:rsidRPr="00CE37C5" w:rsidRDefault="007D6C63" w:rsidP="00434DC0">
            <w:pPr>
              <w:spacing w:after="0" w:line="240" w:lineRule="auto"/>
              <w:jc w:val="center"/>
              <w:rPr>
                <w:rFonts w:ascii="Georgia" w:hAnsi="Georgia"/>
                <w:bCs/>
              </w:rPr>
            </w:pPr>
            <w:r w:rsidRPr="00CE37C5">
              <w:rPr>
                <w:rFonts w:ascii="Georgia" w:hAnsi="Georgia" w:cs="Palatino Linotype"/>
                <w:bCs/>
              </w:rPr>
              <w:t>Formula</w:t>
            </w:r>
          </w:p>
        </w:tc>
        <w:tc>
          <w:tcPr>
            <w:tcW w:w="15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63C2F" w14:textId="77777777" w:rsidR="007D6C63" w:rsidRPr="00CE37C5" w:rsidRDefault="007D6C63" w:rsidP="00434DC0">
            <w:pPr>
              <w:spacing w:after="0" w:line="240" w:lineRule="auto"/>
              <w:jc w:val="center"/>
              <w:rPr>
                <w:rFonts w:ascii="Georgia" w:hAnsi="Georgia"/>
                <w:bCs/>
              </w:rPr>
            </w:pPr>
            <w:r w:rsidRPr="00CE37C5">
              <w:rPr>
                <w:rFonts w:ascii="Georgia" w:hAnsi="Georgia" w:cs="Palatino Linotype"/>
                <w:bCs/>
              </w:rPr>
              <w:t>Valore Obiettivo</w:t>
            </w:r>
          </w:p>
        </w:tc>
      </w:tr>
      <w:tr w:rsidR="00845865" w:rsidRPr="00CE37C5" w14:paraId="05FC06D1" w14:textId="77777777" w:rsidTr="00CE37C5">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860A51A"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Efficacia/Qualità</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AAA51F"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Puntualità</w:t>
            </w:r>
          </w:p>
        </w:tc>
        <w:tc>
          <w:tcPr>
            <w:tcW w:w="33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D6577"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Anticipi o Ritardi complessivi / numero interventi domiciliari</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A397B" w14:textId="77777777" w:rsidR="007D6C63" w:rsidRPr="00CE37C5" w:rsidRDefault="007D6C63" w:rsidP="00434DC0">
            <w:pPr>
              <w:spacing w:before="60" w:after="60" w:line="240" w:lineRule="auto"/>
              <w:jc w:val="center"/>
              <w:rPr>
                <w:rFonts w:ascii="Georgia" w:hAnsi="Georgia"/>
                <w:bCs/>
              </w:rPr>
            </w:pPr>
            <w:r w:rsidRPr="00CE37C5">
              <w:rPr>
                <w:rFonts w:ascii="Georgia" w:hAnsi="Georgia"/>
                <w:bCs/>
              </w:rPr>
              <w:t>10 min.</w:t>
            </w:r>
          </w:p>
        </w:tc>
      </w:tr>
      <w:tr w:rsidR="00845865" w:rsidRPr="00CE37C5" w14:paraId="5E707A75"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09E3F51" w14:textId="77777777" w:rsidR="007D6C63" w:rsidRPr="00CE37C5" w:rsidRDefault="007D6C63" w:rsidP="00434DC0">
            <w:pPr>
              <w:spacing w:before="60" w:after="60" w:line="240" w:lineRule="auto"/>
              <w:rPr>
                <w:rFonts w:ascii="Georgia" w:hAnsi="Georgia" w:cs="Palatino Linotype"/>
                <w:bCs/>
              </w:rPr>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FD387" w14:textId="77777777" w:rsidR="007D6C63" w:rsidRPr="00CE37C5" w:rsidRDefault="007D6C63" w:rsidP="00434DC0">
            <w:pPr>
              <w:spacing w:before="60" w:after="60" w:line="240" w:lineRule="auto"/>
              <w:rPr>
                <w:rFonts w:ascii="Georgia" w:hAnsi="Georgia" w:cs="Palatino Linotype"/>
                <w:bCs/>
              </w:rPr>
            </w:pPr>
            <w:r w:rsidRPr="00CE37C5">
              <w:rPr>
                <w:rFonts w:ascii="Georgia" w:hAnsi="Georgia" w:cs="Palatino Linotype"/>
                <w:bCs/>
              </w:rPr>
              <w:t>Durata effettiva</w:t>
            </w:r>
          </w:p>
        </w:tc>
        <w:tc>
          <w:tcPr>
            <w:tcW w:w="33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2B85D" w14:textId="77777777" w:rsidR="007D6C63" w:rsidRPr="00CE37C5" w:rsidRDefault="007D6C63" w:rsidP="00434DC0">
            <w:pPr>
              <w:spacing w:before="60" w:after="60" w:line="240" w:lineRule="auto"/>
              <w:rPr>
                <w:rFonts w:ascii="Georgia" w:hAnsi="Georgia" w:cs="Palatino Linotype"/>
                <w:bCs/>
              </w:rPr>
            </w:pPr>
            <w:r w:rsidRPr="00CE37C5">
              <w:rPr>
                <w:rFonts w:ascii="Georgia" w:hAnsi="Georgia" w:cs="Avenir Next Regular"/>
                <w:bCs/>
              </w:rPr>
              <w:t>Somma delle effettive durate (in minuti) meno la somma delle durate pianificate (espresse in minuti) DIVISO le durate pianificate moltiplicato cento</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784DB" w14:textId="77777777" w:rsidR="007D6C63" w:rsidRPr="00CE37C5" w:rsidRDefault="007D6C63" w:rsidP="00434DC0">
            <w:pPr>
              <w:spacing w:before="60" w:after="60" w:line="240" w:lineRule="auto"/>
              <w:jc w:val="center"/>
              <w:rPr>
                <w:rFonts w:ascii="Georgia" w:hAnsi="Georgia" w:cs="Palatino Linotype"/>
                <w:bCs/>
              </w:rPr>
            </w:pPr>
            <w:r w:rsidRPr="00CE37C5">
              <w:rPr>
                <w:rFonts w:ascii="Georgia" w:hAnsi="Georgia" w:cs="Palatino Linotype"/>
                <w:bCs/>
              </w:rPr>
              <w:t>5 %</w:t>
            </w:r>
          </w:p>
        </w:tc>
      </w:tr>
      <w:tr w:rsidR="00845865" w:rsidRPr="00CE37C5" w14:paraId="511395B5"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C16BD7D" w14:textId="77777777" w:rsidR="007D6C63" w:rsidRPr="00CE37C5" w:rsidRDefault="007D6C63" w:rsidP="00434DC0">
            <w:pPr>
              <w:spacing w:before="60" w:after="60" w:line="240" w:lineRule="auto"/>
              <w:rPr>
                <w:rFonts w:ascii="Georgia" w:hAnsi="Georgia" w:cs="Calibri"/>
                <w:bCs/>
              </w:rPr>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015DD"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 xml:space="preserve">Formazione </w:t>
            </w:r>
          </w:p>
        </w:tc>
        <w:tc>
          <w:tcPr>
            <w:tcW w:w="33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394A0"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 xml:space="preserve">Ore complessive formazione / numero operatori </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9BA0E" w14:textId="77777777" w:rsidR="007D6C63" w:rsidRPr="00CE37C5" w:rsidRDefault="007D6C63" w:rsidP="00434DC0">
            <w:pPr>
              <w:spacing w:before="60" w:after="60" w:line="240" w:lineRule="auto"/>
              <w:jc w:val="center"/>
              <w:rPr>
                <w:rFonts w:ascii="Georgia" w:hAnsi="Georgia"/>
                <w:bCs/>
              </w:rPr>
            </w:pPr>
            <w:r w:rsidRPr="00CE37C5">
              <w:rPr>
                <w:rFonts w:ascii="Georgia" w:hAnsi="Georgia"/>
                <w:bCs/>
              </w:rPr>
              <w:t>20 H anno</w:t>
            </w:r>
          </w:p>
        </w:tc>
      </w:tr>
      <w:tr w:rsidR="00845865" w:rsidRPr="00CE37C5" w14:paraId="04CA469D"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7632CDF" w14:textId="77777777" w:rsidR="007D6C63" w:rsidRPr="00CE37C5" w:rsidRDefault="007D6C63" w:rsidP="00434DC0">
            <w:pPr>
              <w:spacing w:before="60" w:after="60" w:line="240" w:lineRule="auto"/>
              <w:rPr>
                <w:rFonts w:ascii="Georgia" w:hAnsi="Georgia" w:cs="Calibri"/>
                <w:bCs/>
              </w:rPr>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D6B56"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Continuità assistenziale</w:t>
            </w:r>
          </w:p>
        </w:tc>
        <w:tc>
          <w:tcPr>
            <w:tcW w:w="33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B93B1" w14:textId="77777777" w:rsidR="007D6C63" w:rsidRPr="00CE37C5" w:rsidRDefault="007D6C63" w:rsidP="00434DC0">
            <w:pPr>
              <w:spacing w:before="60" w:after="60" w:line="240" w:lineRule="auto"/>
              <w:rPr>
                <w:rFonts w:ascii="Georgia" w:hAnsi="Georgia"/>
                <w:bCs/>
              </w:rPr>
            </w:pPr>
            <w:r w:rsidRPr="00CE37C5">
              <w:rPr>
                <w:rFonts w:ascii="Georgia" w:hAnsi="Georgia" w:cs="Palatino Linotype"/>
                <w:bCs/>
              </w:rPr>
              <w:t>Numero ore assistente ordinario / numero ore assistenza psicologica complessiva per 100</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DB1C9" w14:textId="77777777" w:rsidR="007D6C63" w:rsidRPr="00CE37C5" w:rsidRDefault="007D6C63" w:rsidP="00434DC0">
            <w:pPr>
              <w:spacing w:before="60" w:after="60" w:line="240" w:lineRule="auto"/>
              <w:jc w:val="center"/>
              <w:rPr>
                <w:rFonts w:ascii="Georgia" w:hAnsi="Georgia"/>
                <w:bCs/>
              </w:rPr>
            </w:pPr>
            <w:r w:rsidRPr="00CE37C5">
              <w:rPr>
                <w:rFonts w:ascii="Georgia" w:hAnsi="Georgia"/>
                <w:bCs/>
              </w:rPr>
              <w:t>90 %</w:t>
            </w:r>
          </w:p>
        </w:tc>
      </w:tr>
      <w:tr w:rsidR="00845865" w:rsidRPr="00CE37C5" w14:paraId="0372CED2"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F03994D" w14:textId="77777777" w:rsidR="007D6C63" w:rsidRPr="00CE37C5" w:rsidRDefault="007D6C63" w:rsidP="00434DC0">
            <w:pPr>
              <w:spacing w:before="60" w:after="60" w:line="240" w:lineRule="auto"/>
              <w:rPr>
                <w:rFonts w:ascii="Georgia" w:hAnsi="Georgia" w:cs="Calibri"/>
                <w:bCs/>
              </w:rPr>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CF584" w14:textId="77777777" w:rsidR="007D6C63" w:rsidRPr="00CE37C5" w:rsidRDefault="007D6C63" w:rsidP="00434DC0">
            <w:pPr>
              <w:spacing w:before="60" w:after="60" w:line="240" w:lineRule="auto"/>
              <w:rPr>
                <w:rFonts w:ascii="Georgia" w:hAnsi="Georgia" w:cs="Palatino Linotype"/>
                <w:bCs/>
              </w:rPr>
            </w:pPr>
            <w:r w:rsidRPr="00CE37C5">
              <w:rPr>
                <w:rFonts w:ascii="Georgia" w:hAnsi="Georgia" w:cs="Palatino Linotype"/>
                <w:bCs/>
              </w:rPr>
              <w:t>Regolarità assistenziale</w:t>
            </w:r>
          </w:p>
        </w:tc>
        <w:tc>
          <w:tcPr>
            <w:tcW w:w="33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39AEC" w14:textId="77777777" w:rsidR="007D6C63" w:rsidRPr="00CE37C5" w:rsidRDefault="007D6C63" w:rsidP="00434DC0">
            <w:pPr>
              <w:spacing w:before="60" w:after="60" w:line="240" w:lineRule="auto"/>
              <w:rPr>
                <w:rFonts w:ascii="Georgia" w:hAnsi="Georgia" w:cs="Palatino Linotype"/>
                <w:bCs/>
              </w:rPr>
            </w:pPr>
            <w:r w:rsidRPr="00CE37C5">
              <w:rPr>
                <w:rFonts w:ascii="Georgia" w:hAnsi="Georgia" w:cs="Palatino Linotype"/>
                <w:bCs/>
              </w:rPr>
              <w:t>Numero interventi riprogrammati / numero complessivo interventi per 100</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B44FE" w14:textId="77777777" w:rsidR="007D6C63" w:rsidRPr="00CE37C5" w:rsidRDefault="007D6C63" w:rsidP="00434DC0">
            <w:pPr>
              <w:spacing w:before="60" w:after="60" w:line="240" w:lineRule="auto"/>
              <w:jc w:val="center"/>
              <w:rPr>
                <w:rFonts w:ascii="Georgia" w:hAnsi="Georgia"/>
                <w:bCs/>
              </w:rPr>
            </w:pPr>
            <w:r w:rsidRPr="00CE37C5">
              <w:rPr>
                <w:rFonts w:ascii="Georgia" w:hAnsi="Georgia"/>
                <w:bCs/>
              </w:rPr>
              <w:t>10 %</w:t>
            </w:r>
          </w:p>
        </w:tc>
      </w:tr>
      <w:tr w:rsidR="00845865" w:rsidRPr="00CE37C5" w14:paraId="69925A8E" w14:textId="77777777" w:rsidTr="00CE37C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674FC38" w14:textId="77777777" w:rsidR="007D6C63" w:rsidRPr="00CE37C5" w:rsidRDefault="007D6C63" w:rsidP="00434DC0">
            <w:pPr>
              <w:spacing w:before="60" w:after="60" w:line="240" w:lineRule="auto"/>
              <w:rPr>
                <w:rFonts w:ascii="Georgia" w:hAnsi="Georgia" w:cs="Calibri"/>
                <w:bCs/>
              </w:rPr>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CD772" w14:textId="77777777" w:rsidR="007D6C63" w:rsidRPr="00CE37C5" w:rsidRDefault="007D6C63" w:rsidP="00434DC0">
            <w:pPr>
              <w:spacing w:before="60" w:after="60" w:line="240" w:lineRule="auto"/>
              <w:rPr>
                <w:rFonts w:ascii="Georgia" w:hAnsi="Georgia" w:cs="Palatino Linotype"/>
                <w:bCs/>
              </w:rPr>
            </w:pPr>
            <w:r w:rsidRPr="00CE37C5">
              <w:rPr>
                <w:rFonts w:ascii="Georgia" w:hAnsi="Georgia" w:cs="Palatino Linotype"/>
                <w:bCs/>
              </w:rPr>
              <w:t>Tecnologia</w:t>
            </w:r>
          </w:p>
        </w:tc>
        <w:tc>
          <w:tcPr>
            <w:tcW w:w="33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207DA" w14:textId="77777777" w:rsidR="007D6C63" w:rsidRPr="00CE37C5" w:rsidRDefault="007D6C63" w:rsidP="00434DC0">
            <w:pPr>
              <w:spacing w:before="60" w:after="60" w:line="240" w:lineRule="auto"/>
              <w:rPr>
                <w:rFonts w:ascii="Georgia" w:hAnsi="Georgia" w:cs="Palatino Linotype"/>
                <w:bCs/>
              </w:rPr>
            </w:pPr>
            <w:r w:rsidRPr="00CE37C5">
              <w:rPr>
                <w:rFonts w:ascii="Georgia" w:hAnsi="Georgia" w:cs="Palatino Linotype"/>
                <w:bCs/>
              </w:rPr>
              <w:t>Numero interventi certificati con app / numero complessivo interventi per 100 (calcolati mensilmente)</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4356C" w14:textId="77777777" w:rsidR="007D6C63" w:rsidRPr="00CE37C5" w:rsidRDefault="007D6C63" w:rsidP="00434DC0">
            <w:pPr>
              <w:spacing w:before="60" w:after="60" w:line="240" w:lineRule="auto"/>
              <w:jc w:val="center"/>
              <w:rPr>
                <w:rFonts w:ascii="Georgia" w:hAnsi="Georgia"/>
                <w:bCs/>
              </w:rPr>
            </w:pPr>
            <w:r w:rsidRPr="00CE37C5">
              <w:rPr>
                <w:rFonts w:ascii="Georgia" w:hAnsi="Georgia"/>
                <w:bCs/>
              </w:rPr>
              <w:t>95 %</w:t>
            </w:r>
          </w:p>
        </w:tc>
      </w:tr>
    </w:tbl>
    <w:p w14:paraId="2EA8F033" w14:textId="77777777" w:rsidR="007D6C63" w:rsidRPr="00CE5E65" w:rsidRDefault="007D6C63" w:rsidP="007D6C63">
      <w:pPr>
        <w:spacing w:before="60" w:after="60"/>
        <w:jc w:val="both"/>
        <w:rPr>
          <w:rFonts w:ascii="Georgia" w:hAnsi="Georgia" w:cs="Segoe UI"/>
          <w:b/>
          <w:color w:val="404040"/>
          <w:sz w:val="20"/>
          <w:szCs w:val="20"/>
        </w:rPr>
      </w:pPr>
    </w:p>
    <w:tbl>
      <w:tblPr>
        <w:tblW w:w="0" w:type="auto"/>
        <w:tblInd w:w="108" w:type="dxa"/>
        <w:tblCellMar>
          <w:left w:w="10" w:type="dxa"/>
          <w:right w:w="10" w:type="dxa"/>
        </w:tblCellMar>
        <w:tblLook w:val="0000" w:firstRow="0" w:lastRow="0" w:firstColumn="0" w:lastColumn="0" w:noHBand="0" w:noVBand="0"/>
      </w:tblPr>
      <w:tblGrid>
        <w:gridCol w:w="2137"/>
        <w:gridCol w:w="2469"/>
        <w:gridCol w:w="3347"/>
        <w:gridCol w:w="1568"/>
      </w:tblGrid>
      <w:tr w:rsidR="007D6C63" w:rsidRPr="00A51589" w14:paraId="656BDC78"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39C9C" w14:textId="5DBE1EE5" w:rsidR="007D6C63" w:rsidRPr="00A51589" w:rsidRDefault="007D6C63" w:rsidP="00434DC0">
            <w:pPr>
              <w:spacing w:before="120" w:after="120"/>
              <w:jc w:val="both"/>
              <w:rPr>
                <w:rFonts w:ascii="Georgia" w:hAnsi="Georgia" w:cs="Segoe UI"/>
                <w:b/>
              </w:rPr>
            </w:pPr>
            <w:r w:rsidRPr="00A51589">
              <w:rPr>
                <w:rFonts w:ascii="Georgia" w:hAnsi="Georgia" w:cs="Segoe UI"/>
                <w:b/>
              </w:rPr>
              <w:t>B.</w:t>
            </w:r>
            <w:r w:rsidR="00CE37C5">
              <w:rPr>
                <w:rFonts w:ascii="Georgia" w:hAnsi="Georgia" w:cs="Segoe UI"/>
                <w:b/>
              </w:rPr>
              <w:t>3</w:t>
            </w:r>
            <w:r w:rsidRPr="00A51589">
              <w:rPr>
                <w:rFonts w:ascii="Georgia" w:hAnsi="Georgia" w:cs="Segoe UI"/>
                <w:b/>
              </w:rPr>
              <w:t xml:space="preserve"> </w:t>
            </w:r>
            <w:r w:rsidRPr="00A51589">
              <w:rPr>
                <w:rFonts w:ascii="Georgia" w:hAnsi="Georgia"/>
                <w:b/>
              </w:rPr>
              <w:t>Servizi professionali resi da fisioterapisti, come supporto alla famiglia. È escluso l’intervento di natura professionale sanitaria.</w:t>
            </w:r>
          </w:p>
        </w:tc>
      </w:tr>
      <w:tr w:rsidR="007D6C63" w:rsidRPr="00AE768D" w14:paraId="38DC5926"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5D297" w14:textId="3BD67852" w:rsidR="007D6C63" w:rsidRPr="00AE768D" w:rsidRDefault="007D6C63" w:rsidP="00434DC0">
            <w:pPr>
              <w:widowControl w:val="0"/>
              <w:autoSpaceDE w:val="0"/>
              <w:autoSpaceDN w:val="0"/>
              <w:adjustRightInd w:val="0"/>
              <w:spacing w:before="120" w:after="120" w:line="240" w:lineRule="auto"/>
              <w:jc w:val="both"/>
              <w:rPr>
                <w:rFonts w:ascii="Georgia" w:hAnsi="Georgia" w:cs="Calibri"/>
              </w:rPr>
            </w:pPr>
            <w:r w:rsidRPr="00AE768D">
              <w:rPr>
                <w:rFonts w:ascii="Georgia" w:hAnsi="Georgia" w:cs="Calibri"/>
              </w:rPr>
              <w:t xml:space="preserve">Il fisioterapista supporta il nucleo familiare nella gestione del recupero funzionale per quanto concerne le menomazioni e le </w:t>
            </w:r>
            <w:r w:rsidRPr="007D6C63">
              <w:rPr>
                <w:rFonts w:ascii="Georgia" w:hAnsi="Georgia" w:cs="Calibri"/>
              </w:rPr>
              <w:t>disabilità</w:t>
            </w:r>
            <w:r w:rsidRPr="00AE768D">
              <w:rPr>
                <w:rFonts w:ascii="Georgia" w:hAnsi="Georgia" w:cs="Calibri"/>
              </w:rPr>
              <w:t xml:space="preserve"> motorie</w:t>
            </w:r>
            <w:r w:rsidR="00597DFE">
              <w:rPr>
                <w:rFonts w:ascii="Georgia" w:hAnsi="Georgia" w:cs="Calibri"/>
              </w:rPr>
              <w:t>,</w:t>
            </w:r>
            <w:r w:rsidRPr="00AE768D">
              <w:rPr>
                <w:rFonts w:ascii="Georgia" w:hAnsi="Georgia" w:cs="Calibri"/>
              </w:rPr>
              <w:t xml:space="preserve"> qualunque ne sia la causa. </w:t>
            </w:r>
          </w:p>
          <w:p w14:paraId="729CD361" w14:textId="08A2DF18" w:rsidR="007D6C63" w:rsidRPr="00AE768D" w:rsidRDefault="007D6C63" w:rsidP="00434DC0">
            <w:pPr>
              <w:widowControl w:val="0"/>
              <w:autoSpaceDE w:val="0"/>
              <w:autoSpaceDN w:val="0"/>
              <w:adjustRightInd w:val="0"/>
              <w:spacing w:before="120" w:after="120" w:line="240" w:lineRule="auto"/>
              <w:jc w:val="both"/>
              <w:rPr>
                <w:rFonts w:ascii="Georgia" w:hAnsi="Georgia" w:cs="Calibri"/>
              </w:rPr>
            </w:pPr>
            <w:r w:rsidRPr="00AE768D">
              <w:rPr>
                <w:rFonts w:ascii="Georgia" w:hAnsi="Georgia" w:cs="Calibri"/>
              </w:rPr>
              <w:t>Elabora e attua</w:t>
            </w:r>
            <w:r w:rsidR="00597DFE">
              <w:rPr>
                <w:rFonts w:ascii="Georgia" w:hAnsi="Georgia" w:cs="Calibri"/>
              </w:rPr>
              <w:t>,</w:t>
            </w:r>
            <w:r w:rsidRPr="00AE768D">
              <w:rPr>
                <w:rFonts w:ascii="Georgia" w:hAnsi="Georgia" w:cs="Calibri"/>
              </w:rPr>
              <w:t xml:space="preserve"> sotto la propria responsabilità</w:t>
            </w:r>
            <w:r w:rsidR="00597DFE">
              <w:rPr>
                <w:rFonts w:ascii="Georgia" w:hAnsi="Georgia" w:cs="Calibri"/>
              </w:rPr>
              <w:t>,</w:t>
            </w:r>
            <w:r w:rsidRPr="00AE768D">
              <w:rPr>
                <w:rFonts w:ascii="Georgia" w:hAnsi="Georgia" w:cs="Calibri"/>
              </w:rPr>
              <w:t xml:space="preserve"> le metodologie riabilitative di base e speciali; propone eventuali ausili e strumenti di domotica per favorire la vita a domicilio, ne supporta l’installazione a domicilio e la loro funzionalità.</w:t>
            </w:r>
          </w:p>
          <w:p w14:paraId="05661911" w14:textId="5B3428E4" w:rsidR="007D6C63" w:rsidRPr="00AE768D" w:rsidRDefault="00271063" w:rsidP="00434DC0">
            <w:pPr>
              <w:widowControl w:val="0"/>
              <w:autoSpaceDE w:val="0"/>
              <w:autoSpaceDN w:val="0"/>
              <w:adjustRightInd w:val="0"/>
              <w:spacing w:before="120" w:after="120" w:line="240" w:lineRule="auto"/>
              <w:jc w:val="both"/>
              <w:rPr>
                <w:rFonts w:ascii="Georgia" w:hAnsi="Georgia" w:cs="Calibri"/>
              </w:rPr>
            </w:pPr>
            <w:r>
              <w:rPr>
                <w:rFonts w:ascii="Georgia" w:hAnsi="Georgia" w:cs="Calibri"/>
              </w:rPr>
              <w:t>Forma i care</w:t>
            </w:r>
            <w:r w:rsidR="007D6C63" w:rsidRPr="00AE768D">
              <w:rPr>
                <w:rFonts w:ascii="Georgia" w:hAnsi="Georgia" w:cs="Calibri"/>
              </w:rPr>
              <w:t>giver</w:t>
            </w:r>
            <w:r>
              <w:rPr>
                <w:rFonts w:ascii="Georgia" w:hAnsi="Georgia" w:cs="Calibri"/>
              </w:rPr>
              <w:t>s</w:t>
            </w:r>
            <w:r w:rsidR="007D6C63" w:rsidRPr="00AE768D">
              <w:rPr>
                <w:rFonts w:ascii="Georgia" w:hAnsi="Georgia" w:cs="Calibri"/>
              </w:rPr>
              <w:t xml:space="preserve"> nelle pratiche quotidiane abilitanti e riabilitanti.</w:t>
            </w:r>
          </w:p>
        </w:tc>
      </w:tr>
      <w:tr w:rsidR="007D6C63" w:rsidRPr="00AE768D" w14:paraId="7425271A" w14:textId="77777777" w:rsidTr="00434DC0">
        <w:trPr>
          <w:trHeight w:val="1"/>
        </w:trPr>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4D494"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Qualifica Professionale</w:t>
            </w:r>
          </w:p>
        </w:tc>
        <w:tc>
          <w:tcPr>
            <w:tcW w:w="49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C206F" w14:textId="08DE9E64" w:rsidR="007D6C63" w:rsidRPr="00AE768D" w:rsidRDefault="007D6C63" w:rsidP="00434DC0">
            <w:pPr>
              <w:spacing w:before="120" w:after="120" w:line="240" w:lineRule="auto"/>
              <w:rPr>
                <w:rFonts w:ascii="Georgia" w:hAnsi="Georgia"/>
              </w:rPr>
            </w:pPr>
            <w:r w:rsidRPr="00AE768D">
              <w:rPr>
                <w:rFonts w:ascii="Georgia" w:hAnsi="Georgia"/>
              </w:rPr>
              <w:t>Fisioterapista</w:t>
            </w:r>
          </w:p>
        </w:tc>
      </w:tr>
      <w:tr w:rsidR="007D6C63" w:rsidRPr="00AE768D" w14:paraId="290B5607" w14:textId="77777777" w:rsidTr="00434DC0">
        <w:trPr>
          <w:trHeight w:val="1"/>
        </w:trPr>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9F60C"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 xml:space="preserve">Inquadramento </w:t>
            </w:r>
          </w:p>
        </w:tc>
        <w:tc>
          <w:tcPr>
            <w:tcW w:w="49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10FE4" w14:textId="77777777" w:rsidR="007D6C63" w:rsidRPr="00AE768D" w:rsidRDefault="007D6C63" w:rsidP="00434DC0">
            <w:pPr>
              <w:pStyle w:val="NormaleWeb"/>
              <w:spacing w:before="0" w:beforeAutospacing="0" w:after="120" w:afterAutospacing="0"/>
              <w:jc w:val="both"/>
              <w:rPr>
                <w:rFonts w:ascii="Georgia" w:hAnsi="Georgia"/>
                <w:sz w:val="22"/>
                <w:szCs w:val="22"/>
              </w:rPr>
            </w:pPr>
            <w:r w:rsidRPr="00AE768D">
              <w:rPr>
                <w:rFonts w:ascii="Georgia" w:hAnsi="Georgia"/>
                <w:sz w:val="22"/>
                <w:szCs w:val="22"/>
              </w:rPr>
              <w:t>CCNL Coop Sociali. Livello E2</w:t>
            </w:r>
          </w:p>
        </w:tc>
      </w:tr>
      <w:tr w:rsidR="007D6C63" w:rsidRPr="00AE768D" w14:paraId="75FC7EE5" w14:textId="77777777" w:rsidTr="00434DC0">
        <w:trPr>
          <w:trHeight w:val="1"/>
        </w:trPr>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006DD"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Tariffa</w:t>
            </w:r>
          </w:p>
        </w:tc>
        <w:tc>
          <w:tcPr>
            <w:tcW w:w="49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4083A" w14:textId="7A6BD36B" w:rsidR="007D6C63" w:rsidRPr="00AE768D" w:rsidRDefault="007D6C63" w:rsidP="00434DC0">
            <w:pPr>
              <w:pStyle w:val="NormaleWeb"/>
              <w:spacing w:before="0" w:beforeAutospacing="0" w:after="120" w:afterAutospacing="0"/>
              <w:jc w:val="both"/>
              <w:rPr>
                <w:rFonts w:ascii="Georgia" w:hAnsi="Georgia"/>
                <w:sz w:val="22"/>
                <w:szCs w:val="22"/>
              </w:rPr>
            </w:pPr>
            <w:r w:rsidRPr="00AE768D">
              <w:rPr>
                <w:rFonts w:ascii="Georgia" w:hAnsi="Georgia"/>
                <w:sz w:val="22"/>
                <w:szCs w:val="22"/>
              </w:rPr>
              <w:t xml:space="preserve"> € </w:t>
            </w:r>
            <w:r w:rsidR="00DB1DAF">
              <w:rPr>
                <w:rFonts w:ascii="Georgia" w:hAnsi="Georgia"/>
                <w:sz w:val="22"/>
                <w:szCs w:val="22"/>
              </w:rPr>
              <w:t>27</w:t>
            </w:r>
            <w:r w:rsidRPr="00AE768D">
              <w:rPr>
                <w:rFonts w:ascii="Georgia" w:hAnsi="Georgia"/>
                <w:sz w:val="22"/>
                <w:szCs w:val="22"/>
              </w:rPr>
              <w:t>,0</w:t>
            </w:r>
            <w:r w:rsidR="00DB1DAF">
              <w:rPr>
                <w:rFonts w:ascii="Georgia" w:hAnsi="Georgia"/>
                <w:sz w:val="22"/>
                <w:szCs w:val="22"/>
              </w:rPr>
              <w:t>8</w:t>
            </w:r>
            <w:r w:rsidRPr="00AE768D">
              <w:rPr>
                <w:rFonts w:ascii="Georgia" w:hAnsi="Georgia"/>
                <w:sz w:val="22"/>
                <w:szCs w:val="22"/>
              </w:rPr>
              <w:t xml:space="preserve"> euro / ora</w:t>
            </w:r>
          </w:p>
        </w:tc>
      </w:tr>
      <w:tr w:rsidR="007D6C63" w:rsidRPr="00AE768D" w14:paraId="0FA4626A" w14:textId="77777777" w:rsidTr="00434DC0">
        <w:trPr>
          <w:trHeight w:val="1"/>
        </w:trPr>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D119F"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color w:val="404040"/>
              </w:rPr>
              <w:t>Unità di programmazione</w:t>
            </w:r>
          </w:p>
        </w:tc>
        <w:tc>
          <w:tcPr>
            <w:tcW w:w="49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9F979" w14:textId="77777777" w:rsidR="007D6C63" w:rsidRPr="00AE768D" w:rsidRDefault="007D6C63" w:rsidP="00434DC0">
            <w:pPr>
              <w:spacing w:before="120" w:after="120" w:line="240" w:lineRule="auto"/>
              <w:rPr>
                <w:rFonts w:ascii="Georgia" w:hAnsi="Georgia"/>
              </w:rPr>
            </w:pPr>
            <w:r w:rsidRPr="00AE768D">
              <w:rPr>
                <w:rFonts w:ascii="Georgia" w:hAnsi="Georgia"/>
              </w:rPr>
              <w:t>Ore / mese</w:t>
            </w:r>
          </w:p>
        </w:tc>
      </w:tr>
      <w:tr w:rsidR="007D6C63" w:rsidRPr="00AE768D" w14:paraId="35D4F266" w14:textId="77777777" w:rsidTr="00434DC0">
        <w:trPr>
          <w:trHeight w:val="1"/>
        </w:trPr>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02C9D" w14:textId="77777777" w:rsidR="007D6C63" w:rsidRPr="00AE768D" w:rsidRDefault="007D6C63" w:rsidP="00434DC0">
            <w:pPr>
              <w:spacing w:after="0" w:line="240" w:lineRule="auto"/>
              <w:jc w:val="center"/>
              <w:rPr>
                <w:rFonts w:ascii="Georgia" w:hAnsi="Georgia"/>
              </w:rPr>
            </w:pPr>
            <w:r w:rsidRPr="00AE768D">
              <w:rPr>
                <w:rFonts w:ascii="Georgia" w:hAnsi="Georgia" w:cs="Palatino Linotype"/>
                <w:b/>
              </w:rPr>
              <w:t>Indicatori di performance</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C4E09" w14:textId="77777777" w:rsidR="007D6C63" w:rsidRPr="00AE768D" w:rsidRDefault="007D6C63" w:rsidP="00434DC0">
            <w:pPr>
              <w:spacing w:after="0" w:line="240" w:lineRule="auto"/>
              <w:jc w:val="center"/>
              <w:rPr>
                <w:rFonts w:ascii="Georgia" w:hAnsi="Georgia"/>
              </w:rPr>
            </w:pPr>
            <w:r w:rsidRPr="00AE768D">
              <w:rPr>
                <w:rFonts w:ascii="Georgia" w:hAnsi="Georgia" w:cs="Palatino Linotype"/>
                <w:b/>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6AA8A8" w14:textId="77777777" w:rsidR="007D6C63" w:rsidRPr="00AE768D" w:rsidRDefault="007D6C63" w:rsidP="00434DC0">
            <w:pPr>
              <w:spacing w:after="0" w:line="240" w:lineRule="auto"/>
              <w:jc w:val="center"/>
              <w:rPr>
                <w:rFonts w:ascii="Georgia" w:hAnsi="Georgia"/>
              </w:rPr>
            </w:pPr>
            <w:r w:rsidRPr="00AE768D">
              <w:rPr>
                <w:rFonts w:ascii="Georgia" w:hAnsi="Georgia" w:cs="Palatino Linotype"/>
                <w:b/>
              </w:rPr>
              <w:t>Valore Obiettivo</w:t>
            </w:r>
          </w:p>
        </w:tc>
      </w:tr>
      <w:tr w:rsidR="007D6C63" w:rsidRPr="00AE768D" w14:paraId="6D4D2D01" w14:textId="77777777" w:rsidTr="00434DC0">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56403D4" w14:textId="77777777" w:rsidR="007D6C63" w:rsidRPr="00AE768D" w:rsidRDefault="007D6C63" w:rsidP="00434DC0">
            <w:pPr>
              <w:spacing w:after="0" w:line="240" w:lineRule="auto"/>
              <w:rPr>
                <w:rFonts w:ascii="Georgia" w:hAnsi="Georgia"/>
              </w:rPr>
            </w:pPr>
            <w:r w:rsidRPr="00AE768D">
              <w:rPr>
                <w:rFonts w:ascii="Georgia" w:hAnsi="Georgia" w:cs="Palatino Linotype"/>
                <w:b/>
              </w:rPr>
              <w:t>Efficacia/Qualità</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3AE83"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Puntualità</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AB0E8"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Anticipi o Ritardi complessivi / numero interventi domiciliari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17B8A" w14:textId="77777777" w:rsidR="007D6C63" w:rsidRPr="00AE768D" w:rsidRDefault="007D6C63" w:rsidP="00434DC0">
            <w:pPr>
              <w:spacing w:before="120" w:after="120" w:line="240" w:lineRule="auto"/>
              <w:jc w:val="center"/>
              <w:rPr>
                <w:rFonts w:ascii="Georgia" w:hAnsi="Georgia"/>
              </w:rPr>
            </w:pPr>
            <w:r w:rsidRPr="00AE768D">
              <w:rPr>
                <w:rFonts w:ascii="Georgia" w:hAnsi="Georgia"/>
              </w:rPr>
              <w:t>10 min</w:t>
            </w:r>
          </w:p>
        </w:tc>
      </w:tr>
      <w:tr w:rsidR="007D6C63" w:rsidRPr="00AE768D" w14:paraId="3EA0432C"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4C47154" w14:textId="77777777" w:rsidR="007D6C63" w:rsidRPr="00AE768D" w:rsidRDefault="007D6C63" w:rsidP="00434DC0">
            <w:pPr>
              <w:spacing w:after="0" w:line="240" w:lineRule="auto"/>
              <w:rPr>
                <w:rFonts w:ascii="Georgia" w:hAnsi="Georgia" w:cs="Palatino Linotype"/>
                <w:b/>
              </w:rPr>
            </w:pP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C87FF"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Durata effettiva</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A0B5F"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Avenir Next Regular"/>
              </w:rPr>
              <w:t>Somma delle effettive durate (in minuti) meno la somma delle durate pianificate (espresse in minuti) DIVISO le durate pianificate moltiplicato cento</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2E4CD" w14:textId="77777777" w:rsidR="007D6C63" w:rsidRPr="00AE768D" w:rsidRDefault="007D6C63" w:rsidP="00434DC0">
            <w:pPr>
              <w:spacing w:before="120" w:after="120" w:line="240" w:lineRule="auto"/>
              <w:jc w:val="center"/>
              <w:rPr>
                <w:rFonts w:ascii="Georgia" w:hAnsi="Georgia" w:cs="Palatino Linotype"/>
              </w:rPr>
            </w:pPr>
            <w:r w:rsidRPr="00AE768D">
              <w:rPr>
                <w:rFonts w:ascii="Georgia" w:hAnsi="Georgia" w:cs="Palatino Linotype"/>
              </w:rPr>
              <w:t>5 %</w:t>
            </w:r>
          </w:p>
        </w:tc>
      </w:tr>
      <w:tr w:rsidR="007D6C63" w:rsidRPr="00AE768D" w14:paraId="5A04D9F2"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53DB964" w14:textId="77777777" w:rsidR="007D6C63" w:rsidRPr="00AE768D" w:rsidRDefault="007D6C63" w:rsidP="00434DC0">
            <w:pPr>
              <w:spacing w:after="0" w:line="240" w:lineRule="auto"/>
              <w:rPr>
                <w:rFonts w:ascii="Georgia" w:hAnsi="Georgia" w:cs="Calibri"/>
              </w:rPr>
            </w:pP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DF2F7"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 xml:space="preserve">Formazione </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5ECC10"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 xml:space="preserve">Ore complessive formazione / numero operatori </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775F4" w14:textId="77777777" w:rsidR="007D6C63" w:rsidRPr="00AE768D" w:rsidRDefault="007D6C63" w:rsidP="00434DC0">
            <w:pPr>
              <w:spacing w:before="120" w:after="120" w:line="240" w:lineRule="auto"/>
              <w:jc w:val="center"/>
              <w:rPr>
                <w:rFonts w:ascii="Georgia" w:hAnsi="Georgia"/>
              </w:rPr>
            </w:pPr>
            <w:r w:rsidRPr="00AE768D">
              <w:rPr>
                <w:rFonts w:ascii="Georgia" w:hAnsi="Georgia"/>
              </w:rPr>
              <w:t>20 H anno</w:t>
            </w:r>
          </w:p>
        </w:tc>
      </w:tr>
      <w:tr w:rsidR="007D6C63" w:rsidRPr="00AE768D" w14:paraId="6BFEE182"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729FD9F" w14:textId="77777777" w:rsidR="007D6C63" w:rsidRPr="00AE768D" w:rsidRDefault="007D6C63" w:rsidP="00434DC0">
            <w:pPr>
              <w:spacing w:after="0" w:line="240" w:lineRule="auto"/>
              <w:rPr>
                <w:rFonts w:ascii="Georgia" w:hAnsi="Georgia" w:cs="Calibri"/>
              </w:rPr>
            </w:pP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37508"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Continuità assistenziale</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D9D8E"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Numero ore assistente ordinario / numero ore assistenza complessiva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22EEC" w14:textId="77777777" w:rsidR="007D6C63" w:rsidRPr="00AE768D" w:rsidRDefault="007D6C63" w:rsidP="00434DC0">
            <w:pPr>
              <w:spacing w:before="120" w:after="120" w:line="240" w:lineRule="auto"/>
              <w:jc w:val="center"/>
              <w:rPr>
                <w:rFonts w:ascii="Georgia" w:hAnsi="Georgia"/>
              </w:rPr>
            </w:pPr>
            <w:r w:rsidRPr="00AE768D">
              <w:rPr>
                <w:rFonts w:ascii="Georgia" w:hAnsi="Georgia"/>
              </w:rPr>
              <w:t>90 %</w:t>
            </w:r>
          </w:p>
        </w:tc>
      </w:tr>
      <w:tr w:rsidR="007D6C63" w:rsidRPr="00AE768D" w14:paraId="56BC165C"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C1E26E6" w14:textId="77777777" w:rsidR="007D6C63" w:rsidRPr="00AE768D" w:rsidRDefault="007D6C63" w:rsidP="00434DC0">
            <w:pPr>
              <w:spacing w:after="0" w:line="240" w:lineRule="auto"/>
              <w:rPr>
                <w:rFonts w:ascii="Georgia" w:hAnsi="Georgia" w:cs="Calibri"/>
              </w:rPr>
            </w:pP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703F9"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Regolarità assistenziale</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026B2"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096031" w14:textId="77777777" w:rsidR="007D6C63" w:rsidRPr="00AE768D" w:rsidRDefault="007D6C63" w:rsidP="00434DC0">
            <w:pPr>
              <w:spacing w:before="120" w:after="120" w:line="240" w:lineRule="auto"/>
              <w:jc w:val="center"/>
              <w:rPr>
                <w:rFonts w:ascii="Georgia" w:hAnsi="Georgia"/>
              </w:rPr>
            </w:pPr>
            <w:r w:rsidRPr="00AE768D">
              <w:rPr>
                <w:rFonts w:ascii="Georgia" w:hAnsi="Georgia"/>
              </w:rPr>
              <w:t>10 %</w:t>
            </w:r>
          </w:p>
        </w:tc>
      </w:tr>
      <w:tr w:rsidR="007D6C63" w:rsidRPr="00AE768D" w14:paraId="390F3117"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8B2AA1B" w14:textId="77777777" w:rsidR="007D6C63" w:rsidRPr="00AE768D" w:rsidRDefault="007D6C63" w:rsidP="00434DC0">
            <w:pPr>
              <w:spacing w:after="0" w:line="240" w:lineRule="auto"/>
              <w:rPr>
                <w:rFonts w:ascii="Georgia" w:hAnsi="Georgia" w:cs="Calibri"/>
              </w:rPr>
            </w:pP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3489C0"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Tecnologia</w:t>
            </w:r>
          </w:p>
        </w:tc>
        <w:tc>
          <w:tcPr>
            <w:tcW w:w="3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57093"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Numero interventi certificati con app / numero complessivo 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CB1D6" w14:textId="77777777" w:rsidR="007D6C63" w:rsidRPr="00AE768D" w:rsidRDefault="007D6C63" w:rsidP="00434DC0">
            <w:pPr>
              <w:spacing w:before="120" w:after="120" w:line="240" w:lineRule="auto"/>
              <w:jc w:val="center"/>
              <w:rPr>
                <w:rFonts w:ascii="Georgia" w:hAnsi="Georgia"/>
              </w:rPr>
            </w:pPr>
            <w:r w:rsidRPr="00AE768D">
              <w:rPr>
                <w:rFonts w:ascii="Georgia" w:hAnsi="Georgia"/>
              </w:rPr>
              <w:t>95 %</w:t>
            </w:r>
          </w:p>
        </w:tc>
      </w:tr>
    </w:tbl>
    <w:p w14:paraId="16DB0ABC" w14:textId="77777777" w:rsidR="007D6C63" w:rsidRPr="00CE5E65" w:rsidRDefault="007D6C63" w:rsidP="007D6C63">
      <w:pPr>
        <w:pStyle w:val="Intestazione"/>
        <w:spacing w:after="120"/>
        <w:jc w:val="both"/>
        <w:rPr>
          <w:rFonts w:ascii="Georgia" w:hAnsi="Georgia"/>
          <w:b/>
          <w:color w:val="404040"/>
          <w:sz w:val="20"/>
          <w:szCs w:val="20"/>
        </w:rPr>
      </w:pPr>
    </w:p>
    <w:p w14:paraId="6C379DCB" w14:textId="77777777" w:rsidR="007D6C63" w:rsidRPr="00CE5E65" w:rsidRDefault="007D6C63" w:rsidP="007D6C63">
      <w:pPr>
        <w:spacing w:before="120" w:after="120"/>
        <w:jc w:val="both"/>
        <w:rPr>
          <w:rFonts w:ascii="Georgia" w:hAnsi="Georgia" w:cs="Segoe UI"/>
          <w:b/>
          <w:color w:val="404040"/>
          <w:sz w:val="20"/>
          <w:szCs w:val="20"/>
        </w:rPr>
        <w:sectPr w:rsidR="007D6C63" w:rsidRPr="00CE5E65"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6"/>
        <w:gridCol w:w="2599"/>
        <w:gridCol w:w="3232"/>
        <w:gridCol w:w="1554"/>
      </w:tblGrid>
      <w:tr w:rsidR="007D6C63" w:rsidRPr="00A51589" w14:paraId="13D15272" w14:textId="77777777" w:rsidTr="00434DC0">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D6A3C" w14:textId="46A7EAFB" w:rsidR="007D6C63" w:rsidRPr="00A51589" w:rsidRDefault="007D6C63" w:rsidP="00434DC0">
            <w:pPr>
              <w:spacing w:before="120" w:after="120"/>
              <w:jc w:val="both"/>
              <w:rPr>
                <w:rFonts w:ascii="Georgia" w:hAnsi="Georgia" w:cs="Segoe UI"/>
                <w:b/>
              </w:rPr>
            </w:pPr>
            <w:bookmarkStart w:id="1" w:name="_Hlk103848942"/>
            <w:r w:rsidRPr="00A51589">
              <w:rPr>
                <w:rFonts w:ascii="Georgia" w:hAnsi="Georgia" w:cs="Segoe UI"/>
                <w:b/>
              </w:rPr>
              <w:lastRenderedPageBreak/>
              <w:t>B.</w:t>
            </w:r>
            <w:r w:rsidR="00F236E1">
              <w:rPr>
                <w:rFonts w:ascii="Georgia" w:hAnsi="Georgia" w:cs="Segoe UI"/>
                <w:b/>
              </w:rPr>
              <w:t>4</w:t>
            </w:r>
            <w:r w:rsidRPr="00A51589">
              <w:rPr>
                <w:rFonts w:ascii="Georgia" w:hAnsi="Georgia" w:cs="Segoe UI"/>
                <w:b/>
              </w:rPr>
              <w:t xml:space="preserve"> </w:t>
            </w:r>
            <w:r w:rsidRPr="00A51589">
              <w:rPr>
                <w:rFonts w:ascii="Georgia" w:hAnsi="Georgia"/>
                <w:b/>
              </w:rPr>
              <w:t>Servizi professionali resi da logopedisti, come supporto alla famiglia. È escluso l’intervento di natura professionale sanitaria.</w:t>
            </w:r>
          </w:p>
        </w:tc>
      </w:tr>
      <w:tr w:rsidR="007D6C63" w:rsidRPr="00AE768D" w14:paraId="5ADE4E59" w14:textId="77777777" w:rsidTr="00434DC0">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579CF" w14:textId="77777777" w:rsidR="007D6C63" w:rsidRPr="00B66A16" w:rsidRDefault="007D6C63" w:rsidP="007D6C63">
            <w:pPr>
              <w:spacing w:before="120"/>
              <w:rPr>
                <w:rFonts w:ascii="Georgia" w:hAnsi="Georgia"/>
              </w:rPr>
            </w:pPr>
            <w:r w:rsidRPr="00B66A16">
              <w:rPr>
                <w:rFonts w:ascii="Georgia" w:hAnsi="Georgia" w:cs="Segoe UI"/>
              </w:rPr>
              <w:t>Servizio di educazione e rieducazione dei disturbi della comunicazione e del linguaggio nelle diverse fasce d'età: evolutiva, adulta e senile.</w:t>
            </w:r>
            <w:r w:rsidRPr="00B66A16">
              <w:rPr>
                <w:rFonts w:ascii="Georgia" w:hAnsi="Georgia"/>
              </w:rPr>
              <w:t xml:space="preserve"> </w:t>
            </w:r>
          </w:p>
          <w:p w14:paraId="7F2ECB58" w14:textId="7B11A7B7" w:rsidR="007D6C63" w:rsidRDefault="007D6C63" w:rsidP="007D6C63">
            <w:pPr>
              <w:spacing w:before="120"/>
              <w:rPr>
                <w:rFonts w:ascii="Georgia" w:hAnsi="Georgia"/>
              </w:rPr>
            </w:pPr>
            <w:r w:rsidRPr="00B66A16">
              <w:rPr>
                <w:rFonts w:ascii="Georgia" w:hAnsi="Georgia"/>
              </w:rPr>
              <w:t xml:space="preserve">Si occupa della prevenzione, della valutazione e della cura delle </w:t>
            </w:r>
            <w:hyperlink r:id="rId11" w:tooltip="Patologia" w:history="1">
              <w:r w:rsidRPr="00B66A16">
                <w:rPr>
                  <w:rStyle w:val="Collegamentoipertestuale"/>
                  <w:rFonts w:ascii="Georgia" w:hAnsi="Georgia"/>
                  <w:color w:val="auto"/>
                  <w:u w:val="none"/>
                </w:rPr>
                <w:t>patologie</w:t>
              </w:r>
            </w:hyperlink>
            <w:r w:rsidRPr="00B66A16">
              <w:rPr>
                <w:rFonts w:ascii="Georgia" w:hAnsi="Georgia"/>
              </w:rPr>
              <w:t xml:space="preserve"> e dei disturbi della </w:t>
            </w:r>
            <w:hyperlink r:id="rId12" w:tooltip="Voce" w:history="1">
              <w:r w:rsidRPr="00B66A16">
                <w:rPr>
                  <w:rStyle w:val="Collegamentoipertestuale"/>
                  <w:rFonts w:ascii="Georgia" w:hAnsi="Georgia"/>
                  <w:color w:val="auto"/>
                  <w:u w:val="none"/>
                </w:rPr>
                <w:t>voce</w:t>
              </w:r>
            </w:hyperlink>
            <w:r w:rsidRPr="00B66A16">
              <w:rPr>
                <w:rFonts w:ascii="Georgia" w:hAnsi="Georgia"/>
              </w:rPr>
              <w:t xml:space="preserve">, del </w:t>
            </w:r>
            <w:hyperlink r:id="rId13" w:tooltip="Linguaggio" w:history="1">
              <w:r w:rsidRPr="00B66A16">
                <w:rPr>
                  <w:rStyle w:val="Collegamentoipertestuale"/>
                  <w:rFonts w:ascii="Georgia" w:hAnsi="Georgia"/>
                  <w:color w:val="auto"/>
                  <w:u w:val="none"/>
                </w:rPr>
                <w:t>linguaggio</w:t>
              </w:r>
            </w:hyperlink>
            <w:r w:rsidRPr="00B66A16">
              <w:rPr>
                <w:rFonts w:ascii="Georgia" w:hAnsi="Georgia"/>
              </w:rPr>
              <w:t xml:space="preserve">, della </w:t>
            </w:r>
            <w:hyperlink r:id="rId14" w:tooltip="Comunicazione" w:history="1">
              <w:r w:rsidRPr="00B66A16">
                <w:rPr>
                  <w:rStyle w:val="Collegamentoipertestuale"/>
                  <w:rFonts w:ascii="Georgia" w:hAnsi="Georgia"/>
                  <w:color w:val="auto"/>
                  <w:u w:val="none"/>
                </w:rPr>
                <w:t>comunicazione</w:t>
              </w:r>
            </w:hyperlink>
            <w:r w:rsidRPr="00B66A16">
              <w:rPr>
                <w:rFonts w:ascii="Georgia" w:hAnsi="Georgia"/>
              </w:rPr>
              <w:t xml:space="preserve">, della </w:t>
            </w:r>
            <w:hyperlink r:id="rId15" w:tooltip="Deglutizione" w:history="1">
              <w:r w:rsidRPr="00B66A16">
                <w:rPr>
                  <w:rStyle w:val="Collegamentoipertestuale"/>
                  <w:rFonts w:ascii="Georgia" w:hAnsi="Georgia"/>
                  <w:color w:val="auto"/>
                  <w:u w:val="none"/>
                </w:rPr>
                <w:t>deglutizione</w:t>
              </w:r>
            </w:hyperlink>
            <w:r w:rsidRPr="00B66A16">
              <w:rPr>
                <w:rFonts w:ascii="Georgia" w:hAnsi="Georgia"/>
              </w:rPr>
              <w:t xml:space="preserve"> e dei disturbi cognitivi connessi (relativi, ad esempio, alla </w:t>
            </w:r>
            <w:hyperlink r:id="rId16" w:tooltip="Memoria (fisiologia)" w:history="1">
              <w:r w:rsidRPr="00B66A16">
                <w:rPr>
                  <w:rStyle w:val="Collegamentoipertestuale"/>
                  <w:rFonts w:ascii="Georgia" w:hAnsi="Georgia"/>
                  <w:color w:val="auto"/>
                  <w:u w:val="none"/>
                </w:rPr>
                <w:t>memoria</w:t>
              </w:r>
            </w:hyperlink>
            <w:r w:rsidRPr="00B66A16">
              <w:rPr>
                <w:rFonts w:ascii="Georgia" w:hAnsi="Georgia"/>
              </w:rPr>
              <w:t xml:space="preserve"> e all'</w:t>
            </w:r>
            <w:hyperlink r:id="rId17" w:tooltip="Apprendimento" w:history="1">
              <w:r w:rsidRPr="00B66A16">
                <w:rPr>
                  <w:rStyle w:val="Collegamentoipertestuale"/>
                  <w:rFonts w:ascii="Georgia" w:hAnsi="Georgia"/>
                  <w:color w:val="auto"/>
                  <w:u w:val="none"/>
                </w:rPr>
                <w:t>apprendimento</w:t>
              </w:r>
            </w:hyperlink>
            <w:r w:rsidRPr="00B66A16">
              <w:rPr>
                <w:rFonts w:ascii="Georgia" w:hAnsi="Georgia"/>
              </w:rPr>
              <w:t>).</w:t>
            </w:r>
          </w:p>
          <w:p w14:paraId="10064052" w14:textId="0EFB8C16" w:rsidR="007D6C63" w:rsidRPr="00AE768D" w:rsidRDefault="00271063" w:rsidP="007D6C63">
            <w:pPr>
              <w:spacing w:before="120"/>
              <w:rPr>
                <w:rFonts w:ascii="Georgia" w:hAnsi="Georgia"/>
              </w:rPr>
            </w:pPr>
            <w:r>
              <w:rPr>
                <w:rFonts w:ascii="Georgia" w:hAnsi="Georgia"/>
              </w:rPr>
              <w:t>Servizio di supporto ai care</w:t>
            </w:r>
            <w:r w:rsidR="007D6C63">
              <w:rPr>
                <w:rFonts w:ascii="Georgia" w:hAnsi="Georgia"/>
              </w:rPr>
              <w:t>giver</w:t>
            </w:r>
            <w:r>
              <w:rPr>
                <w:rFonts w:ascii="Georgia" w:hAnsi="Georgia"/>
              </w:rPr>
              <w:t>s</w:t>
            </w:r>
            <w:r w:rsidR="007D6C63">
              <w:rPr>
                <w:rFonts w:ascii="Georgia" w:hAnsi="Georgia"/>
              </w:rPr>
              <w:t xml:space="preserve"> nelle pratiche quotidiane per le attività di competenza.</w:t>
            </w:r>
          </w:p>
        </w:tc>
      </w:tr>
      <w:tr w:rsidR="007D6C63" w:rsidRPr="00AE768D" w14:paraId="5B64FC28" w14:textId="77777777" w:rsidTr="00434DC0">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08DE4"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Qualifica Professionale</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002A57" w14:textId="607BE985" w:rsidR="007D6C63" w:rsidRPr="00AE768D" w:rsidRDefault="007D6C63" w:rsidP="00434DC0">
            <w:pPr>
              <w:widowControl w:val="0"/>
              <w:autoSpaceDE w:val="0"/>
              <w:autoSpaceDN w:val="0"/>
              <w:adjustRightInd w:val="0"/>
              <w:spacing w:before="120" w:after="120" w:line="240" w:lineRule="auto"/>
              <w:rPr>
                <w:rFonts w:ascii="Georgia" w:hAnsi="Georgia" w:cs="Times"/>
              </w:rPr>
            </w:pPr>
            <w:r w:rsidRPr="00AE768D">
              <w:rPr>
                <w:rFonts w:ascii="Georgia" w:hAnsi="Georgia"/>
              </w:rPr>
              <w:t>Logopedista</w:t>
            </w:r>
          </w:p>
        </w:tc>
      </w:tr>
      <w:tr w:rsidR="007D6C63" w:rsidRPr="00AE768D" w14:paraId="438FDF66" w14:textId="77777777" w:rsidTr="00434DC0">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2A7F59"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 xml:space="preserve">Inquadramento </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44AA2" w14:textId="77777777" w:rsidR="007D6C63" w:rsidRPr="00AE768D" w:rsidRDefault="007D6C63" w:rsidP="00434DC0">
            <w:pPr>
              <w:pStyle w:val="NormaleWeb"/>
              <w:spacing w:before="120" w:beforeAutospacing="0" w:after="120" w:afterAutospacing="0"/>
              <w:jc w:val="both"/>
              <w:rPr>
                <w:rFonts w:ascii="Georgia" w:hAnsi="Georgia"/>
                <w:sz w:val="22"/>
                <w:szCs w:val="22"/>
              </w:rPr>
            </w:pPr>
            <w:r w:rsidRPr="00AE768D">
              <w:rPr>
                <w:rFonts w:ascii="Georgia" w:hAnsi="Georgia"/>
                <w:sz w:val="22"/>
                <w:szCs w:val="22"/>
              </w:rPr>
              <w:t xml:space="preserve">CCNL Coop Sociali. Livello E2  </w:t>
            </w:r>
          </w:p>
        </w:tc>
      </w:tr>
      <w:tr w:rsidR="007D6C63" w:rsidRPr="00AE768D" w14:paraId="1C93018F" w14:textId="77777777" w:rsidTr="00434DC0">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7A2EE4"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Tariffa</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58458" w14:textId="1E9C615C" w:rsidR="007D6C63" w:rsidRPr="00AE768D" w:rsidRDefault="007D6C63" w:rsidP="00434DC0">
            <w:pPr>
              <w:pStyle w:val="NormaleWeb"/>
              <w:spacing w:before="120" w:beforeAutospacing="0" w:after="120" w:afterAutospacing="0"/>
              <w:jc w:val="both"/>
              <w:rPr>
                <w:rFonts w:ascii="Georgia" w:hAnsi="Georgia"/>
                <w:sz w:val="22"/>
                <w:szCs w:val="22"/>
              </w:rPr>
            </w:pPr>
            <w:r w:rsidRPr="00AE768D">
              <w:rPr>
                <w:rFonts w:ascii="Georgia" w:hAnsi="Georgia"/>
                <w:sz w:val="22"/>
                <w:szCs w:val="22"/>
              </w:rPr>
              <w:t xml:space="preserve">€ </w:t>
            </w:r>
            <w:r w:rsidR="00DB1DAF">
              <w:rPr>
                <w:rFonts w:ascii="Georgia" w:hAnsi="Georgia"/>
                <w:sz w:val="22"/>
                <w:szCs w:val="22"/>
              </w:rPr>
              <w:t>27</w:t>
            </w:r>
            <w:r w:rsidRPr="00AE768D">
              <w:rPr>
                <w:rFonts w:ascii="Georgia" w:hAnsi="Georgia"/>
                <w:sz w:val="22"/>
                <w:szCs w:val="22"/>
              </w:rPr>
              <w:t>,0</w:t>
            </w:r>
            <w:r w:rsidR="00DB1DAF">
              <w:rPr>
                <w:rFonts w:ascii="Georgia" w:hAnsi="Georgia"/>
                <w:sz w:val="22"/>
                <w:szCs w:val="22"/>
              </w:rPr>
              <w:t>8</w:t>
            </w:r>
            <w:r w:rsidR="00953562">
              <w:rPr>
                <w:rFonts w:ascii="Georgia" w:hAnsi="Georgia"/>
                <w:sz w:val="22"/>
                <w:szCs w:val="22"/>
              </w:rPr>
              <w:t>/ ora</w:t>
            </w:r>
          </w:p>
        </w:tc>
      </w:tr>
      <w:tr w:rsidR="007D6C63" w:rsidRPr="00AE768D" w14:paraId="2DEFDC0E" w14:textId="77777777" w:rsidTr="00434DC0">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AF84DE"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Unità di programmazione</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2226" w14:textId="77777777" w:rsidR="007D6C63" w:rsidRPr="00AE768D" w:rsidRDefault="007D6C63" w:rsidP="00434DC0">
            <w:pPr>
              <w:spacing w:before="120" w:after="120" w:line="240" w:lineRule="auto"/>
              <w:rPr>
                <w:rFonts w:ascii="Georgia" w:hAnsi="Georgia"/>
              </w:rPr>
            </w:pPr>
            <w:r w:rsidRPr="00AE768D">
              <w:rPr>
                <w:rFonts w:ascii="Georgia" w:hAnsi="Georgia"/>
              </w:rPr>
              <w:t>ore / mese</w:t>
            </w:r>
          </w:p>
        </w:tc>
      </w:tr>
      <w:tr w:rsidR="007D6C63" w:rsidRPr="00AE768D" w14:paraId="55487E2C" w14:textId="77777777" w:rsidTr="00434DC0">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9CD2A" w14:textId="77777777" w:rsidR="007D6C63" w:rsidRPr="00AE768D" w:rsidRDefault="007D6C63" w:rsidP="00434DC0">
            <w:pPr>
              <w:spacing w:after="0" w:line="240" w:lineRule="auto"/>
              <w:jc w:val="center"/>
              <w:rPr>
                <w:rFonts w:ascii="Georgia" w:hAnsi="Georgia"/>
              </w:rPr>
            </w:pPr>
            <w:r w:rsidRPr="00AE768D">
              <w:rPr>
                <w:rFonts w:ascii="Georgia" w:hAnsi="Georgia" w:cs="Palatino Linotype"/>
                <w:b/>
              </w:rPr>
              <w:t>Indicatori di performance</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0BA6B" w14:textId="77777777" w:rsidR="007D6C63" w:rsidRPr="00AE768D" w:rsidRDefault="007D6C63" w:rsidP="00434DC0">
            <w:pPr>
              <w:spacing w:after="0" w:line="240" w:lineRule="auto"/>
              <w:jc w:val="center"/>
              <w:rPr>
                <w:rFonts w:ascii="Georgia" w:hAnsi="Georgia"/>
              </w:rPr>
            </w:pPr>
            <w:r w:rsidRPr="00AE768D">
              <w:rPr>
                <w:rFonts w:ascii="Georgia" w:hAnsi="Georgia" w:cs="Palatino Linotype"/>
                <w:b/>
              </w:rPr>
              <w:t>Formula</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C85DF" w14:textId="77777777" w:rsidR="007D6C63" w:rsidRPr="00AE768D" w:rsidRDefault="007D6C63" w:rsidP="00434DC0">
            <w:pPr>
              <w:spacing w:after="0" w:line="240" w:lineRule="auto"/>
              <w:jc w:val="center"/>
              <w:rPr>
                <w:rFonts w:ascii="Georgia" w:hAnsi="Georgia"/>
              </w:rPr>
            </w:pPr>
            <w:r w:rsidRPr="00AE768D">
              <w:rPr>
                <w:rFonts w:ascii="Georgia" w:hAnsi="Georgia" w:cs="Palatino Linotype"/>
                <w:b/>
              </w:rPr>
              <w:t>Valore Obiettivo</w:t>
            </w:r>
          </w:p>
        </w:tc>
      </w:tr>
      <w:tr w:rsidR="007D6C63" w:rsidRPr="00AE768D" w14:paraId="758C3163" w14:textId="77777777" w:rsidTr="00434DC0">
        <w:trPr>
          <w:trHeight w:val="1"/>
        </w:trPr>
        <w:tc>
          <w:tcPr>
            <w:tcW w:w="1961"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91D46BC"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b/>
              </w:rPr>
              <w:t>Efficacia/Qualità</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F7196"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Puntualità</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2578C8"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Anticipi o Ritardi complessivi / numero interventi domiciliari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78312" w14:textId="77777777" w:rsidR="007D6C63" w:rsidRPr="00AE768D" w:rsidRDefault="007D6C63" w:rsidP="00434DC0">
            <w:pPr>
              <w:spacing w:before="120" w:after="120" w:line="240" w:lineRule="auto"/>
              <w:jc w:val="center"/>
              <w:rPr>
                <w:rFonts w:ascii="Georgia" w:hAnsi="Georgia"/>
              </w:rPr>
            </w:pPr>
            <w:r w:rsidRPr="00AE768D">
              <w:rPr>
                <w:rFonts w:ascii="Georgia" w:hAnsi="Georgia" w:cs="Palatino Linotype"/>
              </w:rPr>
              <w:t>10 min</w:t>
            </w:r>
          </w:p>
        </w:tc>
      </w:tr>
      <w:tr w:rsidR="007D6C63" w:rsidRPr="00AE768D" w14:paraId="2D012184"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E4F99BB" w14:textId="77777777" w:rsidR="007D6C63" w:rsidRPr="00AE768D" w:rsidRDefault="007D6C63" w:rsidP="00434DC0">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C94AA9"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Durata effettiva</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22A49"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Avenir Next Regular"/>
              </w:rPr>
              <w:t>Somma delle effettive durate (in minuti) meno la somma delle durate pianificate (espresse in minuti) DIVISO le durate pianificate moltiplicato cento</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CF3C7" w14:textId="77777777" w:rsidR="007D6C63" w:rsidRPr="00AE768D" w:rsidRDefault="007D6C63" w:rsidP="00434DC0">
            <w:pPr>
              <w:spacing w:before="120" w:after="120" w:line="240" w:lineRule="auto"/>
              <w:jc w:val="center"/>
              <w:rPr>
                <w:rFonts w:ascii="Georgia" w:hAnsi="Georgia" w:cs="Palatino Linotype"/>
              </w:rPr>
            </w:pPr>
            <w:r w:rsidRPr="00AE768D">
              <w:rPr>
                <w:rFonts w:ascii="Georgia" w:hAnsi="Georgia" w:cs="Palatino Linotype"/>
              </w:rPr>
              <w:t>5 %</w:t>
            </w:r>
          </w:p>
        </w:tc>
      </w:tr>
      <w:tr w:rsidR="007D6C63" w:rsidRPr="00AE768D" w14:paraId="396B794F"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F6F811F" w14:textId="77777777" w:rsidR="007D6C63" w:rsidRPr="00AE768D" w:rsidRDefault="007D6C63" w:rsidP="00434DC0">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956A2"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 xml:space="preserve">Formazione </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D4C8F"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 xml:space="preserve">Ore complessive formazione annua / numero operatori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EDD44" w14:textId="77777777" w:rsidR="007D6C63" w:rsidRPr="00AE768D" w:rsidRDefault="007D6C63" w:rsidP="00434DC0">
            <w:pPr>
              <w:spacing w:before="120" w:after="120" w:line="240" w:lineRule="auto"/>
              <w:jc w:val="center"/>
              <w:rPr>
                <w:rFonts w:ascii="Georgia" w:hAnsi="Georgia"/>
              </w:rPr>
            </w:pPr>
            <w:r w:rsidRPr="00AE768D">
              <w:rPr>
                <w:rFonts w:ascii="Georgia" w:hAnsi="Georgia" w:cs="Palatino Linotype"/>
              </w:rPr>
              <w:t>20 H</w:t>
            </w:r>
          </w:p>
        </w:tc>
      </w:tr>
      <w:tr w:rsidR="007D6C63" w:rsidRPr="00AE768D" w14:paraId="570DC4AF"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B198C0F" w14:textId="77777777" w:rsidR="007D6C63" w:rsidRPr="00AE768D" w:rsidRDefault="007D6C63" w:rsidP="00434DC0">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F1CC6"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Regolarità assistenziale</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FC58D" w14:textId="77777777" w:rsidR="007D6C63" w:rsidRPr="00AE768D" w:rsidRDefault="007D6C63" w:rsidP="00434DC0">
            <w:pPr>
              <w:spacing w:before="120" w:after="120" w:line="240" w:lineRule="auto"/>
              <w:rPr>
                <w:rFonts w:ascii="Georgia" w:hAnsi="Georgia" w:cs="Palatino Linotype"/>
              </w:rPr>
            </w:pPr>
            <w:r w:rsidRPr="00AE768D">
              <w:rPr>
                <w:rFonts w:ascii="Georgia" w:hAnsi="Georgia" w:cs="Palatino Linotype"/>
              </w:rPr>
              <w:t>Numero interventi riprogrammati / numero complessivo interventi per 100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A8218" w14:textId="77777777" w:rsidR="007D6C63" w:rsidRPr="00AE768D" w:rsidRDefault="007D6C63" w:rsidP="00434DC0">
            <w:pPr>
              <w:spacing w:before="120" w:after="120" w:line="240" w:lineRule="auto"/>
              <w:jc w:val="center"/>
              <w:rPr>
                <w:rFonts w:ascii="Georgia" w:hAnsi="Georgia" w:cs="Palatino Linotype"/>
              </w:rPr>
            </w:pPr>
            <w:r w:rsidRPr="00AE768D">
              <w:rPr>
                <w:rFonts w:ascii="Georgia" w:hAnsi="Georgia"/>
              </w:rPr>
              <w:t>10 %</w:t>
            </w:r>
          </w:p>
        </w:tc>
      </w:tr>
      <w:tr w:rsidR="007D6C63" w:rsidRPr="00AE768D" w14:paraId="2F30B8A3"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63F520E" w14:textId="77777777" w:rsidR="007D6C63" w:rsidRPr="00AE768D" w:rsidRDefault="007D6C63" w:rsidP="00434DC0">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BACD2"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Continuità assistenziale</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19D93" w14:textId="77777777" w:rsidR="007D6C63" w:rsidRPr="00AE768D" w:rsidRDefault="007D6C63" w:rsidP="00434DC0">
            <w:pPr>
              <w:spacing w:before="120" w:after="120" w:line="240" w:lineRule="auto"/>
              <w:rPr>
                <w:rFonts w:ascii="Georgia" w:hAnsi="Georgia"/>
              </w:rPr>
            </w:pPr>
            <w:r w:rsidRPr="00AE768D">
              <w:rPr>
                <w:rFonts w:ascii="Georgia" w:hAnsi="Georgia" w:cs="Palatino Linotype"/>
              </w:rPr>
              <w:t>Numero ore logopedista ordinario / numero ore intervento complessivo per 100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6ED76" w14:textId="77777777" w:rsidR="007D6C63" w:rsidRPr="00AE768D" w:rsidRDefault="007D6C63" w:rsidP="00434DC0">
            <w:pPr>
              <w:spacing w:before="120" w:after="120" w:line="240" w:lineRule="auto"/>
              <w:jc w:val="center"/>
              <w:rPr>
                <w:rFonts w:ascii="Georgia" w:hAnsi="Georgia"/>
              </w:rPr>
            </w:pPr>
            <w:r w:rsidRPr="00AE768D">
              <w:rPr>
                <w:rFonts w:ascii="Georgia" w:hAnsi="Georgia" w:cs="Palatino Linotype"/>
              </w:rPr>
              <w:t>90 %</w:t>
            </w:r>
          </w:p>
        </w:tc>
      </w:tr>
      <w:bookmarkEnd w:id="1"/>
    </w:tbl>
    <w:p w14:paraId="7B2806D9" w14:textId="77777777" w:rsidR="007D6C63" w:rsidRPr="00CE5E65" w:rsidRDefault="007D6C63" w:rsidP="007D6C63">
      <w:pPr>
        <w:spacing w:before="120" w:after="120"/>
        <w:jc w:val="both"/>
        <w:rPr>
          <w:rFonts w:ascii="Georgia" w:hAnsi="Georgia" w:cs="Segoe UI"/>
          <w:b/>
          <w:color w:val="404040"/>
          <w:sz w:val="20"/>
          <w:szCs w:val="20"/>
        </w:rPr>
      </w:pPr>
    </w:p>
    <w:p w14:paraId="375BF271" w14:textId="77777777" w:rsidR="007D6C63" w:rsidRDefault="007D6C63" w:rsidP="007D6C63">
      <w:pPr>
        <w:spacing w:before="120" w:after="120"/>
        <w:jc w:val="both"/>
        <w:rPr>
          <w:rFonts w:ascii="Georgia" w:hAnsi="Georgia" w:cs="Segoe UI"/>
          <w:b/>
          <w:color w:val="404040"/>
          <w:sz w:val="20"/>
          <w:szCs w:val="20"/>
        </w:rPr>
      </w:pPr>
    </w:p>
    <w:p w14:paraId="479725FC" w14:textId="77777777" w:rsidR="00F236E1" w:rsidRDefault="00F236E1" w:rsidP="007D6C63">
      <w:pPr>
        <w:spacing w:before="120" w:after="120"/>
        <w:jc w:val="both"/>
        <w:rPr>
          <w:rFonts w:ascii="Georgia" w:hAnsi="Georgia" w:cs="Segoe UI"/>
          <w:b/>
          <w:color w:val="404040"/>
          <w:sz w:val="20"/>
          <w:szCs w:val="20"/>
        </w:rPr>
      </w:pPr>
    </w:p>
    <w:p w14:paraId="027173B6" w14:textId="77777777" w:rsidR="00AC7ED4" w:rsidRDefault="00AC7ED4">
      <w:r>
        <w:br w:type="page"/>
      </w:r>
    </w:p>
    <w:p w14:paraId="606CA25E" w14:textId="23C68111" w:rsidR="00965077" w:rsidRDefault="00965077" w:rsidP="009271AB">
      <w:pPr>
        <w:pStyle w:val="Intestazione"/>
        <w:tabs>
          <w:tab w:val="clear" w:pos="4819"/>
          <w:tab w:val="clear" w:pos="9638"/>
        </w:tabs>
        <w:spacing w:after="200" w:line="276" w:lineRule="auto"/>
      </w:pPr>
    </w:p>
    <w:tbl>
      <w:tblPr>
        <w:tblW w:w="0" w:type="auto"/>
        <w:tblInd w:w="108" w:type="dxa"/>
        <w:tblCellMar>
          <w:left w:w="10" w:type="dxa"/>
          <w:right w:w="10" w:type="dxa"/>
        </w:tblCellMar>
        <w:tblLook w:val="0000" w:firstRow="0" w:lastRow="0" w:firstColumn="0" w:lastColumn="0" w:noHBand="0" w:noVBand="0"/>
      </w:tblPr>
      <w:tblGrid>
        <w:gridCol w:w="2136"/>
        <w:gridCol w:w="2599"/>
        <w:gridCol w:w="3232"/>
        <w:gridCol w:w="1554"/>
      </w:tblGrid>
      <w:tr w:rsidR="00993BD9" w:rsidRPr="00993BD9" w14:paraId="163646F0" w14:textId="77777777" w:rsidTr="00544458">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15A68" w14:textId="260FF988" w:rsidR="00597DFE" w:rsidRPr="00993BD9" w:rsidRDefault="00597DFE" w:rsidP="00597DFE">
            <w:pPr>
              <w:spacing w:before="120" w:after="120"/>
              <w:jc w:val="both"/>
              <w:rPr>
                <w:rFonts w:ascii="Georgia" w:hAnsi="Georgia" w:cs="Segoe UI"/>
                <w:b/>
              </w:rPr>
            </w:pPr>
            <w:r w:rsidRPr="00993BD9">
              <w:rPr>
                <w:rFonts w:ascii="Georgia" w:hAnsi="Georgia" w:cs="Segoe UI"/>
                <w:b/>
              </w:rPr>
              <w:t xml:space="preserve">B.5 </w:t>
            </w:r>
            <w:r w:rsidRPr="00993BD9">
              <w:rPr>
                <w:rFonts w:ascii="Georgia" w:hAnsi="Georgia"/>
                <w:b/>
              </w:rPr>
              <w:t>Servizi professionali resi da ortottisti, come supporto alla famiglia. È escluso l’intervento di natura professionale sanitaria.</w:t>
            </w:r>
          </w:p>
        </w:tc>
      </w:tr>
      <w:tr w:rsidR="00993BD9" w:rsidRPr="00993BD9" w14:paraId="5D9C008B" w14:textId="77777777" w:rsidTr="00544458">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C221B" w14:textId="7C977115" w:rsidR="00597DFE" w:rsidRPr="00993BD9" w:rsidRDefault="00597DFE" w:rsidP="00597DFE">
            <w:pPr>
              <w:spacing w:before="120"/>
              <w:rPr>
                <w:rFonts w:ascii="Georgia" w:hAnsi="Georgia"/>
              </w:rPr>
            </w:pPr>
            <w:r w:rsidRPr="00993BD9">
              <w:rPr>
                <w:rFonts w:ascii="Georgia" w:hAnsi="Georgia" w:cs="Segoe UI"/>
              </w:rPr>
              <w:t xml:space="preserve">Servizio di </w:t>
            </w:r>
            <w:r w:rsidR="0000677E" w:rsidRPr="00993BD9">
              <w:rPr>
                <w:rFonts w:ascii="Georgia" w:hAnsi="Georgia" w:cs="Segoe UI"/>
              </w:rPr>
              <w:t>valutazione e riabilitazione dei</w:t>
            </w:r>
            <w:r w:rsidRPr="00993BD9">
              <w:rPr>
                <w:rFonts w:ascii="Georgia" w:hAnsi="Georgia" w:cs="Segoe UI"/>
              </w:rPr>
              <w:t xml:space="preserve"> disturbi </w:t>
            </w:r>
            <w:r w:rsidR="0000677E" w:rsidRPr="00993BD9">
              <w:rPr>
                <w:rFonts w:ascii="Georgia" w:hAnsi="Georgia" w:cs="Segoe UI"/>
              </w:rPr>
              <w:t>muscolari e sensoriali dell’apparato visivo</w:t>
            </w:r>
            <w:r w:rsidRPr="00993BD9">
              <w:rPr>
                <w:rFonts w:ascii="Georgia" w:hAnsi="Georgia" w:cs="Segoe UI"/>
              </w:rPr>
              <w:t xml:space="preserve"> </w:t>
            </w:r>
            <w:r w:rsidR="0000677E" w:rsidRPr="00993BD9">
              <w:rPr>
                <w:rFonts w:ascii="Georgia" w:hAnsi="Georgia" w:cs="Segoe UI"/>
              </w:rPr>
              <w:t>nei bambini e negli adulti</w:t>
            </w:r>
            <w:r w:rsidRPr="00993BD9">
              <w:rPr>
                <w:rFonts w:ascii="Georgia" w:hAnsi="Georgia" w:cs="Segoe UI"/>
              </w:rPr>
              <w:t>.</w:t>
            </w:r>
            <w:r w:rsidRPr="00993BD9">
              <w:rPr>
                <w:rFonts w:ascii="Georgia" w:hAnsi="Georgia"/>
              </w:rPr>
              <w:t xml:space="preserve"> </w:t>
            </w:r>
          </w:p>
          <w:p w14:paraId="7C18B015" w14:textId="0AE5A92F" w:rsidR="0000677E" w:rsidRPr="00993BD9" w:rsidRDefault="00597DFE" w:rsidP="00597DFE">
            <w:pPr>
              <w:spacing w:before="120"/>
              <w:rPr>
                <w:rFonts w:ascii="Georgia" w:hAnsi="Georgia"/>
              </w:rPr>
            </w:pPr>
            <w:r w:rsidRPr="00993BD9">
              <w:rPr>
                <w:rFonts w:ascii="Georgia" w:hAnsi="Georgia"/>
              </w:rPr>
              <w:t xml:space="preserve">Si occupa della prevenzione, della valutazione e della </w:t>
            </w:r>
            <w:r w:rsidR="0000677E" w:rsidRPr="00993BD9">
              <w:rPr>
                <w:rFonts w:ascii="Georgia" w:hAnsi="Georgia"/>
              </w:rPr>
              <w:t>riabilitazione dei disturbi dei movimenti oculari e della visione, relativi ad esempio a disturbi che riducono o impediscono la visione binoculare, ipovisione e la sindrome da affaticamento visivo.</w:t>
            </w:r>
          </w:p>
          <w:p w14:paraId="4BFA7F3C" w14:textId="085A608F" w:rsidR="0000677E" w:rsidRPr="00993BD9" w:rsidRDefault="0000677E" w:rsidP="00597DFE">
            <w:pPr>
              <w:spacing w:before="120"/>
              <w:rPr>
                <w:rFonts w:ascii="Georgia" w:hAnsi="Georgia"/>
              </w:rPr>
            </w:pPr>
            <w:r w:rsidRPr="00993BD9">
              <w:rPr>
                <w:rFonts w:ascii="Georgia" w:hAnsi="Georgia"/>
              </w:rPr>
              <w:t>Servizio di consulenza per migliorare la lettura in pazienti dislessici e con difficoltà di apprendimento.</w:t>
            </w:r>
          </w:p>
          <w:p w14:paraId="12478A94" w14:textId="6F9A8021" w:rsidR="00597DFE" w:rsidRPr="00993BD9" w:rsidRDefault="00597DFE" w:rsidP="0000677E">
            <w:pPr>
              <w:spacing w:before="120"/>
              <w:rPr>
                <w:rFonts w:ascii="Georgia" w:hAnsi="Georgia"/>
              </w:rPr>
            </w:pPr>
            <w:r w:rsidRPr="00993BD9">
              <w:rPr>
                <w:rFonts w:ascii="Georgia" w:hAnsi="Georgia"/>
              </w:rPr>
              <w:t>Servizio di supporto ai caregivers nelle pratiche quotidiane per le attività di competenza.</w:t>
            </w:r>
          </w:p>
        </w:tc>
      </w:tr>
      <w:tr w:rsidR="00993BD9" w:rsidRPr="00993BD9" w14:paraId="2A207483" w14:textId="77777777" w:rsidTr="00544458">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CDB7DA"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Qualifica Professionale</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2FA7E" w14:textId="72B36E63" w:rsidR="00597DFE" w:rsidRPr="00993BD9" w:rsidRDefault="0000677E" w:rsidP="00597DFE">
            <w:pPr>
              <w:widowControl w:val="0"/>
              <w:autoSpaceDE w:val="0"/>
              <w:autoSpaceDN w:val="0"/>
              <w:adjustRightInd w:val="0"/>
              <w:spacing w:before="120" w:after="120" w:line="240" w:lineRule="auto"/>
              <w:rPr>
                <w:rFonts w:ascii="Georgia" w:hAnsi="Georgia" w:cs="Times"/>
              </w:rPr>
            </w:pPr>
            <w:r w:rsidRPr="00993BD9">
              <w:rPr>
                <w:rFonts w:ascii="Georgia" w:hAnsi="Georgia"/>
              </w:rPr>
              <w:t>Ortottista</w:t>
            </w:r>
          </w:p>
        </w:tc>
      </w:tr>
      <w:tr w:rsidR="00993BD9" w:rsidRPr="00993BD9" w14:paraId="5AFCB3BD" w14:textId="77777777" w:rsidTr="00544458">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229D08"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 xml:space="preserve">Inquadramento </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F14C5" w14:textId="77777777" w:rsidR="00597DFE" w:rsidRPr="00993BD9" w:rsidRDefault="00597DFE" w:rsidP="00597DFE">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xml:space="preserve">CCNL Coop Sociali. Livello E2  </w:t>
            </w:r>
          </w:p>
        </w:tc>
      </w:tr>
      <w:tr w:rsidR="00993BD9" w:rsidRPr="00993BD9" w14:paraId="5A79F8D5" w14:textId="77777777" w:rsidTr="00544458">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84243"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Tariffa</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2CDB2" w14:textId="342AAC67" w:rsidR="00597DFE" w:rsidRPr="00993BD9" w:rsidRDefault="00597DFE" w:rsidP="00597DFE">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€ 27,08</w:t>
            </w:r>
            <w:r w:rsidR="00953562">
              <w:rPr>
                <w:rFonts w:ascii="Georgia" w:eastAsiaTheme="minorEastAsia" w:hAnsi="Georgia" w:cs="Times New Roman"/>
                <w:lang w:eastAsia="it-IT"/>
              </w:rPr>
              <w:t>/ ora</w:t>
            </w:r>
          </w:p>
        </w:tc>
      </w:tr>
      <w:tr w:rsidR="00993BD9" w:rsidRPr="00993BD9" w14:paraId="67F71F12" w14:textId="77777777" w:rsidTr="00544458">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BF50C"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Unità di programmazione</w:t>
            </w:r>
          </w:p>
        </w:tc>
        <w:tc>
          <w:tcPr>
            <w:tcW w:w="5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495E4" w14:textId="77777777" w:rsidR="00597DFE" w:rsidRPr="00993BD9" w:rsidRDefault="00597DFE" w:rsidP="00597DFE">
            <w:pPr>
              <w:spacing w:before="120" w:after="120" w:line="240" w:lineRule="auto"/>
              <w:rPr>
                <w:rFonts w:ascii="Georgia" w:hAnsi="Georgia"/>
              </w:rPr>
            </w:pPr>
            <w:r w:rsidRPr="00993BD9">
              <w:rPr>
                <w:rFonts w:ascii="Georgia" w:hAnsi="Georgia"/>
              </w:rPr>
              <w:t>ore / mese</w:t>
            </w:r>
          </w:p>
        </w:tc>
      </w:tr>
      <w:tr w:rsidR="00993BD9" w:rsidRPr="00993BD9" w14:paraId="3CD7D3D5" w14:textId="77777777" w:rsidTr="00544458">
        <w:trPr>
          <w:trHeight w:val="1"/>
        </w:trPr>
        <w:tc>
          <w:tcPr>
            <w:tcW w:w="4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6FEE2D" w14:textId="77777777" w:rsidR="00597DFE" w:rsidRPr="00993BD9" w:rsidRDefault="00597DFE" w:rsidP="00597DFE">
            <w:pPr>
              <w:spacing w:after="0" w:line="240" w:lineRule="auto"/>
              <w:jc w:val="center"/>
              <w:rPr>
                <w:rFonts w:ascii="Georgia" w:hAnsi="Georgia"/>
              </w:rPr>
            </w:pPr>
            <w:r w:rsidRPr="00993BD9">
              <w:rPr>
                <w:rFonts w:ascii="Georgia" w:hAnsi="Georgia" w:cs="Palatino Linotype"/>
                <w:b/>
              </w:rPr>
              <w:t>Indicatori di performance</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0F8C1" w14:textId="77777777" w:rsidR="00597DFE" w:rsidRPr="00993BD9" w:rsidRDefault="00597DFE" w:rsidP="00597DFE">
            <w:pPr>
              <w:spacing w:after="0" w:line="240" w:lineRule="auto"/>
              <w:jc w:val="center"/>
              <w:rPr>
                <w:rFonts w:ascii="Georgia" w:hAnsi="Georgia"/>
              </w:rPr>
            </w:pPr>
            <w:r w:rsidRPr="00993BD9">
              <w:rPr>
                <w:rFonts w:ascii="Georgia" w:hAnsi="Georgia" w:cs="Palatino Linotype"/>
                <w:b/>
              </w:rPr>
              <w:t>Formula</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3FE18" w14:textId="77777777" w:rsidR="00597DFE" w:rsidRPr="00993BD9" w:rsidRDefault="00597DFE" w:rsidP="00597DFE">
            <w:pPr>
              <w:spacing w:after="0" w:line="240" w:lineRule="auto"/>
              <w:jc w:val="center"/>
              <w:rPr>
                <w:rFonts w:ascii="Georgia" w:hAnsi="Georgia"/>
              </w:rPr>
            </w:pPr>
            <w:r w:rsidRPr="00993BD9">
              <w:rPr>
                <w:rFonts w:ascii="Georgia" w:hAnsi="Georgia" w:cs="Palatino Linotype"/>
                <w:b/>
              </w:rPr>
              <w:t>Valore Obiettivo</w:t>
            </w:r>
          </w:p>
        </w:tc>
      </w:tr>
      <w:tr w:rsidR="00993BD9" w:rsidRPr="00993BD9" w14:paraId="4E33F756" w14:textId="77777777" w:rsidTr="00544458">
        <w:trPr>
          <w:trHeight w:val="1"/>
        </w:trPr>
        <w:tc>
          <w:tcPr>
            <w:tcW w:w="1961"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EE6688C"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b/>
              </w:rPr>
              <w:t>Efficacia/Qualità</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5985B"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Puntualità</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29834"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Anticipi o Ritardi complessivi / numero interventi domiciliari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C5BEC2" w14:textId="77777777" w:rsidR="00597DFE" w:rsidRPr="00993BD9" w:rsidRDefault="00597DFE" w:rsidP="00597DFE">
            <w:pPr>
              <w:spacing w:before="120" w:after="120" w:line="240" w:lineRule="auto"/>
              <w:jc w:val="center"/>
              <w:rPr>
                <w:rFonts w:ascii="Georgia" w:hAnsi="Georgia"/>
              </w:rPr>
            </w:pPr>
            <w:r w:rsidRPr="00993BD9">
              <w:rPr>
                <w:rFonts w:ascii="Georgia" w:hAnsi="Georgia" w:cs="Palatino Linotype"/>
              </w:rPr>
              <w:t>10 min</w:t>
            </w:r>
          </w:p>
        </w:tc>
      </w:tr>
      <w:tr w:rsidR="00993BD9" w:rsidRPr="00993BD9" w14:paraId="203848BA" w14:textId="77777777" w:rsidTr="00544458">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AA4766F" w14:textId="77777777" w:rsidR="00597DFE" w:rsidRPr="00993BD9" w:rsidRDefault="00597DFE" w:rsidP="00597DFE">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605225"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Durata effettiva</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3C3CC4"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Avenir Next Regular"/>
              </w:rPr>
              <w:t>Somma delle effettive durate (in minuti) meno la somma delle durate pianificate (espresse in minuti) DIVISO le durate pianificate moltiplicato cento</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4178D" w14:textId="77777777" w:rsidR="00597DFE" w:rsidRPr="00993BD9" w:rsidRDefault="00597DFE" w:rsidP="00597DFE">
            <w:pPr>
              <w:spacing w:before="120" w:after="120" w:line="240" w:lineRule="auto"/>
              <w:jc w:val="center"/>
              <w:rPr>
                <w:rFonts w:ascii="Georgia" w:hAnsi="Georgia" w:cs="Palatino Linotype"/>
              </w:rPr>
            </w:pPr>
            <w:r w:rsidRPr="00993BD9">
              <w:rPr>
                <w:rFonts w:ascii="Georgia" w:hAnsi="Georgia" w:cs="Palatino Linotype"/>
              </w:rPr>
              <w:t>5 %</w:t>
            </w:r>
          </w:p>
        </w:tc>
      </w:tr>
      <w:tr w:rsidR="00993BD9" w:rsidRPr="00993BD9" w14:paraId="487CDC78" w14:textId="77777777" w:rsidTr="00544458">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A4ACC82" w14:textId="77777777" w:rsidR="00597DFE" w:rsidRPr="00993BD9" w:rsidRDefault="00597DFE" w:rsidP="00597DFE">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44EE7"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 xml:space="preserve">Formazione </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3A5D2"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 xml:space="preserve">Ore complessive formazione annua / numero operatori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D4214" w14:textId="77777777" w:rsidR="00597DFE" w:rsidRPr="00993BD9" w:rsidRDefault="00597DFE" w:rsidP="00597DFE">
            <w:pPr>
              <w:spacing w:before="120" w:after="120" w:line="240" w:lineRule="auto"/>
              <w:jc w:val="center"/>
              <w:rPr>
                <w:rFonts w:ascii="Georgia" w:hAnsi="Georgia"/>
              </w:rPr>
            </w:pPr>
            <w:r w:rsidRPr="00993BD9">
              <w:rPr>
                <w:rFonts w:ascii="Georgia" w:hAnsi="Georgia" w:cs="Palatino Linotype"/>
              </w:rPr>
              <w:t>20 H</w:t>
            </w:r>
          </w:p>
        </w:tc>
      </w:tr>
      <w:tr w:rsidR="00993BD9" w:rsidRPr="00993BD9" w14:paraId="31C8B817" w14:textId="77777777" w:rsidTr="00544458">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922D450" w14:textId="77777777" w:rsidR="00597DFE" w:rsidRPr="00993BD9" w:rsidRDefault="00597DFE" w:rsidP="00597DFE">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7F068"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Regolarità assistenziale</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E9CA0"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Numero interventi riprogrammati / numero complessivo interventi per 100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B6D9B" w14:textId="77777777" w:rsidR="00597DFE" w:rsidRPr="00993BD9" w:rsidRDefault="00597DFE" w:rsidP="00597DFE">
            <w:pPr>
              <w:spacing w:before="120" w:after="120" w:line="240" w:lineRule="auto"/>
              <w:jc w:val="center"/>
              <w:rPr>
                <w:rFonts w:ascii="Georgia" w:hAnsi="Georgia" w:cs="Palatino Linotype"/>
              </w:rPr>
            </w:pPr>
            <w:r w:rsidRPr="00993BD9">
              <w:rPr>
                <w:rFonts w:ascii="Georgia" w:hAnsi="Georgia"/>
              </w:rPr>
              <w:t>10 %</w:t>
            </w:r>
          </w:p>
        </w:tc>
      </w:tr>
      <w:tr w:rsidR="00993BD9" w:rsidRPr="00993BD9" w14:paraId="61B8BB90" w14:textId="77777777" w:rsidTr="00544458">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C4B0997" w14:textId="77777777" w:rsidR="00597DFE" w:rsidRPr="00993BD9" w:rsidRDefault="00597DFE" w:rsidP="00597DFE">
            <w:pPr>
              <w:spacing w:line="240" w:lineRule="auto"/>
              <w:rPr>
                <w:rFonts w:ascii="Georgia" w:hAnsi="Georgia"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BF1BF"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Continuità assistenziale</w:t>
            </w:r>
          </w:p>
        </w:tc>
        <w:tc>
          <w:tcPr>
            <w:tcW w:w="3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60B05"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Numero ore logopedista ordinario / numero ore intervento complessivo per 100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1A878" w14:textId="77777777" w:rsidR="00597DFE" w:rsidRPr="00993BD9" w:rsidRDefault="00597DFE" w:rsidP="00597DFE">
            <w:pPr>
              <w:spacing w:before="120" w:after="120" w:line="240" w:lineRule="auto"/>
              <w:jc w:val="center"/>
              <w:rPr>
                <w:rFonts w:ascii="Georgia" w:hAnsi="Georgia"/>
              </w:rPr>
            </w:pPr>
            <w:r w:rsidRPr="00993BD9">
              <w:rPr>
                <w:rFonts w:ascii="Georgia" w:hAnsi="Georgia" w:cs="Palatino Linotype"/>
              </w:rPr>
              <w:t>90 %</w:t>
            </w:r>
          </w:p>
        </w:tc>
      </w:tr>
    </w:tbl>
    <w:p w14:paraId="11522472" w14:textId="174CF6E5" w:rsidR="00597DFE" w:rsidRDefault="00597DFE"/>
    <w:p w14:paraId="7EA85B9F" w14:textId="1BCFD7F4" w:rsidR="00597DFE" w:rsidRDefault="00597DFE"/>
    <w:p w14:paraId="0F9C626B" w14:textId="7D784DE0" w:rsidR="00597DFE" w:rsidRDefault="00597DFE"/>
    <w:tbl>
      <w:tblPr>
        <w:tblW w:w="0" w:type="auto"/>
        <w:tblInd w:w="108" w:type="dxa"/>
        <w:tblCellMar>
          <w:left w:w="10" w:type="dxa"/>
          <w:right w:w="10" w:type="dxa"/>
        </w:tblCellMar>
        <w:tblLook w:val="0000" w:firstRow="0" w:lastRow="0" w:firstColumn="0" w:lastColumn="0" w:noHBand="0" w:noVBand="0"/>
      </w:tblPr>
      <w:tblGrid>
        <w:gridCol w:w="2136"/>
        <w:gridCol w:w="2599"/>
        <w:gridCol w:w="3232"/>
        <w:gridCol w:w="1554"/>
      </w:tblGrid>
      <w:tr w:rsidR="00993BD9" w:rsidRPr="00993BD9" w14:paraId="47E4B216" w14:textId="77777777" w:rsidTr="009271AB">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7368E" w14:textId="3B703F5F" w:rsidR="00597DFE" w:rsidRPr="00993BD9" w:rsidRDefault="00597DFE" w:rsidP="00597DFE">
            <w:pPr>
              <w:spacing w:before="120" w:after="120"/>
              <w:jc w:val="both"/>
              <w:rPr>
                <w:rFonts w:ascii="Georgia" w:hAnsi="Georgia" w:cs="Segoe UI"/>
                <w:b/>
              </w:rPr>
            </w:pPr>
            <w:bookmarkStart w:id="2" w:name="_Hlk103850414"/>
            <w:r w:rsidRPr="00993BD9">
              <w:rPr>
                <w:rFonts w:ascii="Georgia" w:hAnsi="Georgia" w:cs="Segoe UI"/>
                <w:b/>
              </w:rPr>
              <w:t>B.</w:t>
            </w:r>
            <w:r w:rsidR="009271AB" w:rsidRPr="00993BD9">
              <w:rPr>
                <w:rFonts w:ascii="Georgia" w:hAnsi="Georgia" w:cs="Segoe UI"/>
                <w:b/>
              </w:rPr>
              <w:t>6</w:t>
            </w:r>
            <w:r w:rsidRPr="00993BD9">
              <w:rPr>
                <w:rFonts w:ascii="Georgia" w:hAnsi="Georgia" w:cs="Segoe UI"/>
                <w:b/>
              </w:rPr>
              <w:t xml:space="preserve"> </w:t>
            </w:r>
            <w:r w:rsidRPr="00993BD9">
              <w:rPr>
                <w:rFonts w:ascii="Georgia" w:hAnsi="Georgia"/>
                <w:b/>
              </w:rPr>
              <w:t xml:space="preserve">Servizi professionali resi da </w:t>
            </w:r>
            <w:r w:rsidR="009271AB" w:rsidRPr="00993BD9">
              <w:rPr>
                <w:rFonts w:ascii="Georgia" w:hAnsi="Georgia"/>
                <w:b/>
              </w:rPr>
              <w:t>tecnici della riabilitazione psichiatrica</w:t>
            </w:r>
            <w:r w:rsidRPr="00993BD9">
              <w:rPr>
                <w:rFonts w:ascii="Georgia" w:hAnsi="Georgia"/>
                <w:b/>
              </w:rPr>
              <w:t>, come supporto alla famiglia. È escluso l’intervento di natura professionale sanitaria.</w:t>
            </w:r>
          </w:p>
        </w:tc>
      </w:tr>
      <w:tr w:rsidR="00993BD9" w:rsidRPr="00993BD9" w14:paraId="1B63B228" w14:textId="77777777" w:rsidTr="009271AB">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46B34" w14:textId="71AF2EEE" w:rsidR="009271AB" w:rsidRPr="00993BD9" w:rsidRDefault="009271AB" w:rsidP="00597DFE">
            <w:pPr>
              <w:spacing w:before="120"/>
              <w:rPr>
                <w:rFonts w:ascii="Georgia" w:hAnsi="Georgia" w:cs="Segoe UI"/>
              </w:rPr>
            </w:pPr>
            <w:r w:rsidRPr="00993BD9">
              <w:rPr>
                <w:rFonts w:ascii="Georgia" w:hAnsi="Georgia" w:cs="Segoe UI"/>
              </w:rPr>
              <w:t>Il tecnico della riabilitazione psichiatrica svolge interventi riabilitativi ed educativi sui soggetti con disabilità psichica</w:t>
            </w:r>
          </w:p>
          <w:p w14:paraId="2B90E14B" w14:textId="5805F967" w:rsidR="00597DFE" w:rsidRPr="00993BD9" w:rsidRDefault="009271AB" w:rsidP="00597DFE">
            <w:pPr>
              <w:spacing w:before="120"/>
              <w:rPr>
                <w:rFonts w:ascii="Georgia" w:hAnsi="Georgia"/>
              </w:rPr>
            </w:pPr>
            <w:r w:rsidRPr="00993BD9">
              <w:rPr>
                <w:rFonts w:ascii="Georgia" w:hAnsi="Georgia" w:cs="Segoe UI"/>
              </w:rPr>
              <w:t xml:space="preserve">Elabora e attua, sotto la propria responsabilità, </w:t>
            </w:r>
            <w:r w:rsidR="00622FCC" w:rsidRPr="00993BD9">
              <w:rPr>
                <w:rFonts w:ascii="Georgia" w:hAnsi="Georgia" w:cs="Segoe UI"/>
              </w:rPr>
              <w:t>interventi di abilitazione e/o riabilitazione dei soggetti alla cura di sé e alle relazioni interpersonali, per favorire l’inserimento nella comunità.</w:t>
            </w:r>
          </w:p>
          <w:p w14:paraId="0AF95CA4" w14:textId="77777777" w:rsidR="00597DFE" w:rsidRPr="00993BD9" w:rsidRDefault="00597DFE" w:rsidP="00597DFE">
            <w:pPr>
              <w:spacing w:before="120"/>
              <w:rPr>
                <w:rFonts w:ascii="Georgia" w:hAnsi="Georgia"/>
              </w:rPr>
            </w:pPr>
            <w:r w:rsidRPr="00993BD9">
              <w:rPr>
                <w:rFonts w:ascii="Georgia" w:hAnsi="Georgia"/>
              </w:rPr>
              <w:t>Servizio di supporto ai caregivers nelle pratiche quotidiane per le attività di competenza.</w:t>
            </w:r>
          </w:p>
        </w:tc>
      </w:tr>
      <w:tr w:rsidR="00993BD9" w:rsidRPr="00993BD9" w14:paraId="57F8E870" w14:textId="77777777" w:rsidTr="009271AB">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6734F"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Qualifica Professionale</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72822E" w14:textId="34187709" w:rsidR="00597DFE" w:rsidRPr="00993BD9" w:rsidRDefault="00953562" w:rsidP="00597DFE">
            <w:pPr>
              <w:widowControl w:val="0"/>
              <w:autoSpaceDE w:val="0"/>
              <w:autoSpaceDN w:val="0"/>
              <w:adjustRightInd w:val="0"/>
              <w:spacing w:before="120" w:after="120" w:line="240" w:lineRule="auto"/>
              <w:rPr>
                <w:rFonts w:ascii="Georgia" w:hAnsi="Georgia" w:cs="Times"/>
              </w:rPr>
            </w:pPr>
            <w:r>
              <w:rPr>
                <w:rFonts w:ascii="Georgia" w:hAnsi="Georgia"/>
              </w:rPr>
              <w:t>Tecnico della riabilitazione psichiatrica</w:t>
            </w:r>
          </w:p>
        </w:tc>
      </w:tr>
      <w:tr w:rsidR="00993BD9" w:rsidRPr="00993BD9" w14:paraId="4357E2C3" w14:textId="77777777" w:rsidTr="009271AB">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A06B4"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 xml:space="preserve">Inquadramento </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DFDE16" w14:textId="77777777" w:rsidR="00597DFE" w:rsidRPr="00993BD9" w:rsidRDefault="00597DFE" w:rsidP="00597DFE">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xml:space="preserve">CCNL Coop Sociali. Livello E2  </w:t>
            </w:r>
          </w:p>
        </w:tc>
      </w:tr>
      <w:tr w:rsidR="00993BD9" w:rsidRPr="00993BD9" w14:paraId="6A5A793D" w14:textId="77777777" w:rsidTr="009271AB">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32B7C"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Tariffa</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7E2F4" w14:textId="07E59699" w:rsidR="00597DFE" w:rsidRPr="00993BD9" w:rsidRDefault="00597DFE" w:rsidP="00597DFE">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€ 27,08</w:t>
            </w:r>
            <w:r w:rsidR="00953562">
              <w:rPr>
                <w:rFonts w:ascii="Georgia" w:eastAsiaTheme="minorEastAsia" w:hAnsi="Georgia" w:cs="Times New Roman"/>
                <w:lang w:eastAsia="it-IT"/>
              </w:rPr>
              <w:t>/ ora</w:t>
            </w:r>
          </w:p>
        </w:tc>
      </w:tr>
      <w:tr w:rsidR="00993BD9" w:rsidRPr="00993BD9" w14:paraId="281BEB97" w14:textId="77777777" w:rsidTr="009271AB">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A07C2"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Unità di programmazione</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3854D9" w14:textId="77777777" w:rsidR="00597DFE" w:rsidRPr="00993BD9" w:rsidRDefault="00597DFE" w:rsidP="00597DFE">
            <w:pPr>
              <w:spacing w:before="120" w:after="120" w:line="240" w:lineRule="auto"/>
              <w:rPr>
                <w:rFonts w:ascii="Georgia" w:hAnsi="Georgia"/>
              </w:rPr>
            </w:pPr>
            <w:r w:rsidRPr="00993BD9">
              <w:rPr>
                <w:rFonts w:ascii="Georgia" w:hAnsi="Georgia"/>
              </w:rPr>
              <w:t>ore / mese</w:t>
            </w:r>
          </w:p>
        </w:tc>
      </w:tr>
      <w:tr w:rsidR="00993BD9" w:rsidRPr="00993BD9" w14:paraId="778FAE07" w14:textId="77777777" w:rsidTr="009271AB">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9C2C4" w14:textId="77777777" w:rsidR="00597DFE" w:rsidRPr="00993BD9" w:rsidRDefault="00597DFE" w:rsidP="00597DFE">
            <w:pPr>
              <w:spacing w:after="0" w:line="240" w:lineRule="auto"/>
              <w:jc w:val="center"/>
              <w:rPr>
                <w:rFonts w:ascii="Georgia" w:hAnsi="Georgia"/>
              </w:rPr>
            </w:pPr>
            <w:r w:rsidRPr="00993BD9">
              <w:rPr>
                <w:rFonts w:ascii="Georgia" w:hAnsi="Georgia" w:cs="Palatino Linotype"/>
                <w:b/>
              </w:rPr>
              <w:t>Indicatori di performance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1BAE9" w14:textId="77777777" w:rsidR="00597DFE" w:rsidRPr="00993BD9" w:rsidRDefault="00597DFE" w:rsidP="00597DFE">
            <w:pPr>
              <w:spacing w:after="0" w:line="240" w:lineRule="auto"/>
              <w:jc w:val="center"/>
              <w:rPr>
                <w:rFonts w:ascii="Georgia" w:hAnsi="Georgia"/>
              </w:rPr>
            </w:pPr>
            <w:r w:rsidRPr="00993BD9">
              <w:rPr>
                <w:rFonts w:ascii="Georgia" w:hAnsi="Georgia" w:cs="Palatino Linotype"/>
                <w:b/>
              </w:rPr>
              <w:t>Formula</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C5116" w14:textId="77777777" w:rsidR="00597DFE" w:rsidRPr="00993BD9" w:rsidRDefault="00597DFE" w:rsidP="00597DFE">
            <w:pPr>
              <w:spacing w:after="0" w:line="240" w:lineRule="auto"/>
              <w:jc w:val="center"/>
              <w:rPr>
                <w:rFonts w:ascii="Georgia" w:hAnsi="Georgia"/>
              </w:rPr>
            </w:pPr>
            <w:r w:rsidRPr="00993BD9">
              <w:rPr>
                <w:rFonts w:ascii="Georgia" w:hAnsi="Georgia" w:cs="Palatino Linotype"/>
                <w:b/>
              </w:rPr>
              <w:t>Valore Obiettivo</w:t>
            </w:r>
          </w:p>
        </w:tc>
      </w:tr>
      <w:tr w:rsidR="00993BD9" w:rsidRPr="00993BD9" w14:paraId="0B2E7F71" w14:textId="77777777" w:rsidTr="009271AB">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E14381B"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b/>
              </w:rPr>
              <w:t>Efficacia/Qualità</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93D7F"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Puntualità</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91B3D"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Anticipi o Ritardi complessivi / numero interventi domiciliari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6AE6E" w14:textId="77777777" w:rsidR="00597DFE" w:rsidRPr="00993BD9" w:rsidRDefault="00597DFE" w:rsidP="00597DFE">
            <w:pPr>
              <w:spacing w:before="120" w:after="120" w:line="240" w:lineRule="auto"/>
              <w:jc w:val="center"/>
              <w:rPr>
                <w:rFonts w:ascii="Georgia" w:hAnsi="Georgia"/>
              </w:rPr>
            </w:pPr>
            <w:r w:rsidRPr="00993BD9">
              <w:rPr>
                <w:rFonts w:ascii="Georgia" w:hAnsi="Georgia" w:cs="Palatino Linotype"/>
              </w:rPr>
              <w:t>10 min</w:t>
            </w:r>
          </w:p>
        </w:tc>
      </w:tr>
      <w:tr w:rsidR="00993BD9" w:rsidRPr="00993BD9" w14:paraId="4E8ACE3A" w14:textId="77777777" w:rsidTr="009271AB">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1DBBE7D" w14:textId="77777777" w:rsidR="00597DFE" w:rsidRPr="00993BD9" w:rsidRDefault="00597DFE" w:rsidP="00597DFE">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769DF"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Durata effettiva</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56D26"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Avenir Next Regular"/>
              </w:rPr>
              <w:t>Somma delle effettive durate (in minuti) meno la somma delle durate pianificate (espresse in minuti) DIVISO le durate pianificate moltiplicato cento</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91C2D" w14:textId="77777777" w:rsidR="00597DFE" w:rsidRPr="00993BD9" w:rsidRDefault="00597DFE" w:rsidP="00597DFE">
            <w:pPr>
              <w:spacing w:before="120" w:after="120" w:line="240" w:lineRule="auto"/>
              <w:jc w:val="center"/>
              <w:rPr>
                <w:rFonts w:ascii="Georgia" w:hAnsi="Georgia" w:cs="Palatino Linotype"/>
              </w:rPr>
            </w:pPr>
            <w:r w:rsidRPr="00993BD9">
              <w:rPr>
                <w:rFonts w:ascii="Georgia" w:hAnsi="Georgia" w:cs="Palatino Linotype"/>
              </w:rPr>
              <w:t>5 %</w:t>
            </w:r>
          </w:p>
        </w:tc>
      </w:tr>
      <w:tr w:rsidR="00993BD9" w:rsidRPr="00993BD9" w14:paraId="6A139AB8" w14:textId="77777777" w:rsidTr="009271AB">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E1665C8" w14:textId="77777777" w:rsidR="00597DFE" w:rsidRPr="00993BD9" w:rsidRDefault="00597DFE" w:rsidP="00597DFE">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B73E8"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 xml:space="preserve">Formazione </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A8BB5"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 xml:space="preserve">Ore complessive formazione annua / numero operatori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E857B" w14:textId="77777777" w:rsidR="00597DFE" w:rsidRPr="00993BD9" w:rsidRDefault="00597DFE" w:rsidP="00597DFE">
            <w:pPr>
              <w:spacing w:before="120" w:after="120" w:line="240" w:lineRule="auto"/>
              <w:jc w:val="center"/>
              <w:rPr>
                <w:rFonts w:ascii="Georgia" w:hAnsi="Georgia"/>
              </w:rPr>
            </w:pPr>
            <w:r w:rsidRPr="00993BD9">
              <w:rPr>
                <w:rFonts w:ascii="Georgia" w:hAnsi="Georgia" w:cs="Palatino Linotype"/>
              </w:rPr>
              <w:t>20 H</w:t>
            </w:r>
          </w:p>
        </w:tc>
      </w:tr>
      <w:tr w:rsidR="00993BD9" w:rsidRPr="00993BD9" w14:paraId="5BB7AC90" w14:textId="77777777" w:rsidTr="009271AB">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D237949" w14:textId="77777777" w:rsidR="00597DFE" w:rsidRPr="00993BD9" w:rsidRDefault="00597DFE" w:rsidP="00597DFE">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0A356"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Regolarità assistenziale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6EE76" w14:textId="77777777" w:rsidR="00597DFE" w:rsidRPr="00993BD9" w:rsidRDefault="00597DFE" w:rsidP="00597DFE">
            <w:pPr>
              <w:spacing w:before="120" w:after="120" w:line="240" w:lineRule="auto"/>
              <w:rPr>
                <w:rFonts w:ascii="Georgia" w:hAnsi="Georgia" w:cs="Palatino Linotype"/>
              </w:rPr>
            </w:pPr>
            <w:r w:rsidRPr="00993BD9">
              <w:rPr>
                <w:rFonts w:ascii="Georgia" w:hAnsi="Georgia" w:cs="Palatino Linotype"/>
              </w:rPr>
              <w:t>Numero interventi riprogrammati / numero complessivo interventi per 100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70501" w14:textId="77777777" w:rsidR="00597DFE" w:rsidRPr="00993BD9" w:rsidRDefault="00597DFE" w:rsidP="00597DFE">
            <w:pPr>
              <w:spacing w:before="120" w:after="120" w:line="240" w:lineRule="auto"/>
              <w:jc w:val="center"/>
              <w:rPr>
                <w:rFonts w:ascii="Georgia" w:hAnsi="Georgia" w:cs="Palatino Linotype"/>
              </w:rPr>
            </w:pPr>
            <w:r w:rsidRPr="00993BD9">
              <w:rPr>
                <w:rFonts w:ascii="Georgia" w:hAnsi="Georgia"/>
              </w:rPr>
              <w:t>10 %</w:t>
            </w:r>
          </w:p>
        </w:tc>
      </w:tr>
      <w:tr w:rsidR="00993BD9" w:rsidRPr="00993BD9" w14:paraId="5E2D04E5" w14:textId="77777777" w:rsidTr="009271AB">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063E8CE" w14:textId="77777777" w:rsidR="00597DFE" w:rsidRPr="00993BD9" w:rsidRDefault="00597DFE" w:rsidP="00597DFE">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6EE2C"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Continuità assistenziale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BBE76" w14:textId="77777777" w:rsidR="00597DFE" w:rsidRPr="00993BD9" w:rsidRDefault="00597DFE" w:rsidP="00597DFE">
            <w:pPr>
              <w:spacing w:before="120" w:after="120" w:line="240" w:lineRule="auto"/>
              <w:rPr>
                <w:rFonts w:ascii="Georgia" w:hAnsi="Georgia"/>
              </w:rPr>
            </w:pPr>
            <w:r w:rsidRPr="00993BD9">
              <w:rPr>
                <w:rFonts w:ascii="Georgia" w:hAnsi="Georgia" w:cs="Palatino Linotype"/>
              </w:rPr>
              <w:t>Numero ore logopedista ordinario / numero ore intervento complessivo per 100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6A2B6" w14:textId="77777777" w:rsidR="00597DFE" w:rsidRPr="00993BD9" w:rsidRDefault="00597DFE" w:rsidP="00597DFE">
            <w:pPr>
              <w:spacing w:before="120" w:after="120" w:line="240" w:lineRule="auto"/>
              <w:jc w:val="center"/>
              <w:rPr>
                <w:rFonts w:ascii="Georgia" w:hAnsi="Georgia"/>
              </w:rPr>
            </w:pPr>
            <w:r w:rsidRPr="00993BD9">
              <w:rPr>
                <w:rFonts w:ascii="Georgia" w:hAnsi="Georgia" w:cs="Palatino Linotype"/>
              </w:rPr>
              <w:t>90 %</w:t>
            </w:r>
          </w:p>
        </w:tc>
      </w:tr>
      <w:bookmarkEnd w:id="2"/>
    </w:tbl>
    <w:p w14:paraId="3CD4092D" w14:textId="2D70CCDB" w:rsidR="00597DFE" w:rsidRDefault="00597DFE"/>
    <w:p w14:paraId="5B6FA84D" w14:textId="65987B65" w:rsidR="00597DFE" w:rsidRDefault="00597DFE"/>
    <w:p w14:paraId="25C2C156" w14:textId="3B7FCC72" w:rsidR="00597DFE" w:rsidRDefault="00597DFE"/>
    <w:p w14:paraId="30D300D7" w14:textId="29D40043" w:rsidR="00597DFE" w:rsidRDefault="00597DFE"/>
    <w:tbl>
      <w:tblPr>
        <w:tblW w:w="0" w:type="auto"/>
        <w:tblInd w:w="108" w:type="dxa"/>
        <w:tblCellMar>
          <w:left w:w="10" w:type="dxa"/>
          <w:right w:w="10" w:type="dxa"/>
        </w:tblCellMar>
        <w:tblLook w:val="0000" w:firstRow="0" w:lastRow="0" w:firstColumn="0" w:lastColumn="0" w:noHBand="0" w:noVBand="0"/>
      </w:tblPr>
      <w:tblGrid>
        <w:gridCol w:w="2136"/>
        <w:gridCol w:w="2599"/>
        <w:gridCol w:w="3232"/>
        <w:gridCol w:w="1554"/>
      </w:tblGrid>
      <w:tr w:rsidR="00993BD9" w:rsidRPr="00993BD9" w14:paraId="3513AD98" w14:textId="77777777" w:rsidTr="00544458">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53735" w14:textId="410EA6E1" w:rsidR="00622FCC" w:rsidRPr="00993BD9" w:rsidRDefault="00622FCC" w:rsidP="00544458">
            <w:pPr>
              <w:spacing w:before="120" w:after="120"/>
              <w:jc w:val="both"/>
              <w:rPr>
                <w:rFonts w:ascii="Georgia" w:hAnsi="Georgia" w:cs="Segoe UI"/>
                <w:b/>
              </w:rPr>
            </w:pPr>
            <w:r w:rsidRPr="00993BD9">
              <w:rPr>
                <w:rFonts w:ascii="Georgia" w:hAnsi="Georgia" w:cs="Segoe UI"/>
                <w:b/>
              </w:rPr>
              <w:lastRenderedPageBreak/>
              <w:t>B.</w:t>
            </w:r>
            <w:r w:rsidR="00E0197D" w:rsidRPr="00993BD9">
              <w:rPr>
                <w:rFonts w:ascii="Georgia" w:hAnsi="Georgia" w:cs="Segoe UI"/>
                <w:b/>
              </w:rPr>
              <w:t>7</w:t>
            </w:r>
            <w:r w:rsidRPr="00993BD9">
              <w:rPr>
                <w:rFonts w:ascii="Georgia" w:hAnsi="Georgia" w:cs="Segoe UI"/>
                <w:b/>
              </w:rPr>
              <w:t xml:space="preserve"> </w:t>
            </w:r>
            <w:r w:rsidRPr="00993BD9">
              <w:rPr>
                <w:rFonts w:ascii="Georgia" w:hAnsi="Georgia"/>
                <w:b/>
              </w:rPr>
              <w:t xml:space="preserve">Servizi professionali resi da </w:t>
            </w:r>
            <w:r w:rsidR="00E0197D" w:rsidRPr="00993BD9">
              <w:rPr>
                <w:rFonts w:ascii="Georgia" w:hAnsi="Georgia"/>
                <w:b/>
              </w:rPr>
              <w:t>terapisti della neuro-psico-motricità dell’età evolutiva (TNPEE)</w:t>
            </w:r>
            <w:r w:rsidRPr="00993BD9">
              <w:rPr>
                <w:rFonts w:ascii="Georgia" w:hAnsi="Georgia"/>
                <w:b/>
              </w:rPr>
              <w:t>, come supporto alla famiglia. È escluso l’intervento di natura professionale sanitaria.</w:t>
            </w:r>
          </w:p>
        </w:tc>
      </w:tr>
      <w:tr w:rsidR="00993BD9" w:rsidRPr="00993BD9" w14:paraId="01B996A2" w14:textId="77777777" w:rsidTr="00544458">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762AE" w14:textId="62DBFB35" w:rsidR="00622FCC" w:rsidRPr="00993BD9" w:rsidRDefault="00622FCC" w:rsidP="00544458">
            <w:pPr>
              <w:spacing w:before="120"/>
              <w:rPr>
                <w:rFonts w:ascii="Georgia" w:hAnsi="Georgia" w:cs="Segoe UI"/>
              </w:rPr>
            </w:pPr>
            <w:r w:rsidRPr="00993BD9">
              <w:rPr>
                <w:rFonts w:ascii="Georgia" w:hAnsi="Georgia" w:cs="Segoe UI"/>
              </w:rPr>
              <w:t xml:space="preserve">Il </w:t>
            </w:r>
            <w:r w:rsidR="00E0197D" w:rsidRPr="00993BD9">
              <w:rPr>
                <w:rFonts w:ascii="Georgia" w:hAnsi="Georgia" w:cs="Segoe UI"/>
              </w:rPr>
              <w:t>terapista della neuro-psico-motricità dell’età evolutiv</w:t>
            </w:r>
            <w:r w:rsidR="006F13E8" w:rsidRPr="00993BD9">
              <w:rPr>
                <w:rFonts w:ascii="Georgia" w:hAnsi="Georgia" w:cs="Segoe UI"/>
              </w:rPr>
              <w:t>a</w:t>
            </w:r>
            <w:r w:rsidR="00E0197D" w:rsidRPr="00993BD9">
              <w:rPr>
                <w:rFonts w:ascii="Georgia" w:hAnsi="Georgia" w:cs="Segoe UI"/>
              </w:rPr>
              <w:t xml:space="preserve"> rivolge i suoi interventi ai disturbi dello sviluppo che si presentano durante l'infanzia e l'adolescenza, nell'età compresa tra 0 e 18 anni</w:t>
            </w:r>
          </w:p>
          <w:p w14:paraId="03918B7A" w14:textId="44BFEDAE" w:rsidR="00622FCC" w:rsidRPr="00993BD9" w:rsidRDefault="006F13E8" w:rsidP="00544458">
            <w:pPr>
              <w:spacing w:before="120"/>
              <w:rPr>
                <w:rFonts w:ascii="Georgia" w:hAnsi="Georgia"/>
              </w:rPr>
            </w:pPr>
            <w:r w:rsidRPr="00993BD9">
              <w:rPr>
                <w:rFonts w:ascii="Georgia" w:hAnsi="Georgia" w:cs="Segoe UI"/>
              </w:rPr>
              <w:t>Svolge attività di abilitazione, riabilitazione e prevenzione alle disabilità dello sviluppo quali, a titolo esemplificativo e non esaustivo, deficit di attenzione, iperattività e impulsività, disabilità intellettive, disturbi della relazione e del comportamento, disturbi della coordinazione motoria, disturbi dello spettro autistico, ritardo globale dello sviluppo, sindromi genetiche.</w:t>
            </w:r>
          </w:p>
          <w:p w14:paraId="01A067C5" w14:textId="77777777" w:rsidR="00622FCC" w:rsidRPr="00993BD9" w:rsidRDefault="00622FCC" w:rsidP="00544458">
            <w:pPr>
              <w:spacing w:before="120"/>
              <w:rPr>
                <w:rFonts w:ascii="Georgia" w:hAnsi="Georgia"/>
              </w:rPr>
            </w:pPr>
            <w:r w:rsidRPr="00993BD9">
              <w:rPr>
                <w:rFonts w:ascii="Georgia" w:hAnsi="Georgia"/>
              </w:rPr>
              <w:t>Servizio di supporto ai caregivers nelle pratiche quotidiane per le attività di competenza.</w:t>
            </w:r>
          </w:p>
        </w:tc>
      </w:tr>
      <w:tr w:rsidR="00993BD9" w:rsidRPr="00993BD9" w14:paraId="536418B4"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482D1"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Qualifica Professionale</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B7995" w14:textId="458C7656" w:rsidR="00622FCC" w:rsidRPr="00993BD9" w:rsidRDefault="00953562" w:rsidP="00544458">
            <w:pPr>
              <w:widowControl w:val="0"/>
              <w:autoSpaceDE w:val="0"/>
              <w:autoSpaceDN w:val="0"/>
              <w:adjustRightInd w:val="0"/>
              <w:spacing w:before="120" w:after="120" w:line="240" w:lineRule="auto"/>
              <w:rPr>
                <w:rFonts w:ascii="Georgia" w:hAnsi="Georgia" w:cs="Times"/>
              </w:rPr>
            </w:pPr>
            <w:r>
              <w:rPr>
                <w:rFonts w:ascii="Georgia" w:hAnsi="Georgia"/>
              </w:rPr>
              <w:t>Terapista della neuro-psico-motricità dell’età evolutiva</w:t>
            </w:r>
          </w:p>
        </w:tc>
      </w:tr>
      <w:tr w:rsidR="00993BD9" w:rsidRPr="00993BD9" w14:paraId="6104BEAA"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4877C"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 xml:space="preserve">Inquadramento </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E6E93" w14:textId="77777777" w:rsidR="00622FCC" w:rsidRPr="00993BD9" w:rsidRDefault="00622FCC" w:rsidP="00544458">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xml:space="preserve">CCNL Coop Sociali. Livello E2  </w:t>
            </w:r>
          </w:p>
        </w:tc>
      </w:tr>
      <w:tr w:rsidR="00993BD9" w:rsidRPr="00993BD9" w14:paraId="19C11D4E"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3619E"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Tariffa</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4A66B" w14:textId="67683CF1" w:rsidR="00622FCC" w:rsidRPr="00993BD9" w:rsidRDefault="00622FCC" w:rsidP="00544458">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€ 27,08</w:t>
            </w:r>
            <w:r w:rsidR="00953562">
              <w:rPr>
                <w:rFonts w:ascii="Georgia" w:eastAsiaTheme="minorEastAsia" w:hAnsi="Georgia" w:cs="Times New Roman"/>
                <w:lang w:eastAsia="it-IT"/>
              </w:rPr>
              <w:t>/ ora</w:t>
            </w:r>
          </w:p>
        </w:tc>
      </w:tr>
      <w:tr w:rsidR="00993BD9" w:rsidRPr="00993BD9" w14:paraId="1CCE3AA4"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E0949"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Unità di programmazione</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70818" w14:textId="77777777" w:rsidR="00622FCC" w:rsidRPr="00993BD9" w:rsidRDefault="00622FCC" w:rsidP="00544458">
            <w:pPr>
              <w:spacing w:before="120" w:after="120" w:line="240" w:lineRule="auto"/>
              <w:rPr>
                <w:rFonts w:ascii="Georgia" w:hAnsi="Georgia"/>
              </w:rPr>
            </w:pPr>
            <w:r w:rsidRPr="00993BD9">
              <w:rPr>
                <w:rFonts w:ascii="Georgia" w:hAnsi="Georgia"/>
              </w:rPr>
              <w:t>ore / mese</w:t>
            </w:r>
          </w:p>
        </w:tc>
      </w:tr>
      <w:tr w:rsidR="00993BD9" w:rsidRPr="00993BD9" w14:paraId="24F56341"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C68B7" w14:textId="77777777" w:rsidR="00622FCC" w:rsidRPr="00993BD9" w:rsidRDefault="00622FCC" w:rsidP="00544458">
            <w:pPr>
              <w:spacing w:after="0" w:line="240" w:lineRule="auto"/>
              <w:jc w:val="center"/>
              <w:rPr>
                <w:rFonts w:ascii="Georgia" w:hAnsi="Georgia"/>
              </w:rPr>
            </w:pPr>
            <w:r w:rsidRPr="00993BD9">
              <w:rPr>
                <w:rFonts w:ascii="Georgia" w:hAnsi="Georgia" w:cs="Palatino Linotype"/>
                <w:b/>
              </w:rPr>
              <w:t>Indicatori di performance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A04BB" w14:textId="77777777" w:rsidR="00622FCC" w:rsidRPr="00993BD9" w:rsidRDefault="00622FCC" w:rsidP="00544458">
            <w:pPr>
              <w:spacing w:after="0" w:line="240" w:lineRule="auto"/>
              <w:jc w:val="center"/>
              <w:rPr>
                <w:rFonts w:ascii="Georgia" w:hAnsi="Georgia"/>
              </w:rPr>
            </w:pPr>
            <w:r w:rsidRPr="00993BD9">
              <w:rPr>
                <w:rFonts w:ascii="Georgia" w:hAnsi="Georgia" w:cs="Palatino Linotype"/>
                <w:b/>
              </w:rPr>
              <w:t>Formula</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44203" w14:textId="77777777" w:rsidR="00622FCC" w:rsidRPr="00993BD9" w:rsidRDefault="00622FCC" w:rsidP="00544458">
            <w:pPr>
              <w:spacing w:after="0" w:line="240" w:lineRule="auto"/>
              <w:jc w:val="center"/>
              <w:rPr>
                <w:rFonts w:ascii="Georgia" w:hAnsi="Georgia"/>
              </w:rPr>
            </w:pPr>
            <w:r w:rsidRPr="00993BD9">
              <w:rPr>
                <w:rFonts w:ascii="Georgia" w:hAnsi="Georgia" w:cs="Palatino Linotype"/>
                <w:b/>
              </w:rPr>
              <w:t>Valore Obiettivo</w:t>
            </w:r>
          </w:p>
        </w:tc>
      </w:tr>
      <w:tr w:rsidR="00993BD9" w:rsidRPr="00993BD9" w14:paraId="45E90958" w14:textId="77777777" w:rsidTr="00544458">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4ED7952"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b/>
              </w:rPr>
              <w:t>Efficacia/Qualità</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42E48"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Puntualità</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064C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Anticipi o Ritardi complessivi / numero interventi domiciliari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74AAF" w14:textId="77777777" w:rsidR="00622FCC" w:rsidRPr="00993BD9" w:rsidRDefault="00622FCC" w:rsidP="00544458">
            <w:pPr>
              <w:spacing w:before="120" w:after="120" w:line="240" w:lineRule="auto"/>
              <w:jc w:val="center"/>
              <w:rPr>
                <w:rFonts w:ascii="Georgia" w:hAnsi="Georgia"/>
              </w:rPr>
            </w:pPr>
            <w:r w:rsidRPr="00993BD9">
              <w:rPr>
                <w:rFonts w:ascii="Georgia" w:hAnsi="Georgia" w:cs="Palatino Linotype"/>
              </w:rPr>
              <w:t>10 min</w:t>
            </w:r>
          </w:p>
        </w:tc>
      </w:tr>
      <w:tr w:rsidR="00993BD9" w:rsidRPr="00993BD9" w14:paraId="23323C7E"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81852DB"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2F65E2"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Durata effettiva</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4967F"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Avenir Next Regular"/>
              </w:rPr>
              <w:t>Somma delle effettive durate (in minuti) meno la somma delle durate pianificate (espresse in minuti) DIVISO le durate pianificate moltiplicato cento</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EE68AB" w14:textId="77777777" w:rsidR="00622FCC" w:rsidRPr="00993BD9" w:rsidRDefault="00622FCC" w:rsidP="00544458">
            <w:pPr>
              <w:spacing w:before="120" w:after="120" w:line="240" w:lineRule="auto"/>
              <w:jc w:val="center"/>
              <w:rPr>
                <w:rFonts w:ascii="Georgia" w:hAnsi="Georgia" w:cs="Palatino Linotype"/>
              </w:rPr>
            </w:pPr>
            <w:r w:rsidRPr="00993BD9">
              <w:rPr>
                <w:rFonts w:ascii="Georgia" w:hAnsi="Georgia" w:cs="Palatino Linotype"/>
              </w:rPr>
              <w:t>5 %</w:t>
            </w:r>
          </w:p>
        </w:tc>
      </w:tr>
      <w:tr w:rsidR="00993BD9" w:rsidRPr="00993BD9" w14:paraId="015E9995"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947757B"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2C301"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 xml:space="preserve">Formazione </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FD69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 xml:space="preserve">Ore complessive formazione annua / numero operatori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8B898" w14:textId="77777777" w:rsidR="00622FCC" w:rsidRPr="00993BD9" w:rsidRDefault="00622FCC" w:rsidP="00544458">
            <w:pPr>
              <w:spacing w:before="120" w:after="120" w:line="240" w:lineRule="auto"/>
              <w:jc w:val="center"/>
              <w:rPr>
                <w:rFonts w:ascii="Georgia" w:hAnsi="Georgia"/>
              </w:rPr>
            </w:pPr>
            <w:r w:rsidRPr="00993BD9">
              <w:rPr>
                <w:rFonts w:ascii="Georgia" w:hAnsi="Georgia" w:cs="Palatino Linotype"/>
              </w:rPr>
              <w:t>20 H</w:t>
            </w:r>
          </w:p>
        </w:tc>
      </w:tr>
      <w:tr w:rsidR="00993BD9" w:rsidRPr="00993BD9" w14:paraId="7D233ECE"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5368E12"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F51112"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Regolarità assistenziale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9CBE4A"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Numero interventi riprogrammati / numero complessivo interventi per 100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CD77B" w14:textId="77777777" w:rsidR="00622FCC" w:rsidRPr="00993BD9" w:rsidRDefault="00622FCC" w:rsidP="00544458">
            <w:pPr>
              <w:spacing w:before="120" w:after="120" w:line="240" w:lineRule="auto"/>
              <w:jc w:val="center"/>
              <w:rPr>
                <w:rFonts w:ascii="Georgia" w:hAnsi="Georgia" w:cs="Palatino Linotype"/>
              </w:rPr>
            </w:pPr>
            <w:r w:rsidRPr="00993BD9">
              <w:rPr>
                <w:rFonts w:ascii="Georgia" w:hAnsi="Georgia"/>
              </w:rPr>
              <w:t>10 %</w:t>
            </w:r>
          </w:p>
        </w:tc>
      </w:tr>
      <w:tr w:rsidR="00993BD9" w:rsidRPr="00993BD9" w14:paraId="4B8D86E8"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C2D5CB9"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AF0A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Continuità assistenziale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FF59DC"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Numero ore logopedista ordinario / numero ore intervento complessivo per 100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73E4B" w14:textId="77777777" w:rsidR="00622FCC" w:rsidRPr="00993BD9" w:rsidRDefault="00622FCC" w:rsidP="00544458">
            <w:pPr>
              <w:spacing w:before="120" w:after="120" w:line="240" w:lineRule="auto"/>
              <w:jc w:val="center"/>
              <w:rPr>
                <w:rFonts w:ascii="Georgia" w:hAnsi="Georgia"/>
              </w:rPr>
            </w:pPr>
            <w:r w:rsidRPr="00993BD9">
              <w:rPr>
                <w:rFonts w:ascii="Georgia" w:hAnsi="Georgia" w:cs="Palatino Linotype"/>
              </w:rPr>
              <w:t>90 %</w:t>
            </w:r>
          </w:p>
        </w:tc>
      </w:tr>
    </w:tbl>
    <w:p w14:paraId="451AE11B" w14:textId="333AAFB0" w:rsidR="00597DFE" w:rsidRDefault="00597DFE"/>
    <w:p w14:paraId="6D72B579" w14:textId="64A8C82F" w:rsidR="00597DFE" w:rsidRDefault="00597DFE"/>
    <w:p w14:paraId="3A149C33" w14:textId="43B9244C" w:rsidR="00597DFE" w:rsidRDefault="00597DFE" w:rsidP="00622FCC">
      <w:pPr>
        <w:pStyle w:val="Intestazione"/>
        <w:tabs>
          <w:tab w:val="clear" w:pos="4819"/>
          <w:tab w:val="clear" w:pos="9638"/>
        </w:tabs>
        <w:spacing w:after="200" w:line="276" w:lineRule="auto"/>
      </w:pPr>
    </w:p>
    <w:tbl>
      <w:tblPr>
        <w:tblW w:w="0" w:type="auto"/>
        <w:tblInd w:w="108" w:type="dxa"/>
        <w:tblCellMar>
          <w:left w:w="10" w:type="dxa"/>
          <w:right w:w="10" w:type="dxa"/>
        </w:tblCellMar>
        <w:tblLook w:val="0000" w:firstRow="0" w:lastRow="0" w:firstColumn="0" w:lastColumn="0" w:noHBand="0" w:noVBand="0"/>
      </w:tblPr>
      <w:tblGrid>
        <w:gridCol w:w="2136"/>
        <w:gridCol w:w="2599"/>
        <w:gridCol w:w="3232"/>
        <w:gridCol w:w="1554"/>
      </w:tblGrid>
      <w:tr w:rsidR="00993BD9" w:rsidRPr="00993BD9" w14:paraId="42D0D4BC" w14:textId="77777777" w:rsidTr="00544458">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28123" w14:textId="79886D17" w:rsidR="00622FCC" w:rsidRPr="00993BD9" w:rsidRDefault="00622FCC" w:rsidP="00544458">
            <w:pPr>
              <w:spacing w:before="120" w:after="120"/>
              <w:jc w:val="both"/>
              <w:rPr>
                <w:rFonts w:ascii="Georgia" w:hAnsi="Georgia" w:cs="Segoe UI"/>
                <w:b/>
              </w:rPr>
            </w:pPr>
            <w:r w:rsidRPr="00993BD9">
              <w:rPr>
                <w:rFonts w:ascii="Georgia" w:hAnsi="Georgia" w:cs="Segoe UI"/>
                <w:b/>
              </w:rPr>
              <w:lastRenderedPageBreak/>
              <w:t>B.</w:t>
            </w:r>
            <w:r w:rsidR="000709EA" w:rsidRPr="00993BD9">
              <w:rPr>
                <w:rFonts w:ascii="Georgia" w:hAnsi="Georgia" w:cs="Segoe UI"/>
                <w:b/>
              </w:rPr>
              <w:t>8</w:t>
            </w:r>
            <w:r w:rsidRPr="00993BD9">
              <w:rPr>
                <w:rFonts w:ascii="Georgia" w:hAnsi="Georgia" w:cs="Segoe UI"/>
                <w:b/>
              </w:rPr>
              <w:t xml:space="preserve"> </w:t>
            </w:r>
            <w:r w:rsidRPr="00993BD9">
              <w:rPr>
                <w:rFonts w:ascii="Georgia" w:hAnsi="Georgia"/>
                <w:b/>
              </w:rPr>
              <w:t xml:space="preserve">Servizi professionali resi da </w:t>
            </w:r>
            <w:r w:rsidR="000709EA" w:rsidRPr="00993BD9">
              <w:rPr>
                <w:rFonts w:ascii="Georgia" w:hAnsi="Georgia"/>
                <w:b/>
              </w:rPr>
              <w:t>terapisti occupazionali</w:t>
            </w:r>
            <w:r w:rsidRPr="00993BD9">
              <w:rPr>
                <w:rFonts w:ascii="Georgia" w:hAnsi="Georgia"/>
                <w:b/>
              </w:rPr>
              <w:t>, come supporto alla famiglia. È escluso l’intervento di natura professionale sanitaria.</w:t>
            </w:r>
          </w:p>
        </w:tc>
      </w:tr>
      <w:tr w:rsidR="00993BD9" w:rsidRPr="00993BD9" w14:paraId="31486E02" w14:textId="77777777" w:rsidTr="00544458">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D30BF" w14:textId="2D0F3BF7" w:rsidR="00CE66EF" w:rsidRPr="00993BD9" w:rsidRDefault="00CE66EF" w:rsidP="00544458">
            <w:pPr>
              <w:spacing w:before="120"/>
              <w:rPr>
                <w:rFonts w:ascii="Georgia" w:hAnsi="Georgia" w:cs="Segoe UI"/>
              </w:rPr>
            </w:pPr>
            <w:r w:rsidRPr="00993BD9">
              <w:rPr>
                <w:rFonts w:ascii="Georgia" w:hAnsi="Georgia" w:cs="Segoe UI"/>
              </w:rPr>
              <w:t>Servizio di prevenzione, cura e riabilitazione</w:t>
            </w:r>
            <w:r w:rsidR="00F40E60" w:rsidRPr="00993BD9">
              <w:rPr>
                <w:rFonts w:ascii="Georgia" w:hAnsi="Georgia" w:cs="Segoe UI"/>
              </w:rPr>
              <w:t xml:space="preserve"> in persone di tutte le fasce d’età, affette da malattie e disordini fisici, psichici, sia con disabilità temporanee che permanenti.</w:t>
            </w:r>
          </w:p>
          <w:p w14:paraId="67EDDCEA" w14:textId="130DF0ED" w:rsidR="00F40E60" w:rsidRPr="00993BD9" w:rsidRDefault="00622FCC" w:rsidP="00F40E60">
            <w:pPr>
              <w:spacing w:before="120"/>
              <w:rPr>
                <w:rFonts w:ascii="Georgia" w:hAnsi="Georgia" w:cs="Segoe UI"/>
              </w:rPr>
            </w:pPr>
            <w:r w:rsidRPr="00993BD9">
              <w:rPr>
                <w:rFonts w:ascii="Georgia" w:hAnsi="Georgia" w:cs="Segoe UI"/>
              </w:rPr>
              <w:t>Elabora e attua, sotto la propria responsabilità, interventi di abilitazione e/o riabilitazione dei soggetti</w:t>
            </w:r>
            <w:r w:rsidR="00F40E60" w:rsidRPr="00993BD9">
              <w:rPr>
                <w:rFonts w:ascii="Georgia" w:hAnsi="Georgia" w:cs="Segoe UI"/>
              </w:rPr>
              <w:t>, utilizzando attività di vita quotidiana relative alle tre sfere della vita: cura di sé, lavoro/studio, gioco/tempo libero</w:t>
            </w:r>
            <w:r w:rsidR="00984362" w:rsidRPr="00993BD9">
              <w:rPr>
                <w:rFonts w:ascii="Georgia" w:hAnsi="Georgia" w:cs="Segoe UI"/>
              </w:rPr>
              <w:t xml:space="preserve">. </w:t>
            </w:r>
          </w:p>
          <w:p w14:paraId="4B91BE90" w14:textId="4CE42861" w:rsidR="00622FCC" w:rsidRPr="00993BD9" w:rsidRDefault="00622FCC" w:rsidP="00F40E60">
            <w:pPr>
              <w:spacing w:before="120"/>
              <w:rPr>
                <w:rFonts w:ascii="Georgia" w:hAnsi="Georgia"/>
              </w:rPr>
            </w:pPr>
            <w:r w:rsidRPr="00993BD9">
              <w:rPr>
                <w:rFonts w:ascii="Georgia" w:hAnsi="Georgia"/>
              </w:rPr>
              <w:t>Servizio di supporto ai caregivers nelle pratiche quotidiane per le attività di competenza.</w:t>
            </w:r>
          </w:p>
        </w:tc>
      </w:tr>
      <w:tr w:rsidR="00993BD9" w:rsidRPr="00993BD9" w14:paraId="690947BC"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11872"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Qualifica Professionale</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39F76" w14:textId="64754B16" w:rsidR="00622FCC" w:rsidRPr="00993BD9" w:rsidRDefault="00953562" w:rsidP="00544458">
            <w:pPr>
              <w:widowControl w:val="0"/>
              <w:autoSpaceDE w:val="0"/>
              <w:autoSpaceDN w:val="0"/>
              <w:adjustRightInd w:val="0"/>
              <w:spacing w:before="120" w:after="120" w:line="240" w:lineRule="auto"/>
              <w:rPr>
                <w:rFonts w:ascii="Georgia" w:hAnsi="Georgia" w:cs="Times"/>
              </w:rPr>
            </w:pPr>
            <w:r>
              <w:rPr>
                <w:rFonts w:ascii="Georgia" w:hAnsi="Georgia" w:cs="Times"/>
              </w:rPr>
              <w:t>Terapista occupazionale</w:t>
            </w:r>
          </w:p>
        </w:tc>
      </w:tr>
      <w:tr w:rsidR="00993BD9" w:rsidRPr="00993BD9" w14:paraId="59E38363"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11D748"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 xml:space="preserve">Inquadramento </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CB2C8" w14:textId="77777777" w:rsidR="00622FCC" w:rsidRPr="00993BD9" w:rsidRDefault="00622FCC" w:rsidP="00544458">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xml:space="preserve">CCNL Coop Sociali. Livello E2  </w:t>
            </w:r>
          </w:p>
        </w:tc>
      </w:tr>
      <w:tr w:rsidR="00993BD9" w:rsidRPr="00993BD9" w14:paraId="10FBB4BD"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459E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Tariffa</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A1D87" w14:textId="718BED87" w:rsidR="00622FCC" w:rsidRPr="00993BD9" w:rsidRDefault="00622FCC" w:rsidP="00544458">
            <w:pPr>
              <w:spacing w:before="120" w:after="120" w:line="240" w:lineRule="auto"/>
              <w:jc w:val="both"/>
              <w:rPr>
                <w:rFonts w:ascii="Georgia" w:eastAsiaTheme="minorEastAsia" w:hAnsi="Georgia" w:cs="Times New Roman"/>
                <w:lang w:eastAsia="it-IT"/>
              </w:rPr>
            </w:pPr>
            <w:r w:rsidRPr="00993BD9">
              <w:rPr>
                <w:rFonts w:ascii="Georgia" w:eastAsiaTheme="minorEastAsia" w:hAnsi="Georgia" w:cs="Times New Roman"/>
                <w:lang w:eastAsia="it-IT"/>
              </w:rPr>
              <w:t>€ 27,08</w:t>
            </w:r>
            <w:r w:rsidR="00953562">
              <w:rPr>
                <w:rFonts w:ascii="Georgia" w:eastAsiaTheme="minorEastAsia" w:hAnsi="Georgia" w:cs="Times New Roman"/>
                <w:lang w:eastAsia="it-IT"/>
              </w:rPr>
              <w:t>/ ora</w:t>
            </w:r>
          </w:p>
        </w:tc>
      </w:tr>
      <w:tr w:rsidR="00993BD9" w:rsidRPr="00993BD9" w14:paraId="65A16EDB"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17155"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Unità di programmazione</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7585FA" w14:textId="77777777" w:rsidR="00622FCC" w:rsidRPr="00993BD9" w:rsidRDefault="00622FCC" w:rsidP="00544458">
            <w:pPr>
              <w:spacing w:before="120" w:after="120" w:line="240" w:lineRule="auto"/>
              <w:rPr>
                <w:rFonts w:ascii="Georgia" w:hAnsi="Georgia"/>
              </w:rPr>
            </w:pPr>
            <w:r w:rsidRPr="00993BD9">
              <w:rPr>
                <w:rFonts w:ascii="Georgia" w:hAnsi="Georgia"/>
              </w:rPr>
              <w:t>ore / mese</w:t>
            </w:r>
          </w:p>
        </w:tc>
      </w:tr>
      <w:tr w:rsidR="00993BD9" w:rsidRPr="00993BD9" w14:paraId="74FCC45C" w14:textId="77777777" w:rsidTr="00544458">
        <w:trPr>
          <w:trHeight w:val="1"/>
        </w:trPr>
        <w:tc>
          <w:tcPr>
            <w:tcW w:w="4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6B9BF" w14:textId="77777777" w:rsidR="00622FCC" w:rsidRPr="00993BD9" w:rsidRDefault="00622FCC" w:rsidP="00544458">
            <w:pPr>
              <w:spacing w:after="0" w:line="240" w:lineRule="auto"/>
              <w:jc w:val="center"/>
              <w:rPr>
                <w:rFonts w:ascii="Georgia" w:hAnsi="Georgia"/>
              </w:rPr>
            </w:pPr>
            <w:r w:rsidRPr="00993BD9">
              <w:rPr>
                <w:rFonts w:ascii="Georgia" w:hAnsi="Georgia" w:cs="Palatino Linotype"/>
                <w:b/>
              </w:rPr>
              <w:t>Indicatori di performance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B0CDB2" w14:textId="77777777" w:rsidR="00622FCC" w:rsidRPr="00993BD9" w:rsidRDefault="00622FCC" w:rsidP="00544458">
            <w:pPr>
              <w:spacing w:after="0" w:line="240" w:lineRule="auto"/>
              <w:jc w:val="center"/>
              <w:rPr>
                <w:rFonts w:ascii="Georgia" w:hAnsi="Georgia"/>
              </w:rPr>
            </w:pPr>
            <w:r w:rsidRPr="00993BD9">
              <w:rPr>
                <w:rFonts w:ascii="Georgia" w:hAnsi="Georgia" w:cs="Palatino Linotype"/>
                <w:b/>
              </w:rPr>
              <w:t>Formula</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00281" w14:textId="77777777" w:rsidR="00622FCC" w:rsidRPr="00993BD9" w:rsidRDefault="00622FCC" w:rsidP="00544458">
            <w:pPr>
              <w:spacing w:after="0" w:line="240" w:lineRule="auto"/>
              <w:jc w:val="center"/>
              <w:rPr>
                <w:rFonts w:ascii="Georgia" w:hAnsi="Georgia"/>
              </w:rPr>
            </w:pPr>
            <w:r w:rsidRPr="00993BD9">
              <w:rPr>
                <w:rFonts w:ascii="Georgia" w:hAnsi="Georgia" w:cs="Palatino Linotype"/>
                <w:b/>
              </w:rPr>
              <w:t>Valore Obiettivo</w:t>
            </w:r>
          </w:p>
        </w:tc>
      </w:tr>
      <w:tr w:rsidR="00993BD9" w:rsidRPr="00993BD9" w14:paraId="1E4B223A" w14:textId="77777777" w:rsidTr="00544458">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005F1C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b/>
              </w:rPr>
              <w:t>Efficacia/Qualità</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9894F"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Puntualità</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554A5"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Anticipi o Ritardi complessivi / numero interventi domiciliari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D1995" w14:textId="77777777" w:rsidR="00622FCC" w:rsidRPr="00993BD9" w:rsidRDefault="00622FCC" w:rsidP="00544458">
            <w:pPr>
              <w:spacing w:before="120" w:after="120" w:line="240" w:lineRule="auto"/>
              <w:jc w:val="center"/>
              <w:rPr>
                <w:rFonts w:ascii="Georgia" w:hAnsi="Georgia"/>
              </w:rPr>
            </w:pPr>
            <w:r w:rsidRPr="00993BD9">
              <w:rPr>
                <w:rFonts w:ascii="Georgia" w:hAnsi="Georgia" w:cs="Palatino Linotype"/>
              </w:rPr>
              <w:t>10 min</w:t>
            </w:r>
          </w:p>
        </w:tc>
      </w:tr>
      <w:tr w:rsidR="00993BD9" w:rsidRPr="00993BD9" w14:paraId="1436DEA3"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36CCE48"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27760"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Durata effettiva</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A61D5"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Avenir Next Regular"/>
              </w:rPr>
              <w:t>Somma delle effettive durate (in minuti) meno la somma delle durate pianificate (espresse in minuti) DIVISO le durate pianificate moltiplicato cento</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281EEA" w14:textId="77777777" w:rsidR="00622FCC" w:rsidRPr="00993BD9" w:rsidRDefault="00622FCC" w:rsidP="00544458">
            <w:pPr>
              <w:spacing w:before="120" w:after="120" w:line="240" w:lineRule="auto"/>
              <w:jc w:val="center"/>
              <w:rPr>
                <w:rFonts w:ascii="Georgia" w:hAnsi="Georgia" w:cs="Palatino Linotype"/>
              </w:rPr>
            </w:pPr>
            <w:r w:rsidRPr="00993BD9">
              <w:rPr>
                <w:rFonts w:ascii="Georgia" w:hAnsi="Georgia" w:cs="Palatino Linotype"/>
              </w:rPr>
              <w:t>5 %</w:t>
            </w:r>
          </w:p>
        </w:tc>
      </w:tr>
      <w:tr w:rsidR="00993BD9" w:rsidRPr="00993BD9" w14:paraId="721C77EC"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807CEC9"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4B800"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 xml:space="preserve">Formazione </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3E70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 xml:space="preserve">Ore complessive formazione annua / numero operatori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33B08" w14:textId="77777777" w:rsidR="00622FCC" w:rsidRPr="00993BD9" w:rsidRDefault="00622FCC" w:rsidP="00544458">
            <w:pPr>
              <w:spacing w:before="120" w:after="120" w:line="240" w:lineRule="auto"/>
              <w:jc w:val="center"/>
              <w:rPr>
                <w:rFonts w:ascii="Georgia" w:hAnsi="Georgia"/>
              </w:rPr>
            </w:pPr>
            <w:r w:rsidRPr="00993BD9">
              <w:rPr>
                <w:rFonts w:ascii="Georgia" w:hAnsi="Georgia" w:cs="Palatino Linotype"/>
              </w:rPr>
              <w:t>20 H</w:t>
            </w:r>
          </w:p>
        </w:tc>
      </w:tr>
      <w:tr w:rsidR="00993BD9" w:rsidRPr="00993BD9" w14:paraId="1E59C4CE"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93186A7"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7A07E"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Regolarità assistenziale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4C3DD" w14:textId="77777777" w:rsidR="00622FCC" w:rsidRPr="00993BD9" w:rsidRDefault="00622FCC" w:rsidP="00544458">
            <w:pPr>
              <w:spacing w:before="120" w:after="120" w:line="240" w:lineRule="auto"/>
              <w:rPr>
                <w:rFonts w:ascii="Georgia" w:hAnsi="Georgia" w:cs="Palatino Linotype"/>
              </w:rPr>
            </w:pPr>
            <w:r w:rsidRPr="00993BD9">
              <w:rPr>
                <w:rFonts w:ascii="Georgia" w:hAnsi="Georgia" w:cs="Palatino Linotype"/>
              </w:rPr>
              <w:t>Numero interventi riprogrammati / numero complessivo interventi per 100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AB0B5" w14:textId="77777777" w:rsidR="00622FCC" w:rsidRPr="00993BD9" w:rsidRDefault="00622FCC" w:rsidP="00544458">
            <w:pPr>
              <w:spacing w:before="120" w:after="120" w:line="240" w:lineRule="auto"/>
              <w:jc w:val="center"/>
              <w:rPr>
                <w:rFonts w:ascii="Georgia" w:hAnsi="Georgia" w:cs="Palatino Linotype"/>
              </w:rPr>
            </w:pPr>
            <w:r w:rsidRPr="00993BD9">
              <w:rPr>
                <w:rFonts w:ascii="Georgia" w:hAnsi="Georgia"/>
              </w:rPr>
              <w:t>10 %</w:t>
            </w:r>
          </w:p>
        </w:tc>
      </w:tr>
      <w:tr w:rsidR="00993BD9" w:rsidRPr="00993BD9" w14:paraId="5BDF5771" w14:textId="77777777" w:rsidTr="00544458">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4DFDD63" w14:textId="77777777" w:rsidR="00622FCC" w:rsidRPr="00993BD9" w:rsidRDefault="00622FCC" w:rsidP="00544458">
            <w:pPr>
              <w:spacing w:line="240" w:lineRule="auto"/>
              <w:rPr>
                <w:rFonts w:ascii="Georgia" w:hAnsi="Georgia" w:cs="Calibri"/>
              </w:rPr>
            </w:pPr>
          </w:p>
        </w:tc>
        <w:tc>
          <w:tcPr>
            <w:tcW w:w="2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3D14E7"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Continuità assistenziale</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7B82A" w14:textId="77777777" w:rsidR="00622FCC" w:rsidRPr="00993BD9" w:rsidRDefault="00622FCC" w:rsidP="00544458">
            <w:pPr>
              <w:spacing w:before="120" w:after="120" w:line="240" w:lineRule="auto"/>
              <w:rPr>
                <w:rFonts w:ascii="Georgia" w:hAnsi="Georgia"/>
              </w:rPr>
            </w:pPr>
            <w:r w:rsidRPr="00993BD9">
              <w:rPr>
                <w:rFonts w:ascii="Georgia" w:hAnsi="Georgia" w:cs="Palatino Linotype"/>
              </w:rPr>
              <w:t>Numero ore logopedista ordinario / numero ore intervento complessivo per 100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0D95C" w14:textId="77777777" w:rsidR="00622FCC" w:rsidRPr="00993BD9" w:rsidRDefault="00622FCC" w:rsidP="00544458">
            <w:pPr>
              <w:spacing w:before="120" w:after="120" w:line="240" w:lineRule="auto"/>
              <w:jc w:val="center"/>
              <w:rPr>
                <w:rFonts w:ascii="Georgia" w:hAnsi="Georgia"/>
              </w:rPr>
            </w:pPr>
            <w:r w:rsidRPr="00993BD9">
              <w:rPr>
                <w:rFonts w:ascii="Georgia" w:hAnsi="Georgia" w:cs="Palatino Linotype"/>
              </w:rPr>
              <w:t>90 %</w:t>
            </w:r>
          </w:p>
        </w:tc>
      </w:tr>
    </w:tbl>
    <w:p w14:paraId="4C6E0A9B" w14:textId="3499BEEA" w:rsidR="00597DFE" w:rsidRDefault="00597DFE"/>
    <w:p w14:paraId="093DF259" w14:textId="288703EB" w:rsidR="00597DFE" w:rsidRDefault="00597DFE"/>
    <w:p w14:paraId="5EAE2210" w14:textId="595DBBE4" w:rsidR="00597DFE" w:rsidRDefault="00597DFE"/>
    <w:p w14:paraId="7BFE123C" w14:textId="5D0E8407" w:rsidR="00597DFE" w:rsidRDefault="00597DFE"/>
    <w:p w14:paraId="10EBE0AE" w14:textId="44172869" w:rsidR="00597DFE" w:rsidRDefault="00597DFE"/>
    <w:tbl>
      <w:tblPr>
        <w:tblW w:w="0" w:type="auto"/>
        <w:tblInd w:w="108" w:type="dxa"/>
        <w:tblCellMar>
          <w:left w:w="10" w:type="dxa"/>
          <w:right w:w="10" w:type="dxa"/>
        </w:tblCellMar>
        <w:tblLook w:val="0000" w:firstRow="0" w:lastRow="0" w:firstColumn="0" w:lastColumn="0" w:noHBand="0" w:noVBand="0"/>
      </w:tblPr>
      <w:tblGrid>
        <w:gridCol w:w="2104"/>
        <w:gridCol w:w="2431"/>
        <w:gridCol w:w="3418"/>
        <w:gridCol w:w="1568"/>
      </w:tblGrid>
      <w:tr w:rsidR="00AC7ED4" w:rsidRPr="00AC7ED4" w14:paraId="40202CE6"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41400" w14:textId="593F7A2D" w:rsidR="00AC7ED4" w:rsidRPr="00AC7ED4" w:rsidRDefault="00AC7ED4" w:rsidP="00AD1357">
            <w:pPr>
              <w:spacing w:before="120" w:after="120" w:line="240" w:lineRule="auto"/>
              <w:jc w:val="both"/>
              <w:rPr>
                <w:rFonts w:ascii="Georgia" w:hAnsi="Georgia" w:cs="Segoe UI"/>
                <w:b/>
                <w:color w:val="404040" w:themeColor="text1" w:themeTint="BF"/>
                <w:sz w:val="24"/>
                <w:szCs w:val="24"/>
              </w:rPr>
            </w:pPr>
            <w:r w:rsidRPr="00AC7ED4">
              <w:rPr>
                <w:rFonts w:ascii="Georgia" w:hAnsi="Georgia" w:cs="Segoe UI"/>
                <w:b/>
                <w:color w:val="404040" w:themeColor="text1" w:themeTint="BF"/>
                <w:sz w:val="24"/>
                <w:szCs w:val="24"/>
              </w:rPr>
              <w:lastRenderedPageBreak/>
              <w:t>C.</w:t>
            </w:r>
            <w:r w:rsidR="006E151E">
              <w:rPr>
                <w:rFonts w:ascii="Georgia" w:hAnsi="Georgia" w:cs="Segoe UI"/>
                <w:b/>
                <w:color w:val="404040" w:themeColor="text1" w:themeTint="BF"/>
                <w:sz w:val="24"/>
                <w:szCs w:val="24"/>
              </w:rPr>
              <w:t>4</w:t>
            </w:r>
            <w:r w:rsidRPr="00AC7ED4">
              <w:rPr>
                <w:rFonts w:ascii="Georgia" w:hAnsi="Georgia" w:cs="Segoe UI"/>
                <w:b/>
                <w:color w:val="404040" w:themeColor="text1" w:themeTint="BF"/>
                <w:sz w:val="24"/>
                <w:szCs w:val="24"/>
              </w:rPr>
              <w:t xml:space="preserve"> </w:t>
            </w:r>
            <w:r w:rsidRPr="00AC7ED4">
              <w:rPr>
                <w:rFonts w:ascii="Georgia" w:hAnsi="Georgia" w:cs="Arial"/>
                <w:b/>
                <w:sz w:val="24"/>
                <w:szCs w:val="24"/>
              </w:rPr>
              <w:t>Consegna pasti a domicilio</w:t>
            </w:r>
          </w:p>
        </w:tc>
      </w:tr>
      <w:tr w:rsidR="00AC7ED4" w:rsidRPr="00AC7ED4" w14:paraId="0E9F145D"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758C9" w14:textId="77777777" w:rsidR="00AC7ED4" w:rsidRPr="00AC7ED4" w:rsidRDefault="00AC7ED4" w:rsidP="00AD1357">
            <w:pPr>
              <w:pStyle w:val="NormaleWeb"/>
              <w:shd w:val="clear" w:color="auto" w:fill="FFFFFF"/>
              <w:spacing w:before="120" w:beforeAutospacing="0" w:after="120" w:afterAutospacing="0"/>
              <w:jc w:val="both"/>
              <w:rPr>
                <w:rFonts w:ascii="Georgia" w:hAnsi="Georgia" w:cs="Arial"/>
                <w:sz w:val="22"/>
                <w:szCs w:val="22"/>
              </w:rPr>
            </w:pPr>
            <w:r w:rsidRPr="00AC7ED4">
              <w:rPr>
                <w:rFonts w:ascii="Georgia" w:hAnsi="Georgia" w:cs="Arial"/>
                <w:sz w:val="22"/>
                <w:szCs w:val="22"/>
              </w:rPr>
              <w:t>Il servizio di consegna pasti/alimenti, a domicilio, del pranzo e/o della cena è un intervento collaterale all'assistenza domiciliare finalizzato a salvaguardare il singolo in periodi di particolare criticità; contribuisce a rafforzare i servizi a favore della domiciliarità, fornendo supporto a soggetti anziani, con disabilità, in presenza di difficoltà anche temporanea da parte del nucleo familiare di appartenenza.</w:t>
            </w:r>
          </w:p>
          <w:p w14:paraId="70C5D9B4" w14:textId="1569B51C" w:rsidR="00AC7ED4" w:rsidRPr="00AC7ED4" w:rsidRDefault="00AC7ED4" w:rsidP="00AD1357">
            <w:pPr>
              <w:autoSpaceDE w:val="0"/>
              <w:autoSpaceDN w:val="0"/>
              <w:adjustRightInd w:val="0"/>
              <w:spacing w:before="120" w:after="120"/>
              <w:jc w:val="both"/>
              <w:rPr>
                <w:rFonts w:ascii="Georgia" w:hAnsi="Georgia"/>
                <w:b/>
              </w:rPr>
            </w:pPr>
            <w:r w:rsidRPr="00AC7ED4">
              <w:rPr>
                <w:rFonts w:ascii="Georgia" w:hAnsi="Georgia" w:cs="Arial"/>
              </w:rPr>
              <w:t>Si tratta pertanto di un intervento rivolto prevalentemente a fronteggiare situazioni di isolamento, di perdita di autonomia, di insufficienti risorse e/o carenze d</w:t>
            </w:r>
            <w:r w:rsidR="00271063">
              <w:rPr>
                <w:rFonts w:ascii="Georgia" w:hAnsi="Georgia" w:cs="Arial"/>
              </w:rPr>
              <w:t>i contesto familiare e sociale.</w:t>
            </w:r>
          </w:p>
          <w:p w14:paraId="713DC18E" w14:textId="3FA31634" w:rsidR="00AC7ED4" w:rsidRPr="00AC7ED4" w:rsidRDefault="006E151E" w:rsidP="00AD1357">
            <w:pPr>
              <w:pStyle w:val="NormaleWeb"/>
              <w:shd w:val="clear" w:color="auto" w:fill="FFFFFF"/>
              <w:spacing w:before="120" w:beforeAutospacing="0" w:after="120" w:afterAutospacing="0"/>
              <w:jc w:val="both"/>
              <w:rPr>
                <w:rFonts w:ascii="Georgia" w:hAnsi="Georgia" w:cs="Arial"/>
                <w:sz w:val="22"/>
                <w:szCs w:val="22"/>
              </w:rPr>
            </w:pPr>
            <w:r w:rsidRPr="00AC7ED4">
              <w:rPr>
                <w:rFonts w:ascii="Georgia" w:hAnsi="Georgia" w:cs="Arial"/>
                <w:sz w:val="22"/>
                <w:szCs w:val="22"/>
              </w:rPr>
              <w:t>La consegna dei pasti</w:t>
            </w:r>
            <w:r w:rsidR="00AC7ED4" w:rsidRPr="00AC7ED4">
              <w:rPr>
                <w:rFonts w:ascii="Georgia" w:hAnsi="Georgia" w:cs="Arial"/>
                <w:sz w:val="22"/>
                <w:szCs w:val="22"/>
              </w:rPr>
              <w:t xml:space="preserve"> avviene dal lunedì alla domenica compresi, entro le seguenti fasce orarie:</w:t>
            </w:r>
          </w:p>
          <w:p w14:paraId="69374577" w14:textId="77777777" w:rsidR="00AC7ED4" w:rsidRPr="00AC7ED4" w:rsidRDefault="00AC7ED4" w:rsidP="00AD1357">
            <w:pPr>
              <w:numPr>
                <w:ilvl w:val="0"/>
                <w:numId w:val="2"/>
              </w:numPr>
              <w:shd w:val="clear" w:color="auto" w:fill="FFFFFF"/>
              <w:spacing w:before="120" w:after="120" w:line="240" w:lineRule="auto"/>
              <w:jc w:val="both"/>
              <w:rPr>
                <w:rFonts w:ascii="Georgia" w:hAnsi="Georgia" w:cs="Arial"/>
              </w:rPr>
            </w:pPr>
            <w:r w:rsidRPr="00AC7ED4">
              <w:rPr>
                <w:rFonts w:ascii="Georgia" w:hAnsi="Georgia" w:cs="Arial"/>
              </w:rPr>
              <w:t>pranzo dalle 11:30 alle 13:00;</w:t>
            </w:r>
          </w:p>
          <w:p w14:paraId="0870E131" w14:textId="77777777" w:rsidR="00AC7ED4" w:rsidRPr="00AC7ED4" w:rsidRDefault="00AC7ED4" w:rsidP="00AD1357">
            <w:pPr>
              <w:numPr>
                <w:ilvl w:val="0"/>
                <w:numId w:val="2"/>
              </w:numPr>
              <w:shd w:val="clear" w:color="auto" w:fill="FFFFFF"/>
              <w:spacing w:before="120" w:after="120" w:line="240" w:lineRule="auto"/>
              <w:jc w:val="both"/>
              <w:rPr>
                <w:rFonts w:ascii="Georgia" w:hAnsi="Georgia" w:cs="Arial"/>
              </w:rPr>
            </w:pPr>
            <w:r w:rsidRPr="00AC7ED4">
              <w:rPr>
                <w:rFonts w:ascii="Georgia" w:hAnsi="Georgia" w:cs="Arial"/>
              </w:rPr>
              <w:t>cena dalle 18:30 alle 20:00.</w:t>
            </w:r>
          </w:p>
          <w:p w14:paraId="6D7BCB0C" w14:textId="47E94D06" w:rsidR="00AC7ED4" w:rsidRPr="00AC7ED4" w:rsidRDefault="00AC7ED4" w:rsidP="00AD1357">
            <w:pPr>
              <w:pStyle w:val="NormaleWeb"/>
              <w:shd w:val="clear" w:color="auto" w:fill="FFFFFF"/>
              <w:spacing w:before="120" w:beforeAutospacing="0" w:after="120" w:afterAutospacing="0"/>
              <w:jc w:val="both"/>
              <w:rPr>
                <w:rFonts w:ascii="Georgia" w:hAnsi="Georgia" w:cs="Arial"/>
                <w:sz w:val="22"/>
                <w:szCs w:val="22"/>
              </w:rPr>
            </w:pPr>
            <w:r w:rsidRPr="00AC7ED4">
              <w:rPr>
                <w:rFonts w:ascii="Georgia" w:hAnsi="Georgia" w:cs="TimesNewRomanPSMT"/>
                <w:sz w:val="22"/>
                <w:szCs w:val="22"/>
              </w:rPr>
              <w:t xml:space="preserve">con la possibilità di scelta tra menù diversi, la garanzia di menù adatti anche ad esigenze dietetiche particolari e la preventiva adozione di soluzioni atte a garantire il servizio anche in caso di emergenze. </w:t>
            </w:r>
            <w:r w:rsidR="006E151E" w:rsidRPr="00AC7ED4">
              <w:rPr>
                <w:rFonts w:ascii="Georgia" w:hAnsi="Georgia" w:cs="Arial"/>
                <w:sz w:val="22"/>
                <w:szCs w:val="22"/>
              </w:rPr>
              <w:t>È</w:t>
            </w:r>
            <w:r w:rsidRPr="00AC7ED4">
              <w:rPr>
                <w:rFonts w:ascii="Georgia" w:hAnsi="Georgia" w:cs="Arial"/>
                <w:sz w:val="22"/>
                <w:szCs w:val="22"/>
              </w:rPr>
              <w:t xml:space="preserve"> prevista l'eventuale consegna contestuale di pranzo e cena.</w:t>
            </w:r>
          </w:p>
          <w:p w14:paraId="412978AE" w14:textId="77777777" w:rsidR="00AC7ED4" w:rsidRPr="00AC7ED4" w:rsidRDefault="00AC7ED4" w:rsidP="00AD1357">
            <w:pPr>
              <w:pStyle w:val="Intestazione"/>
              <w:spacing w:before="120" w:after="120"/>
              <w:rPr>
                <w:rFonts w:ascii="Georgia" w:hAnsi="Georgia"/>
                <w:bCs/>
              </w:rPr>
            </w:pPr>
            <w:r w:rsidRPr="00AC7ED4">
              <w:rPr>
                <w:rFonts w:ascii="Georgia" w:hAnsi="Georgia"/>
                <w:bCs/>
              </w:rPr>
              <w:t>Il servizio prevede la consegna/trasporto del pasto/alimenti ma non la fornitura il cui costo è a carico del beneficiario.</w:t>
            </w:r>
          </w:p>
          <w:p w14:paraId="6F0785A6" w14:textId="77777777" w:rsidR="00AC7ED4" w:rsidRPr="00AC7ED4" w:rsidRDefault="00AC7ED4" w:rsidP="00AD1357">
            <w:pPr>
              <w:spacing w:before="120" w:after="120" w:line="240" w:lineRule="auto"/>
              <w:jc w:val="both"/>
              <w:rPr>
                <w:rFonts w:ascii="Georgia" w:eastAsia="Times New Roman" w:hAnsi="Georgia"/>
                <w:color w:val="404040" w:themeColor="text1" w:themeTint="BF"/>
                <w:lang w:eastAsia="it-IT"/>
              </w:rPr>
            </w:pPr>
            <w:r w:rsidRPr="00AC7ED4">
              <w:rPr>
                <w:rFonts w:ascii="Georgia" w:hAnsi="Georgia"/>
                <w:bCs/>
              </w:rPr>
              <w:t>Il soggetto accreditato dovrà, in ogni caso, procedere con l’approvvigionamento del pasto presso strutture produttive autorizzate.</w:t>
            </w:r>
          </w:p>
        </w:tc>
      </w:tr>
      <w:tr w:rsidR="00AC7ED4" w:rsidRPr="00AC7ED4" w14:paraId="40C89407"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CEC5C" w14:textId="77777777" w:rsidR="00AC7ED4" w:rsidRPr="00AC7ED4" w:rsidRDefault="00AC7ED4" w:rsidP="00AD1357">
            <w:pPr>
              <w:spacing w:before="120" w:after="120" w:line="240" w:lineRule="auto"/>
              <w:rPr>
                <w:rFonts w:ascii="Georgia" w:hAnsi="Georgia"/>
                <w:color w:val="404040" w:themeColor="text1" w:themeTint="BF"/>
              </w:rPr>
            </w:pPr>
            <w:r w:rsidRPr="00AC7ED4">
              <w:rPr>
                <w:rFonts w:ascii="Georgia" w:eastAsia="Palatino Linotype" w:hAnsi="Georgia" w:cs="Palatino Linotype"/>
                <w:color w:val="404040" w:themeColor="text1" w:themeTint="BF"/>
              </w:rPr>
              <w:t>Qualifica Professionale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6CD22" w14:textId="02DF04B6" w:rsidR="00AC7ED4" w:rsidRPr="00AC7ED4" w:rsidRDefault="00965077" w:rsidP="00AD1357">
            <w:pPr>
              <w:autoSpaceDE w:val="0"/>
              <w:autoSpaceDN w:val="0"/>
              <w:adjustRightInd w:val="0"/>
              <w:spacing w:before="120" w:after="120" w:line="240" w:lineRule="auto"/>
              <w:jc w:val="both"/>
              <w:rPr>
                <w:rFonts w:ascii="Georgia" w:hAnsi="Georgia" w:cs="Bookman Old Style"/>
                <w:b/>
                <w:color w:val="404040" w:themeColor="text1" w:themeTint="BF"/>
              </w:rPr>
            </w:pPr>
            <w:r>
              <w:rPr>
                <w:rFonts w:ascii="Georgia" w:hAnsi="Georgia" w:cstheme="minorHAnsi"/>
              </w:rPr>
              <w:t>Operatore sociale</w:t>
            </w:r>
          </w:p>
        </w:tc>
      </w:tr>
      <w:tr w:rsidR="00AC7ED4" w:rsidRPr="00AC7ED4" w14:paraId="58AF5A10"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3A1FD" w14:textId="77777777" w:rsidR="00AC7ED4" w:rsidRPr="00AC7ED4" w:rsidRDefault="00AC7ED4" w:rsidP="00AD1357">
            <w:pPr>
              <w:spacing w:before="120" w:after="120" w:line="240" w:lineRule="auto"/>
              <w:rPr>
                <w:rFonts w:ascii="Georgia" w:eastAsia="Palatino Linotype" w:hAnsi="Georgia" w:cs="Palatino Linotype"/>
                <w:color w:val="404040" w:themeColor="text1" w:themeTint="BF"/>
              </w:rPr>
            </w:pPr>
            <w:r w:rsidRPr="00AC7ED4">
              <w:rPr>
                <w:rFonts w:ascii="Georgia" w:eastAsia="Palatino Linotype" w:hAnsi="Georgia" w:cs="Palatino Linotype"/>
                <w:color w:val="404040" w:themeColor="text1" w:themeTint="BF"/>
              </w:rPr>
              <w:t xml:space="preserve">Inquadramento </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A51C2" w14:textId="77777777" w:rsidR="00AC7ED4" w:rsidRPr="00AC7ED4" w:rsidRDefault="00AC7ED4" w:rsidP="00AD1357">
            <w:pPr>
              <w:pStyle w:val="NormaleWeb"/>
              <w:spacing w:before="120" w:beforeAutospacing="0" w:after="120" w:afterAutospacing="0"/>
              <w:jc w:val="both"/>
              <w:rPr>
                <w:rFonts w:ascii="Georgia" w:hAnsi="Georgia"/>
                <w:color w:val="404040" w:themeColor="text1" w:themeTint="BF"/>
                <w:sz w:val="22"/>
                <w:szCs w:val="22"/>
              </w:rPr>
            </w:pPr>
            <w:r w:rsidRPr="00AC7ED4">
              <w:rPr>
                <w:rFonts w:ascii="Georgia" w:hAnsi="Georgia"/>
                <w:color w:val="404040" w:themeColor="text1" w:themeTint="BF"/>
                <w:sz w:val="22"/>
                <w:szCs w:val="22"/>
              </w:rPr>
              <w:t>CCNL Coop Sociali. Livello B1</w:t>
            </w:r>
          </w:p>
        </w:tc>
      </w:tr>
      <w:tr w:rsidR="00AC7ED4" w:rsidRPr="00AC7ED4" w14:paraId="1A1F6436"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F08CE" w14:textId="77777777" w:rsidR="00AC7ED4" w:rsidRPr="00AC7ED4" w:rsidRDefault="00AC7ED4" w:rsidP="00AD1357">
            <w:pPr>
              <w:spacing w:before="120" w:after="120" w:line="240" w:lineRule="auto"/>
              <w:rPr>
                <w:rFonts w:ascii="Georgia" w:hAnsi="Georgia"/>
                <w:color w:val="404040" w:themeColor="text1" w:themeTint="BF"/>
              </w:rPr>
            </w:pPr>
            <w:r w:rsidRPr="00AC7ED4">
              <w:rPr>
                <w:rFonts w:ascii="Georgia" w:eastAsia="Palatino Linotype" w:hAnsi="Georgia" w:cs="Palatino Linotype"/>
                <w:color w:val="404040" w:themeColor="text1" w:themeTint="BF"/>
              </w:rPr>
              <w:t>Tariffa</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19D60" w14:textId="77777777" w:rsidR="00AC7ED4" w:rsidRPr="00AC7ED4" w:rsidRDefault="00AC7ED4" w:rsidP="00AD1357">
            <w:pPr>
              <w:pStyle w:val="NormaleWeb"/>
              <w:spacing w:before="120" w:beforeAutospacing="0" w:after="120" w:afterAutospacing="0"/>
              <w:jc w:val="both"/>
              <w:rPr>
                <w:rFonts w:ascii="Georgia" w:hAnsi="Georgia"/>
                <w:color w:val="404040" w:themeColor="text1" w:themeTint="BF"/>
                <w:sz w:val="22"/>
                <w:szCs w:val="22"/>
              </w:rPr>
            </w:pPr>
            <w:r w:rsidRPr="00AC7ED4">
              <w:rPr>
                <w:rFonts w:ascii="Georgia" w:hAnsi="Georgia"/>
                <w:color w:val="404040" w:themeColor="text1" w:themeTint="BF"/>
                <w:sz w:val="22"/>
                <w:szCs w:val="22"/>
              </w:rPr>
              <w:t>Euro 3,00 per consegna</w:t>
            </w:r>
          </w:p>
        </w:tc>
      </w:tr>
      <w:tr w:rsidR="00AC7ED4" w:rsidRPr="00AC7ED4" w14:paraId="6BF5E67B"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43AAB" w14:textId="77777777" w:rsidR="00AC7ED4" w:rsidRPr="00AC7ED4" w:rsidRDefault="00AC7ED4" w:rsidP="00AD1357">
            <w:pPr>
              <w:spacing w:before="120" w:after="120" w:line="240" w:lineRule="auto"/>
              <w:rPr>
                <w:rFonts w:ascii="Georgia" w:eastAsia="Palatino Linotype" w:hAnsi="Georgia" w:cs="Palatino Linotype"/>
                <w:color w:val="404040" w:themeColor="text1" w:themeTint="BF"/>
              </w:rPr>
            </w:pPr>
            <w:r w:rsidRPr="00AC7ED4">
              <w:rPr>
                <w:rFonts w:ascii="Georgia" w:eastAsia="Palatino Linotype" w:hAnsi="Georgia" w:cs="Palatino Linotype"/>
                <w:color w:val="404040" w:themeColor="text1" w:themeTint="BF"/>
              </w:rPr>
              <w:t>Unità di programmazione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B7DCC" w14:textId="77777777" w:rsidR="00AC7ED4" w:rsidRPr="00AC7ED4" w:rsidRDefault="00AC7ED4" w:rsidP="00AD1357">
            <w:pPr>
              <w:autoSpaceDE w:val="0"/>
              <w:autoSpaceDN w:val="0"/>
              <w:adjustRightInd w:val="0"/>
              <w:spacing w:before="120" w:after="120" w:line="240" w:lineRule="auto"/>
              <w:jc w:val="both"/>
              <w:rPr>
                <w:rFonts w:ascii="Georgia" w:hAnsi="Georgia" w:cs="Bookman Old Style"/>
                <w:b/>
                <w:color w:val="404040" w:themeColor="text1" w:themeTint="BF"/>
              </w:rPr>
            </w:pPr>
            <w:r w:rsidRPr="00AC7ED4">
              <w:rPr>
                <w:rFonts w:ascii="Georgia" w:hAnsi="Georgia" w:cs="Bookman Old Style"/>
                <w:b/>
                <w:color w:val="404040" w:themeColor="text1" w:themeTint="BF"/>
              </w:rPr>
              <w:t>Consegne / mese</w:t>
            </w:r>
          </w:p>
        </w:tc>
      </w:tr>
      <w:tr w:rsidR="00AC7ED4" w:rsidRPr="00AC7ED4" w14:paraId="1B99CA6F"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7E1B0" w14:textId="77777777" w:rsidR="00AC7ED4" w:rsidRPr="00AC7ED4" w:rsidRDefault="00AC7ED4" w:rsidP="00AD1357">
            <w:pPr>
              <w:spacing w:before="120" w:after="120" w:line="240" w:lineRule="auto"/>
              <w:jc w:val="center"/>
              <w:rPr>
                <w:rFonts w:ascii="Georgia" w:hAnsi="Georgia"/>
                <w:color w:val="404040" w:themeColor="text1" w:themeTint="BF"/>
              </w:rPr>
            </w:pPr>
            <w:r w:rsidRPr="00AC7ED4">
              <w:rPr>
                <w:rFonts w:ascii="Georgia" w:eastAsia="Palatino Linotype" w:hAnsi="Georgia" w:cs="Palatino Linotype"/>
                <w:color w:val="404040" w:themeColor="text1" w:themeTint="BF"/>
              </w:rPr>
              <w:t>Indicatori di performance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9F116" w14:textId="77777777" w:rsidR="00AC7ED4" w:rsidRPr="00AC7ED4" w:rsidRDefault="00AC7ED4" w:rsidP="00AD1357">
            <w:pPr>
              <w:spacing w:before="120" w:after="120" w:line="240" w:lineRule="auto"/>
              <w:jc w:val="center"/>
              <w:rPr>
                <w:rFonts w:ascii="Georgia" w:hAnsi="Georgia"/>
                <w:color w:val="404040" w:themeColor="text1" w:themeTint="BF"/>
              </w:rPr>
            </w:pPr>
            <w:r w:rsidRPr="00AC7ED4">
              <w:rPr>
                <w:rFonts w:ascii="Georgia" w:eastAsia="Palatino Linotype" w:hAnsi="Georgia" w:cs="Palatino Linotype"/>
                <w:color w:val="404040" w:themeColor="text1" w:themeTint="BF"/>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28BCB" w14:textId="77777777" w:rsidR="00AC7ED4" w:rsidRPr="00AC7ED4" w:rsidRDefault="00AC7ED4" w:rsidP="00AD1357">
            <w:pPr>
              <w:spacing w:before="120" w:after="120" w:line="240" w:lineRule="auto"/>
              <w:jc w:val="center"/>
              <w:rPr>
                <w:rFonts w:ascii="Georgia" w:hAnsi="Georgia"/>
                <w:color w:val="404040" w:themeColor="text1" w:themeTint="BF"/>
              </w:rPr>
            </w:pPr>
            <w:r w:rsidRPr="00AC7ED4">
              <w:rPr>
                <w:rFonts w:ascii="Georgia" w:eastAsia="Palatino Linotype" w:hAnsi="Georgia" w:cs="Palatino Linotype"/>
                <w:color w:val="404040" w:themeColor="text1" w:themeTint="BF"/>
              </w:rPr>
              <w:t>Valore Obiettivo</w:t>
            </w:r>
          </w:p>
        </w:tc>
      </w:tr>
      <w:tr w:rsidR="00AC7ED4" w:rsidRPr="00AC7ED4" w14:paraId="20D255F2" w14:textId="77777777" w:rsidTr="00434DC0">
        <w:trPr>
          <w:trHeight w:val="1"/>
        </w:trPr>
        <w:tc>
          <w:tcPr>
            <w:tcW w:w="210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5F7B626" w14:textId="77777777" w:rsidR="00AC7ED4" w:rsidRPr="00AC7ED4" w:rsidRDefault="00AC7ED4" w:rsidP="00AD1357">
            <w:pPr>
              <w:spacing w:before="120" w:after="120" w:line="240" w:lineRule="auto"/>
              <w:rPr>
                <w:rFonts w:ascii="Georgia" w:hAnsi="Georgia"/>
                <w:color w:val="404040" w:themeColor="text1" w:themeTint="BF"/>
              </w:rPr>
            </w:pPr>
            <w:r w:rsidRPr="00AC7ED4">
              <w:rPr>
                <w:rFonts w:ascii="Georgia" w:eastAsia="Tahoma" w:hAnsi="Georgia" w:cs="Tahoma"/>
                <w:color w:val="404040" w:themeColor="text1" w:themeTint="BF"/>
              </w:rPr>
              <w:t>Efficacia/Qualità</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13C7FE" w14:textId="77777777" w:rsidR="00AC7ED4" w:rsidRPr="00AC7ED4" w:rsidRDefault="00AC7ED4" w:rsidP="00AD1357">
            <w:pPr>
              <w:spacing w:before="120" w:after="120" w:line="240" w:lineRule="auto"/>
              <w:rPr>
                <w:rFonts w:ascii="Georgia" w:hAnsi="Georgia"/>
                <w:color w:val="404040" w:themeColor="text1" w:themeTint="BF"/>
              </w:rPr>
            </w:pPr>
            <w:r w:rsidRPr="00AC7ED4">
              <w:rPr>
                <w:rFonts w:ascii="Georgia" w:eastAsia="Tahoma" w:hAnsi="Georgia" w:cs="Tahoma"/>
                <w:color w:val="404040" w:themeColor="text1" w:themeTint="BF"/>
              </w:rPr>
              <w:t>Puntualità del servizio</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C1C3E" w14:textId="77777777" w:rsidR="00AC7ED4" w:rsidRPr="00AC7ED4" w:rsidRDefault="00AC7ED4" w:rsidP="00AD1357">
            <w:pPr>
              <w:spacing w:before="120" w:after="120" w:line="240" w:lineRule="auto"/>
              <w:rPr>
                <w:rFonts w:ascii="Georgia" w:hAnsi="Georgia"/>
                <w:color w:val="404040" w:themeColor="text1" w:themeTint="BF"/>
              </w:rPr>
            </w:pPr>
            <w:r w:rsidRPr="00AC7ED4">
              <w:rPr>
                <w:rFonts w:ascii="Georgia" w:eastAsia="Tahoma" w:hAnsi="Georgia" w:cs="Tahoma"/>
                <w:color w:val="404040" w:themeColor="text1" w:themeTint="BF"/>
              </w:rPr>
              <w:t>Ritardo complessivo mensile/numero corse mensili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41624" w14:textId="77777777" w:rsidR="00AC7ED4" w:rsidRPr="00AC7ED4" w:rsidRDefault="00AC7ED4" w:rsidP="00AD1357">
            <w:pPr>
              <w:spacing w:before="120" w:after="120" w:line="240" w:lineRule="auto"/>
              <w:jc w:val="center"/>
              <w:rPr>
                <w:rFonts w:ascii="Georgia" w:hAnsi="Georgia"/>
                <w:color w:val="404040" w:themeColor="text1" w:themeTint="BF"/>
              </w:rPr>
            </w:pPr>
            <w:r w:rsidRPr="00AC7ED4">
              <w:rPr>
                <w:rFonts w:ascii="Georgia" w:eastAsia="Tahoma" w:hAnsi="Georgia" w:cs="Tahoma"/>
                <w:color w:val="404040" w:themeColor="text1" w:themeTint="BF"/>
              </w:rPr>
              <w:t>10 min.</w:t>
            </w:r>
          </w:p>
        </w:tc>
      </w:tr>
      <w:tr w:rsidR="00AC7ED4" w:rsidRPr="00AC7ED4" w14:paraId="30429F83"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037F576" w14:textId="77777777" w:rsidR="00AC7ED4" w:rsidRPr="00AC7ED4" w:rsidRDefault="00AC7ED4" w:rsidP="00AD1357">
            <w:pPr>
              <w:spacing w:before="120" w:after="120" w:line="240" w:lineRule="auto"/>
              <w:rPr>
                <w:rFonts w:ascii="Georgia" w:eastAsia="Tahoma" w:hAnsi="Georgia" w:cs="Tahoma"/>
                <w:color w:val="404040" w:themeColor="text1" w:themeTint="BF"/>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093D2" w14:textId="77777777" w:rsidR="00AC7ED4" w:rsidRPr="00AC7ED4" w:rsidRDefault="00AC7ED4" w:rsidP="00AD1357">
            <w:pPr>
              <w:spacing w:before="120" w:after="120" w:line="240" w:lineRule="auto"/>
              <w:rPr>
                <w:rFonts w:ascii="Georgia" w:eastAsia="Tahoma" w:hAnsi="Georgia" w:cs="Tahoma"/>
                <w:color w:val="404040" w:themeColor="text1" w:themeTint="BF"/>
              </w:rPr>
            </w:pPr>
            <w:r w:rsidRPr="00AC7ED4">
              <w:rPr>
                <w:rFonts w:ascii="Georgia" w:eastAsia="Palatino Linotype" w:hAnsi="Georgia" w:cs="Palatino Linotype"/>
                <w:color w:val="404040" w:themeColor="text1" w:themeTint="BF"/>
              </w:rPr>
              <w:t>Regolarità assistenziale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3C4F8" w14:textId="77777777" w:rsidR="00AC7ED4" w:rsidRPr="00AC7ED4" w:rsidRDefault="00AC7ED4" w:rsidP="00AD1357">
            <w:pPr>
              <w:spacing w:before="120" w:after="120" w:line="240" w:lineRule="auto"/>
              <w:rPr>
                <w:rFonts w:ascii="Georgia" w:eastAsia="Tahoma" w:hAnsi="Georgia" w:cs="Tahoma"/>
                <w:color w:val="404040" w:themeColor="text1" w:themeTint="BF"/>
              </w:rPr>
            </w:pPr>
            <w:r w:rsidRPr="00AC7ED4">
              <w:rPr>
                <w:rFonts w:ascii="Georgia" w:eastAsia="Palatino Linotype" w:hAnsi="Georgia" w:cs="Palatino Linotype"/>
                <w:color w:val="404040" w:themeColor="text1" w:themeTint="BF"/>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8243A" w14:textId="77777777" w:rsidR="00AC7ED4" w:rsidRPr="00AC7ED4" w:rsidRDefault="00AC7ED4" w:rsidP="00AD1357">
            <w:pPr>
              <w:spacing w:before="120" w:after="120" w:line="240" w:lineRule="auto"/>
              <w:jc w:val="center"/>
              <w:rPr>
                <w:rFonts w:ascii="Georgia" w:eastAsia="Tahoma" w:hAnsi="Georgia" w:cs="Tahoma"/>
                <w:color w:val="404040" w:themeColor="text1" w:themeTint="BF"/>
              </w:rPr>
            </w:pPr>
            <w:r w:rsidRPr="00AC7ED4">
              <w:rPr>
                <w:rFonts w:ascii="Georgia" w:hAnsi="Georgia"/>
                <w:color w:val="404040" w:themeColor="text1" w:themeTint="BF"/>
              </w:rPr>
              <w:t>10 %</w:t>
            </w:r>
          </w:p>
        </w:tc>
      </w:tr>
      <w:tr w:rsidR="00AC7ED4" w:rsidRPr="00AC7ED4" w14:paraId="664C45F6"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6EE2149" w14:textId="77777777" w:rsidR="00AC7ED4" w:rsidRPr="00AC7ED4" w:rsidRDefault="00AC7ED4" w:rsidP="00AD1357">
            <w:pPr>
              <w:spacing w:before="120" w:after="120" w:line="240" w:lineRule="auto"/>
              <w:rPr>
                <w:rFonts w:ascii="Georgia" w:eastAsia="Tahoma" w:hAnsi="Georgia" w:cs="Tahoma"/>
                <w:color w:val="404040" w:themeColor="text1" w:themeTint="BF"/>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FA5F0" w14:textId="77777777" w:rsidR="00AC7ED4" w:rsidRPr="00AC7ED4" w:rsidRDefault="00AC7ED4" w:rsidP="00AD1357">
            <w:pPr>
              <w:spacing w:before="120" w:after="120" w:line="240" w:lineRule="auto"/>
              <w:rPr>
                <w:rFonts w:ascii="Georgia" w:eastAsia="Tahoma" w:hAnsi="Georgia" w:cs="Tahoma"/>
                <w:color w:val="404040" w:themeColor="text1" w:themeTint="BF"/>
              </w:rPr>
            </w:pPr>
            <w:r w:rsidRPr="00AC7ED4">
              <w:rPr>
                <w:rFonts w:ascii="Georgia" w:eastAsia="Tahoma" w:hAnsi="Georgia" w:cs="Tahoma"/>
                <w:color w:val="404040" w:themeColor="text1" w:themeTint="BF"/>
              </w:rPr>
              <w:t>Tecnologia</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DDFC6" w14:textId="77777777" w:rsidR="00AC7ED4" w:rsidRPr="00AC7ED4" w:rsidRDefault="00AC7ED4" w:rsidP="00AD1357">
            <w:pPr>
              <w:spacing w:before="120" w:after="120" w:line="240" w:lineRule="auto"/>
              <w:rPr>
                <w:rFonts w:ascii="Georgia" w:eastAsia="Tahoma" w:hAnsi="Georgia" w:cs="Tahoma"/>
                <w:color w:val="404040" w:themeColor="text1" w:themeTint="BF"/>
              </w:rPr>
            </w:pPr>
            <w:r w:rsidRPr="00AC7ED4">
              <w:rPr>
                <w:rFonts w:ascii="Georgia" w:eastAsia="Tahoma" w:hAnsi="Georgia" w:cs="Tahoma"/>
                <w:color w:val="404040" w:themeColor="text1" w:themeTint="BF"/>
              </w:rPr>
              <w:t>Numero interventi certificati con app / numero complessivo 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E84E0" w14:textId="77777777" w:rsidR="00AC7ED4" w:rsidRPr="00AC7ED4" w:rsidRDefault="00AC7ED4" w:rsidP="00AD1357">
            <w:pPr>
              <w:spacing w:before="120" w:after="120" w:line="240" w:lineRule="auto"/>
              <w:jc w:val="center"/>
              <w:rPr>
                <w:rFonts w:ascii="Georgia" w:eastAsia="Tahoma" w:hAnsi="Georgia" w:cs="Tahoma"/>
                <w:color w:val="404040" w:themeColor="text1" w:themeTint="BF"/>
              </w:rPr>
            </w:pPr>
            <w:r w:rsidRPr="00AC7ED4">
              <w:rPr>
                <w:rFonts w:ascii="Georgia" w:eastAsia="Tahoma" w:hAnsi="Georgia" w:cs="Tahoma"/>
                <w:color w:val="404040" w:themeColor="text1" w:themeTint="BF"/>
              </w:rPr>
              <w:t>95 %</w:t>
            </w:r>
          </w:p>
        </w:tc>
      </w:tr>
    </w:tbl>
    <w:p w14:paraId="3A1759B4" w14:textId="2CD9168C" w:rsidR="00AC7ED4" w:rsidRDefault="00AC7ED4"/>
    <w:p w14:paraId="1F42CFA1" w14:textId="77777777" w:rsidR="00AC7ED4" w:rsidRDefault="00AC7ED4"/>
    <w:p w14:paraId="7EC3CC3B" w14:textId="387EEEB1" w:rsidR="00AC7ED4" w:rsidRDefault="00AC7ED4"/>
    <w:tbl>
      <w:tblPr>
        <w:tblW w:w="0" w:type="auto"/>
        <w:tblInd w:w="108" w:type="dxa"/>
        <w:tblCellMar>
          <w:left w:w="10" w:type="dxa"/>
          <w:right w:w="10" w:type="dxa"/>
        </w:tblCellMar>
        <w:tblLook w:val="0000" w:firstRow="0" w:lastRow="0" w:firstColumn="0" w:lastColumn="0" w:noHBand="0" w:noVBand="0"/>
      </w:tblPr>
      <w:tblGrid>
        <w:gridCol w:w="2137"/>
        <w:gridCol w:w="2572"/>
        <w:gridCol w:w="3243"/>
        <w:gridCol w:w="1569"/>
      </w:tblGrid>
      <w:tr w:rsidR="00845865" w:rsidRPr="00845865" w14:paraId="2D7C7541"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CAA41" w14:textId="6B142A43" w:rsidR="007D6C63" w:rsidRPr="00845865" w:rsidRDefault="00F236E1" w:rsidP="00434DC0">
            <w:pPr>
              <w:spacing w:before="120" w:after="120"/>
              <w:jc w:val="both"/>
              <w:rPr>
                <w:rFonts w:ascii="Georgia" w:hAnsi="Georgia" w:cs="Calibri"/>
                <w:b/>
              </w:rPr>
            </w:pPr>
            <w:r>
              <w:rPr>
                <w:rFonts w:ascii="Georgia" w:hAnsi="Georgia" w:cs="Calibri"/>
                <w:b/>
              </w:rPr>
              <w:lastRenderedPageBreak/>
              <w:t>D</w:t>
            </w:r>
            <w:r w:rsidR="007D6C63" w:rsidRPr="00845865">
              <w:rPr>
                <w:rFonts w:ascii="Georgia" w:hAnsi="Georgia" w:cs="Calibri"/>
                <w:b/>
              </w:rPr>
              <w:t xml:space="preserve">.1 </w:t>
            </w:r>
            <w:r w:rsidR="00F2166A" w:rsidRPr="00845865">
              <w:rPr>
                <w:rFonts w:ascii="Georgia" w:hAnsi="Georgia" w:cstheme="minorHAnsi"/>
                <w:b/>
              </w:rPr>
              <w:t>Centri diurni</w:t>
            </w:r>
            <w:r w:rsidR="008F0B59">
              <w:rPr>
                <w:rFonts w:ascii="Georgia" w:hAnsi="Georgia" w:cstheme="minorHAnsi"/>
                <w:b/>
              </w:rPr>
              <w:t xml:space="preserve"> per persone con disabilità</w:t>
            </w:r>
          </w:p>
        </w:tc>
      </w:tr>
      <w:tr w:rsidR="00845865" w:rsidRPr="00845865" w14:paraId="2434E22A"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A4071" w14:textId="7FA63250" w:rsidR="008A617B" w:rsidRDefault="00F2166A" w:rsidP="008A617B">
            <w:pPr>
              <w:spacing w:before="120" w:after="120" w:line="240" w:lineRule="auto"/>
              <w:jc w:val="both"/>
              <w:rPr>
                <w:rFonts w:ascii="Georgia" w:hAnsi="Georgia"/>
              </w:rPr>
            </w:pPr>
            <w:r w:rsidRPr="00845865">
              <w:rPr>
                <w:rFonts w:ascii="Georgia" w:hAnsi="Georgia"/>
              </w:rPr>
              <w:t xml:space="preserve">Il Centro Diurno è una struttura sociale semi-residenziale a carattere continuativo e/o saltuario destinata ad accogliere persone con disabilità </w:t>
            </w:r>
            <w:r w:rsidR="00E13EBC" w:rsidRPr="00845865">
              <w:rPr>
                <w:rFonts w:ascii="Georgia" w:hAnsi="Georgia"/>
              </w:rPr>
              <w:t>fisica, psichica</w:t>
            </w:r>
            <w:r w:rsidRPr="00845865">
              <w:rPr>
                <w:rFonts w:ascii="Georgia" w:hAnsi="Georgia"/>
              </w:rPr>
              <w:t xml:space="preserve"> e </w:t>
            </w:r>
            <w:r w:rsidR="00ED2A54" w:rsidRPr="00845865">
              <w:rPr>
                <w:rFonts w:ascii="Georgia" w:hAnsi="Georgia"/>
              </w:rPr>
              <w:t>sensoriale</w:t>
            </w:r>
            <w:r w:rsidR="00ED2A54" w:rsidRPr="00845865">
              <w:rPr>
                <w:rFonts w:ascii="Georgia" w:hAnsi="Georgia" w:cs="Segoe UI"/>
              </w:rPr>
              <w:t xml:space="preserve"> di</w:t>
            </w:r>
            <w:r w:rsidRPr="00845865">
              <w:rPr>
                <w:rFonts w:ascii="Georgia" w:hAnsi="Georgia" w:cs="Segoe UI"/>
              </w:rPr>
              <w:t xml:space="preserve"> ogni fascia di età.</w:t>
            </w:r>
            <w:r w:rsidR="008A617B">
              <w:rPr>
                <w:rFonts w:ascii="Georgia" w:hAnsi="Georgia"/>
              </w:rPr>
              <w:t xml:space="preserve"> </w:t>
            </w:r>
          </w:p>
          <w:p w14:paraId="6374691F" w14:textId="1F39D602" w:rsidR="00F2166A" w:rsidRPr="00845865" w:rsidRDefault="00F2166A" w:rsidP="008A617B">
            <w:pPr>
              <w:spacing w:before="120" w:after="120" w:line="240" w:lineRule="auto"/>
              <w:jc w:val="both"/>
              <w:rPr>
                <w:rFonts w:ascii="Georgia" w:hAnsi="Georgia"/>
              </w:rPr>
            </w:pPr>
            <w:r w:rsidRPr="00845865">
              <w:rPr>
                <w:rFonts w:ascii="Georgia" w:hAnsi="Georgia"/>
              </w:rPr>
              <w:t xml:space="preserve">Il Centro Diurno Socio-Educativo per Disabili si colloca nella rete dei Servizi Sociali territoriali, caratterizzandosi per l’offerta di una pluralità di interventi che prevedono lo svolgimento di funzioni di supporto nelle azioni di vita quotidiana nonché di ascolto, di </w:t>
            </w:r>
            <w:r w:rsidR="006E151E" w:rsidRPr="00845865">
              <w:rPr>
                <w:rFonts w:ascii="Georgia" w:hAnsi="Georgia"/>
              </w:rPr>
              <w:t>sostegno, di</w:t>
            </w:r>
            <w:r w:rsidRPr="00845865">
              <w:rPr>
                <w:rFonts w:ascii="Georgia" w:hAnsi="Georgia"/>
              </w:rPr>
              <w:t xml:space="preserve"> potenziamento delle capacità e di accompagnamento. Esso dovrà garantire la realizzazione di interventi a carattere prevalentemente sociale attraverso attività miranti al recupero e potenziamento delle </w:t>
            </w:r>
            <w:r w:rsidR="006E151E" w:rsidRPr="00845865">
              <w:rPr>
                <w:rFonts w:ascii="Georgia" w:hAnsi="Georgia"/>
              </w:rPr>
              <w:t>abilità con</w:t>
            </w:r>
            <w:r w:rsidRPr="00845865">
              <w:rPr>
                <w:rFonts w:ascii="Georgia" w:hAnsi="Georgia"/>
              </w:rPr>
              <w:t xml:space="preserve"> </w:t>
            </w:r>
            <w:r w:rsidR="006E151E" w:rsidRPr="00845865">
              <w:rPr>
                <w:rFonts w:ascii="Georgia" w:hAnsi="Georgia"/>
              </w:rPr>
              <w:t>azioni a</w:t>
            </w:r>
            <w:r w:rsidRPr="00845865">
              <w:rPr>
                <w:rFonts w:ascii="Georgia" w:hAnsi="Georgia"/>
              </w:rPr>
              <w:t xml:space="preserve"> carattere </w:t>
            </w:r>
            <w:r w:rsidR="008A617B">
              <w:rPr>
                <w:rFonts w:ascii="Georgia" w:hAnsi="Georgia"/>
              </w:rPr>
              <w:t>educativo e socio-riabilitativo</w:t>
            </w:r>
            <w:r w:rsidRPr="00845865">
              <w:rPr>
                <w:rFonts w:ascii="Georgia" w:hAnsi="Georgia"/>
              </w:rPr>
              <w:t>.</w:t>
            </w:r>
          </w:p>
          <w:p w14:paraId="03F1A707" w14:textId="77777777" w:rsidR="00F2166A" w:rsidRPr="00845865" w:rsidRDefault="00F2166A" w:rsidP="008A617B">
            <w:pPr>
              <w:widowControl w:val="0"/>
              <w:autoSpaceDE w:val="0"/>
              <w:autoSpaceDN w:val="0"/>
              <w:adjustRightInd w:val="0"/>
              <w:spacing w:after="120"/>
              <w:ind w:right="492"/>
              <w:jc w:val="both"/>
              <w:rPr>
                <w:rFonts w:ascii="Georgia" w:hAnsi="Georgia"/>
                <w:bCs/>
              </w:rPr>
            </w:pPr>
            <w:r w:rsidRPr="00845865">
              <w:rPr>
                <w:rFonts w:ascii="Georgia" w:hAnsi="Georgia"/>
              </w:rPr>
              <w:t>Il servizio dovrà garantire i seguenti interventi:</w:t>
            </w:r>
          </w:p>
          <w:p w14:paraId="68A16612" w14:textId="77777777" w:rsidR="00F2166A" w:rsidRPr="00845865" w:rsidRDefault="00F2166A" w:rsidP="008A617B">
            <w:pPr>
              <w:widowControl w:val="0"/>
              <w:numPr>
                <w:ilvl w:val="0"/>
                <w:numId w:val="10"/>
              </w:numPr>
              <w:autoSpaceDE w:val="0"/>
              <w:autoSpaceDN w:val="0"/>
              <w:adjustRightInd w:val="0"/>
              <w:spacing w:after="0" w:line="240" w:lineRule="auto"/>
              <w:ind w:right="492"/>
              <w:jc w:val="both"/>
              <w:rPr>
                <w:rFonts w:ascii="Georgia" w:hAnsi="Georgia"/>
                <w:bCs/>
              </w:rPr>
            </w:pPr>
            <w:r w:rsidRPr="00845865">
              <w:rPr>
                <w:rFonts w:ascii="Georgia" w:hAnsi="Georgia"/>
                <w:bCs/>
              </w:rPr>
              <w:t xml:space="preserve">Attività fisiche e/o sportive </w:t>
            </w:r>
          </w:p>
          <w:p w14:paraId="12D5B907" w14:textId="77777777" w:rsidR="00F2166A" w:rsidRPr="00845865" w:rsidRDefault="00F2166A" w:rsidP="008A617B">
            <w:pPr>
              <w:widowControl w:val="0"/>
              <w:numPr>
                <w:ilvl w:val="0"/>
                <w:numId w:val="10"/>
              </w:numPr>
              <w:autoSpaceDE w:val="0"/>
              <w:autoSpaceDN w:val="0"/>
              <w:adjustRightInd w:val="0"/>
              <w:spacing w:after="0" w:line="240" w:lineRule="auto"/>
              <w:ind w:right="492"/>
              <w:jc w:val="both"/>
              <w:rPr>
                <w:rFonts w:ascii="Georgia" w:hAnsi="Georgia"/>
                <w:bCs/>
              </w:rPr>
            </w:pPr>
            <w:r w:rsidRPr="00845865">
              <w:rPr>
                <w:rFonts w:ascii="Georgia" w:hAnsi="Georgia"/>
                <w:bCs/>
              </w:rPr>
              <w:t>Attività di socializzazione ed animazione;</w:t>
            </w:r>
          </w:p>
          <w:p w14:paraId="2C27F804" w14:textId="77777777" w:rsidR="00F2166A" w:rsidRPr="00845865" w:rsidRDefault="00F2166A" w:rsidP="008A617B">
            <w:pPr>
              <w:widowControl w:val="0"/>
              <w:numPr>
                <w:ilvl w:val="0"/>
                <w:numId w:val="10"/>
              </w:numPr>
              <w:autoSpaceDE w:val="0"/>
              <w:autoSpaceDN w:val="0"/>
              <w:adjustRightInd w:val="0"/>
              <w:spacing w:after="0" w:line="240" w:lineRule="auto"/>
              <w:ind w:right="492"/>
              <w:jc w:val="both"/>
              <w:rPr>
                <w:rFonts w:ascii="Georgia" w:hAnsi="Georgia"/>
                <w:bCs/>
              </w:rPr>
            </w:pPr>
            <w:r w:rsidRPr="00845865">
              <w:rPr>
                <w:rFonts w:ascii="Georgia" w:hAnsi="Georgia"/>
                <w:bCs/>
              </w:rPr>
              <w:t>Attività culturali;</w:t>
            </w:r>
          </w:p>
          <w:p w14:paraId="14628D51" w14:textId="77777777" w:rsidR="00F2166A" w:rsidRPr="00845865" w:rsidRDefault="00F2166A" w:rsidP="008A617B">
            <w:pPr>
              <w:widowControl w:val="0"/>
              <w:numPr>
                <w:ilvl w:val="0"/>
                <w:numId w:val="10"/>
              </w:numPr>
              <w:autoSpaceDE w:val="0"/>
              <w:autoSpaceDN w:val="0"/>
              <w:adjustRightInd w:val="0"/>
              <w:spacing w:after="0" w:line="240" w:lineRule="auto"/>
              <w:ind w:right="492"/>
              <w:jc w:val="both"/>
              <w:rPr>
                <w:rFonts w:ascii="Georgia" w:hAnsi="Georgia"/>
                <w:bCs/>
              </w:rPr>
            </w:pPr>
            <w:r w:rsidRPr="00845865">
              <w:rPr>
                <w:rFonts w:ascii="Georgia" w:hAnsi="Georgia"/>
                <w:bCs/>
              </w:rPr>
              <w:t>Attività di supporto alla scuola;</w:t>
            </w:r>
          </w:p>
          <w:p w14:paraId="23D42A6E" w14:textId="77777777" w:rsidR="00F2166A" w:rsidRPr="00845865" w:rsidRDefault="00F2166A" w:rsidP="008A617B">
            <w:pPr>
              <w:widowControl w:val="0"/>
              <w:numPr>
                <w:ilvl w:val="0"/>
                <w:numId w:val="10"/>
              </w:numPr>
              <w:autoSpaceDE w:val="0"/>
              <w:autoSpaceDN w:val="0"/>
              <w:adjustRightInd w:val="0"/>
              <w:spacing w:after="0" w:line="240" w:lineRule="auto"/>
              <w:ind w:right="492"/>
              <w:jc w:val="both"/>
              <w:rPr>
                <w:rFonts w:ascii="Georgia" w:hAnsi="Georgia"/>
                <w:bCs/>
              </w:rPr>
            </w:pPr>
            <w:r w:rsidRPr="00845865">
              <w:rPr>
                <w:rFonts w:ascii="Georgia" w:hAnsi="Georgia"/>
                <w:bCs/>
              </w:rPr>
              <w:t xml:space="preserve">Momenti di informazione; </w:t>
            </w:r>
          </w:p>
          <w:p w14:paraId="1D6C74D0" w14:textId="77777777" w:rsidR="00F2166A" w:rsidRPr="00845865" w:rsidRDefault="00F2166A" w:rsidP="008A617B">
            <w:pPr>
              <w:widowControl w:val="0"/>
              <w:numPr>
                <w:ilvl w:val="0"/>
                <w:numId w:val="10"/>
              </w:numPr>
              <w:autoSpaceDE w:val="0"/>
              <w:autoSpaceDN w:val="0"/>
              <w:adjustRightInd w:val="0"/>
              <w:spacing w:after="0" w:line="240" w:lineRule="auto"/>
              <w:ind w:right="492"/>
              <w:jc w:val="both"/>
              <w:rPr>
                <w:rFonts w:ascii="Georgia" w:hAnsi="Georgia"/>
                <w:bCs/>
              </w:rPr>
            </w:pPr>
            <w:r w:rsidRPr="00845865">
              <w:rPr>
                <w:rFonts w:ascii="Georgia" w:hAnsi="Georgia"/>
                <w:bCs/>
              </w:rPr>
              <w:t>Laboratori ludico-espressivi ed artistici;</w:t>
            </w:r>
          </w:p>
          <w:p w14:paraId="64CA018A" w14:textId="77777777" w:rsidR="00F2166A" w:rsidRPr="00845865" w:rsidRDefault="00F2166A" w:rsidP="008A617B">
            <w:pPr>
              <w:widowControl w:val="0"/>
              <w:numPr>
                <w:ilvl w:val="0"/>
                <w:numId w:val="10"/>
              </w:numPr>
              <w:autoSpaceDE w:val="0"/>
              <w:autoSpaceDN w:val="0"/>
              <w:adjustRightInd w:val="0"/>
              <w:spacing w:after="0" w:line="240" w:lineRule="auto"/>
              <w:ind w:right="-611"/>
              <w:jc w:val="both"/>
              <w:rPr>
                <w:rFonts w:ascii="Georgia" w:hAnsi="Georgia"/>
                <w:bCs/>
              </w:rPr>
            </w:pPr>
            <w:r w:rsidRPr="00845865">
              <w:rPr>
                <w:rFonts w:ascii="Georgia" w:hAnsi="Georgia"/>
                <w:bCs/>
              </w:rPr>
              <w:t>Somministrazione dei pasti;</w:t>
            </w:r>
          </w:p>
          <w:p w14:paraId="34A9EAE4" w14:textId="77777777" w:rsidR="00F2166A" w:rsidRPr="00845865" w:rsidRDefault="00F2166A" w:rsidP="008A617B">
            <w:pPr>
              <w:widowControl w:val="0"/>
              <w:numPr>
                <w:ilvl w:val="0"/>
                <w:numId w:val="10"/>
              </w:numPr>
              <w:autoSpaceDE w:val="0"/>
              <w:autoSpaceDN w:val="0"/>
              <w:adjustRightInd w:val="0"/>
              <w:spacing w:after="0" w:line="240" w:lineRule="auto"/>
              <w:ind w:right="-611"/>
              <w:jc w:val="both"/>
              <w:rPr>
                <w:rFonts w:ascii="Georgia" w:hAnsi="Georgia"/>
                <w:bCs/>
              </w:rPr>
            </w:pPr>
            <w:r w:rsidRPr="00845865">
              <w:rPr>
                <w:rFonts w:ascii="Georgia" w:hAnsi="Georgia"/>
                <w:bCs/>
              </w:rPr>
              <w:t>Servizio di trasporto.</w:t>
            </w:r>
          </w:p>
          <w:p w14:paraId="75A50BE9" w14:textId="77777777" w:rsidR="00F2166A" w:rsidRPr="00845865" w:rsidRDefault="00F2166A" w:rsidP="008A617B">
            <w:pPr>
              <w:spacing w:before="120" w:after="120" w:line="240" w:lineRule="auto"/>
              <w:jc w:val="both"/>
              <w:rPr>
                <w:rFonts w:ascii="Georgia" w:hAnsi="Georgia"/>
              </w:rPr>
            </w:pPr>
            <w:r w:rsidRPr="00845865">
              <w:rPr>
                <w:rFonts w:ascii="Georgia" w:hAnsi="Georgia"/>
              </w:rPr>
              <w:t>Le attività potranno essere organizzate a livello individuale o di piccolo gruppo, sia all’interno del Centro che all’esterno di esso, usufruendo delle risorse presenti sul territorio. Nella conduzione delle attività si dovrà garantire il rispetto della centralità dei bisogni, delle risorse personali, delle motivazioni e dei tempi di ogni singola persona.</w:t>
            </w:r>
          </w:p>
          <w:p w14:paraId="5984CEFC" w14:textId="0C5EB0DE" w:rsidR="008A617B" w:rsidRPr="008A617B" w:rsidRDefault="00F2166A" w:rsidP="008A617B">
            <w:pPr>
              <w:spacing w:before="120" w:after="120" w:line="240" w:lineRule="auto"/>
              <w:jc w:val="both"/>
              <w:rPr>
                <w:rFonts w:ascii="Georgia" w:hAnsi="Georgia"/>
              </w:rPr>
            </w:pPr>
            <w:r w:rsidRPr="008A617B">
              <w:rPr>
                <w:rFonts w:ascii="Georgia" w:hAnsi="Georgia"/>
              </w:rPr>
              <w:t>Il Centro Diurno dovrà garantire un’apertura giornalier</w:t>
            </w:r>
            <w:r w:rsidR="008A617B" w:rsidRPr="008A617B">
              <w:rPr>
                <w:rFonts w:ascii="Georgia" w:hAnsi="Georgia"/>
              </w:rPr>
              <w:t xml:space="preserve">a sia mattutina che pomeridiana, potrà </w:t>
            </w:r>
            <w:r w:rsidRPr="008A617B">
              <w:rPr>
                <w:rFonts w:ascii="Georgia" w:hAnsi="Georgia"/>
              </w:rPr>
              <w:t>essere garantita l’erogazione dei pasti, nonché il servizio di trasporto A/R con l’assistenza agl</w:t>
            </w:r>
            <w:r w:rsidR="008A617B" w:rsidRPr="008A617B">
              <w:rPr>
                <w:rFonts w:ascii="Georgia" w:hAnsi="Georgia"/>
              </w:rPr>
              <w:t xml:space="preserve">i utenti durante i tragitti. </w:t>
            </w:r>
            <w:r w:rsidRPr="008A617B">
              <w:rPr>
                <w:rFonts w:ascii="Georgia" w:hAnsi="Georgia"/>
              </w:rPr>
              <w:t xml:space="preserve">Il servizio dovrà essere garantito dal lunedì al venerdì dalle ore 8,30 alle ore 16,30 con frequenza per l’intero orario oppure fino alle ore </w:t>
            </w:r>
            <w:r w:rsidR="008A617B" w:rsidRPr="008A617B">
              <w:rPr>
                <w:rFonts w:ascii="Georgia" w:hAnsi="Georgia"/>
              </w:rPr>
              <w:t xml:space="preserve">13,00 senza erogazione pasti. </w:t>
            </w:r>
          </w:p>
          <w:p w14:paraId="0228FC7C" w14:textId="0A1E9402" w:rsidR="00F2166A" w:rsidRDefault="00F2166A" w:rsidP="008A617B">
            <w:pPr>
              <w:spacing w:before="120" w:after="120" w:line="240" w:lineRule="auto"/>
              <w:jc w:val="both"/>
              <w:rPr>
                <w:rFonts w:ascii="Georgia" w:hAnsi="Georgia"/>
              </w:rPr>
            </w:pPr>
            <w:r w:rsidRPr="008A617B">
              <w:rPr>
                <w:rFonts w:ascii="Georgia" w:hAnsi="Georgia"/>
              </w:rPr>
              <w:t>L’erogazione del servizio dovrà essere compatibile con le esigenze degli ospiti ed attuata in funzione del progetto personalizzato di ciascun beneficiario.</w:t>
            </w:r>
          </w:p>
          <w:p w14:paraId="5220D609" w14:textId="0A19B247" w:rsidR="008F0B59" w:rsidRPr="008A617B" w:rsidRDefault="008F0B59" w:rsidP="008A617B">
            <w:pPr>
              <w:spacing w:before="120" w:after="120" w:line="240" w:lineRule="auto"/>
              <w:jc w:val="both"/>
              <w:rPr>
                <w:rFonts w:ascii="Georgia" w:hAnsi="Georgia"/>
              </w:rPr>
            </w:pPr>
            <w:r>
              <w:rPr>
                <w:rFonts w:ascii="Georgia" w:hAnsi="Georgia"/>
              </w:rPr>
              <w:t>Per i requisiti si fa riferimento a:</w:t>
            </w:r>
          </w:p>
          <w:p w14:paraId="645C5F39" w14:textId="77777777" w:rsidR="008F0B59" w:rsidRPr="00F83F91" w:rsidRDefault="008F0B59" w:rsidP="008F0B59">
            <w:pPr>
              <w:widowControl w:val="0"/>
              <w:autoSpaceDE w:val="0"/>
              <w:autoSpaceDN w:val="0"/>
              <w:adjustRightInd w:val="0"/>
              <w:spacing w:after="120" w:line="240" w:lineRule="auto"/>
              <w:rPr>
                <w:rFonts w:ascii="Georgia" w:hAnsi="Georgia" w:cs="Times"/>
              </w:rPr>
            </w:pPr>
            <w:r w:rsidRPr="00F83F91">
              <w:rPr>
                <w:rFonts w:ascii="Georgia" w:hAnsi="Georgia" w:cs="Times New Roman"/>
              </w:rPr>
              <w:t xml:space="preserve">Legge regionale 12 dicembre 2003 n. 41 “Norme in materia di autorizzazione all’apertura ed al funzionamento di strutture che prestano servizi socio-assistenziali” e il successivo provvedimento attuativo DGR 1305/2004. </w:t>
            </w:r>
          </w:p>
          <w:p w14:paraId="46BDF51C" w14:textId="77777777" w:rsidR="008F0B59" w:rsidRPr="00F83F91" w:rsidRDefault="008F0B59" w:rsidP="008F0B59">
            <w:pPr>
              <w:pStyle w:val="Puntoelenco"/>
              <w:numPr>
                <w:ilvl w:val="0"/>
                <w:numId w:val="0"/>
              </w:numPr>
              <w:tabs>
                <w:tab w:val="left" w:pos="284"/>
              </w:tabs>
              <w:spacing w:line="240" w:lineRule="auto"/>
              <w:ind w:left="360" w:hanging="360"/>
              <w:jc w:val="left"/>
              <w:rPr>
                <w:rFonts w:ascii="Georgia" w:hAnsi="Georgia"/>
                <w:bCs/>
                <w:sz w:val="22"/>
                <w:szCs w:val="22"/>
              </w:rPr>
            </w:pPr>
            <w:r w:rsidRPr="00F83F91">
              <w:rPr>
                <w:rFonts w:ascii="Georgia" w:hAnsi="Georgia"/>
                <w:b/>
                <w:sz w:val="22"/>
                <w:szCs w:val="22"/>
              </w:rPr>
              <w:t>DGR 124 del 24 03 2015.</w:t>
            </w:r>
            <w:r w:rsidRPr="00F83F91">
              <w:rPr>
                <w:rFonts w:ascii="Georgia" w:hAnsi="Georgia" w:cs="Times"/>
                <w:sz w:val="22"/>
                <w:szCs w:val="22"/>
              </w:rPr>
              <w:t>"Requisiti per l'accreditamento delle strutture a ciclo residenziale e semiresidenziale che prestano servizi socio-assistenziali nella Regione Lazio."</w:t>
            </w:r>
          </w:p>
          <w:p w14:paraId="7ECD474A" w14:textId="00710021" w:rsidR="007D6C63" w:rsidRPr="008A617B" w:rsidRDefault="008F0B59" w:rsidP="008F0B59">
            <w:pPr>
              <w:spacing w:before="120" w:after="120" w:line="240" w:lineRule="auto"/>
              <w:jc w:val="both"/>
              <w:rPr>
                <w:rFonts w:ascii="Georgia" w:hAnsi="Georgia"/>
              </w:rPr>
            </w:pPr>
            <w:r w:rsidRPr="00F83F91">
              <w:rPr>
                <w:rFonts w:ascii="Georgia" w:hAnsi="Georgia"/>
                <w:b/>
                <w:bCs/>
              </w:rPr>
              <w:t>DGR 130 del 27 02 2018</w:t>
            </w:r>
            <w:r>
              <w:rPr>
                <w:rFonts w:ascii="Georgia" w:hAnsi="Georgia"/>
              </w:rPr>
              <w:t>. “</w:t>
            </w:r>
            <w:r w:rsidRPr="00F83F91">
              <w:rPr>
                <w:rFonts w:ascii="Georgia" w:hAnsi="Georgia"/>
              </w:rPr>
              <w:t>Modifiche alla DGR 24 marzo 2015, n. 124. "Requisiti per l'accreditamento delle strutture a ciclo residenziale e semiresidenziale che prestano servizi socioassistenziali nella Regione Lazio</w:t>
            </w:r>
            <w:r>
              <w:rPr>
                <w:rFonts w:ascii="Georgia" w:hAnsi="Georgia"/>
              </w:rPr>
              <w:t>”.</w:t>
            </w:r>
          </w:p>
        </w:tc>
      </w:tr>
      <w:tr w:rsidR="00845865" w:rsidRPr="00845865" w14:paraId="15A0D966"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52314"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Qualifica Professionale</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F641F" w14:textId="2DA5A9EC" w:rsidR="007D6C63" w:rsidRPr="00845865" w:rsidRDefault="00F2166A" w:rsidP="00F2166A">
            <w:pPr>
              <w:pStyle w:val="Puntoelenco"/>
              <w:numPr>
                <w:ilvl w:val="0"/>
                <w:numId w:val="0"/>
              </w:numPr>
              <w:tabs>
                <w:tab w:val="left" w:pos="284"/>
              </w:tabs>
              <w:spacing w:before="120" w:line="240" w:lineRule="auto"/>
              <w:ind w:left="311"/>
              <w:jc w:val="left"/>
              <w:rPr>
                <w:rFonts w:ascii="Georgia" w:hAnsi="Georgia" w:cs="Calibri"/>
                <w:sz w:val="22"/>
                <w:szCs w:val="22"/>
              </w:rPr>
            </w:pPr>
            <w:r w:rsidRPr="00845865">
              <w:rPr>
                <w:rFonts w:ascii="Georgia" w:hAnsi="Georgia" w:cs="Calibri"/>
                <w:sz w:val="22"/>
                <w:szCs w:val="22"/>
              </w:rPr>
              <w:t>Come definite nelle vigenti disposizioni normative</w:t>
            </w:r>
          </w:p>
        </w:tc>
      </w:tr>
      <w:tr w:rsidR="00845865" w:rsidRPr="00845865" w14:paraId="32B5FC24"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0D341"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 xml:space="preserve">Inquadramento </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53D1B" w14:textId="77777777" w:rsidR="007D6C63" w:rsidRPr="00845865" w:rsidRDefault="007D6C63" w:rsidP="00434DC0">
            <w:pPr>
              <w:pStyle w:val="NormaleWeb"/>
              <w:spacing w:before="120" w:beforeAutospacing="0" w:after="120" w:afterAutospacing="0"/>
              <w:jc w:val="both"/>
              <w:rPr>
                <w:rFonts w:ascii="Georgia" w:hAnsi="Georgia" w:cs="Calibri"/>
                <w:sz w:val="22"/>
                <w:szCs w:val="22"/>
              </w:rPr>
            </w:pPr>
          </w:p>
        </w:tc>
      </w:tr>
      <w:tr w:rsidR="00845865" w:rsidRPr="00845865" w14:paraId="3B5DD2C2"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96C7EC"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Tariffa</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07037" w14:textId="10AC86A8" w:rsidR="007D6C63" w:rsidRPr="00845865" w:rsidRDefault="00F2166A" w:rsidP="00434DC0">
            <w:pPr>
              <w:pStyle w:val="NormaleWeb"/>
              <w:spacing w:before="120" w:beforeAutospacing="0" w:after="120" w:afterAutospacing="0"/>
              <w:jc w:val="both"/>
              <w:rPr>
                <w:rFonts w:ascii="Georgia" w:hAnsi="Georgia" w:cs="Calibri"/>
                <w:sz w:val="22"/>
                <w:szCs w:val="22"/>
              </w:rPr>
            </w:pPr>
            <w:r w:rsidRPr="00845865">
              <w:rPr>
                <w:rFonts w:ascii="Georgia" w:hAnsi="Georgia" w:cs="Calibri"/>
                <w:sz w:val="22"/>
                <w:szCs w:val="22"/>
              </w:rPr>
              <w:t xml:space="preserve">35,00 </w:t>
            </w:r>
            <w:r w:rsidR="007D6C63" w:rsidRPr="00845865">
              <w:rPr>
                <w:rFonts w:ascii="Georgia" w:hAnsi="Georgia" w:cs="Calibri"/>
                <w:sz w:val="22"/>
                <w:szCs w:val="22"/>
              </w:rPr>
              <w:t xml:space="preserve">euro per accesso giornaliero </w:t>
            </w:r>
          </w:p>
        </w:tc>
      </w:tr>
      <w:tr w:rsidR="00845865" w:rsidRPr="00845865" w14:paraId="2EB9F04F"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B4215"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Unità di programmazione</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2DECB" w14:textId="77777777" w:rsidR="007D6C63" w:rsidRPr="00845865" w:rsidRDefault="007D6C63" w:rsidP="00434DC0">
            <w:pPr>
              <w:spacing w:before="120" w:after="120" w:line="240" w:lineRule="auto"/>
              <w:rPr>
                <w:rFonts w:ascii="Georgia" w:hAnsi="Georgia" w:cs="Calibri"/>
              </w:rPr>
            </w:pPr>
            <w:r w:rsidRPr="00D4267C">
              <w:rPr>
                <w:rFonts w:ascii="Georgia" w:hAnsi="Georgia" w:cs="Calibri"/>
              </w:rPr>
              <w:t>Accessi / mese</w:t>
            </w:r>
          </w:p>
        </w:tc>
      </w:tr>
      <w:tr w:rsidR="00845865" w:rsidRPr="00845865" w14:paraId="033BFE69" w14:textId="77777777" w:rsidTr="009E7BFB">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4C305"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lastRenderedPageBreak/>
              <w:t>Indicatori di performance</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FA52C3"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Formula</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5C24F"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Valore Obiettivo</w:t>
            </w:r>
          </w:p>
        </w:tc>
      </w:tr>
      <w:tr w:rsidR="00845865" w:rsidRPr="00845865" w14:paraId="2A41D24F" w14:textId="77777777" w:rsidTr="009E7BFB">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F9BADFB"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b/>
              </w:rPr>
              <w:t>Efficacia/Qualità</w:t>
            </w: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E33A2"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Puntualità</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F6FDE"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Anticipi o Ritardi complessivi / numero interventi extra domiciliari</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38353"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10 min.</w:t>
            </w:r>
          </w:p>
        </w:tc>
      </w:tr>
      <w:tr w:rsidR="00845865" w:rsidRPr="00845865" w14:paraId="59EC8E90" w14:textId="77777777" w:rsidTr="009E7BFB">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A2DDB4B" w14:textId="77777777" w:rsidR="007D6C63" w:rsidRPr="00845865" w:rsidRDefault="007D6C63" w:rsidP="00434DC0">
            <w:pPr>
              <w:spacing w:before="120" w:after="120" w:line="240" w:lineRule="auto"/>
              <w:rPr>
                <w:rFonts w:ascii="Georgia" w:hAnsi="Georgia" w:cs="Palatino Linotype"/>
                <w:b/>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2A7BD"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Durata effettiva</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9A8D1"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Avenir Next Regular"/>
              </w:rPr>
              <w:t>Somma delle effettive durate (in minuti) meno la somma delle durate pianificate (espresse in minuti) DIVISO le durate pianificate moltiplicato cento</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E4BBD" w14:textId="77777777" w:rsidR="007D6C63" w:rsidRPr="00845865" w:rsidRDefault="007D6C63" w:rsidP="00434DC0">
            <w:pPr>
              <w:spacing w:before="120" w:after="120" w:line="240" w:lineRule="auto"/>
              <w:jc w:val="center"/>
              <w:rPr>
                <w:rFonts w:ascii="Georgia" w:hAnsi="Georgia" w:cs="Palatino Linotype"/>
              </w:rPr>
            </w:pPr>
            <w:r w:rsidRPr="00845865">
              <w:rPr>
                <w:rFonts w:ascii="Georgia" w:hAnsi="Georgia" w:cs="Palatino Linotype"/>
              </w:rPr>
              <w:t>5 %</w:t>
            </w:r>
          </w:p>
        </w:tc>
      </w:tr>
      <w:tr w:rsidR="00845865" w:rsidRPr="00845865" w14:paraId="2EC0A217" w14:textId="77777777" w:rsidTr="009E7BFB">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32622B8" w14:textId="77777777" w:rsidR="007D6C63" w:rsidRPr="00845865"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EE913"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 xml:space="preserve">Formazione </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05DE2"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 xml:space="preserve">Ore complessive formazione / numero operatori </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E9B16"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20 H anno</w:t>
            </w:r>
          </w:p>
        </w:tc>
      </w:tr>
      <w:tr w:rsidR="00845865" w:rsidRPr="00845865" w14:paraId="51013D0E" w14:textId="77777777" w:rsidTr="009E7BFB">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F171304" w14:textId="77777777" w:rsidR="007D6C63" w:rsidRPr="00845865"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13EF2"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Regolarità assistenziale</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89020"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Numero interventi riprogrammati / numero complessivo interventi per 100</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DD6AB"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10 %</w:t>
            </w:r>
          </w:p>
        </w:tc>
      </w:tr>
      <w:tr w:rsidR="00845865" w:rsidRPr="00845865" w14:paraId="7AF33162" w14:textId="77777777" w:rsidTr="009E7BFB">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790213F" w14:textId="77777777" w:rsidR="007D6C63" w:rsidRPr="00845865"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83B97"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Tecnologia</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2D131"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Numero interventi certificati con app / numero complessivo interventi per 100 (calcolati mensilmente)</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02DA1"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95 %</w:t>
            </w:r>
          </w:p>
        </w:tc>
      </w:tr>
    </w:tbl>
    <w:p w14:paraId="5EBA69C5" w14:textId="77777777" w:rsidR="007D6C63" w:rsidRDefault="007D6C63" w:rsidP="007D6C63">
      <w:pPr>
        <w:rPr>
          <w:rFonts w:ascii="Georgia" w:hAnsi="Georgia"/>
        </w:rPr>
      </w:pPr>
    </w:p>
    <w:p w14:paraId="30789D6F" w14:textId="77777777" w:rsidR="007D6C63" w:rsidRDefault="007D6C63" w:rsidP="007D6C63">
      <w:pPr>
        <w:spacing w:before="120" w:after="120"/>
        <w:jc w:val="both"/>
        <w:rPr>
          <w:rFonts w:ascii="Georgia" w:hAnsi="Georgia" w:cs="Calibri"/>
          <w:b/>
        </w:rPr>
        <w:sectPr w:rsidR="007D6C63"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7"/>
        <w:gridCol w:w="2572"/>
        <w:gridCol w:w="3244"/>
        <w:gridCol w:w="1568"/>
      </w:tblGrid>
      <w:tr w:rsidR="00845865" w:rsidRPr="00845865" w14:paraId="0FAB7204"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C7043" w14:textId="175F2ED7" w:rsidR="007D6C63" w:rsidRPr="00845865" w:rsidRDefault="00F236E1" w:rsidP="00434DC0">
            <w:pPr>
              <w:spacing w:before="120" w:after="120"/>
              <w:jc w:val="both"/>
              <w:rPr>
                <w:rFonts w:ascii="Georgia" w:hAnsi="Georgia" w:cs="Calibri"/>
                <w:b/>
              </w:rPr>
            </w:pPr>
            <w:r>
              <w:rPr>
                <w:rFonts w:ascii="Georgia" w:hAnsi="Georgia" w:cs="Calibri"/>
                <w:b/>
              </w:rPr>
              <w:lastRenderedPageBreak/>
              <w:t>D</w:t>
            </w:r>
            <w:r w:rsidR="007D6C63" w:rsidRPr="00845865">
              <w:rPr>
                <w:rFonts w:ascii="Georgia" w:hAnsi="Georgia" w:cs="Calibri"/>
                <w:b/>
              </w:rPr>
              <w:t>.2 Centri diurni per anziani</w:t>
            </w:r>
          </w:p>
        </w:tc>
      </w:tr>
      <w:tr w:rsidR="00845865" w:rsidRPr="00845865" w14:paraId="13D6DD5B"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76D1C" w14:textId="77777777" w:rsidR="00FC58D1" w:rsidRPr="00845865" w:rsidRDefault="00FC58D1" w:rsidP="00FC58D1">
            <w:pPr>
              <w:spacing w:before="120" w:after="120" w:line="240" w:lineRule="auto"/>
              <w:jc w:val="both"/>
              <w:rPr>
                <w:rFonts w:ascii="Georgia" w:hAnsi="Georgia"/>
              </w:rPr>
            </w:pPr>
            <w:r w:rsidRPr="00845865">
              <w:rPr>
                <w:rFonts w:ascii="Georgia" w:hAnsi="Georgia"/>
              </w:rPr>
              <w:t xml:space="preserve">Il Centro Diurno è una struttura sociale semi-residenziale a carattere continuativo e/o saltuario destinata ad accogliere persone di età pari o superiore ai 65 anni in condizioni di parziale o totale non autosufficienza. La ricettività deve essere garantita attraverso gruppi omogenei e compatibili di persone.  Questo si pone come servizio di prevenzione, di accoglienza, di tutela e di socializzazione. </w:t>
            </w:r>
          </w:p>
          <w:p w14:paraId="2461B4BF" w14:textId="2025E5CD" w:rsidR="00FC58D1" w:rsidRPr="00845865" w:rsidRDefault="00FC58D1" w:rsidP="00FC58D1">
            <w:pPr>
              <w:spacing w:before="120" w:after="120" w:line="240" w:lineRule="auto"/>
              <w:jc w:val="both"/>
              <w:rPr>
                <w:rFonts w:ascii="Georgia" w:hAnsi="Georgia"/>
              </w:rPr>
            </w:pPr>
            <w:r w:rsidRPr="00845865">
              <w:rPr>
                <w:rFonts w:ascii="Georgia" w:hAnsi="Georgia"/>
              </w:rPr>
              <w:t xml:space="preserve">In particolare esplica attività di sostegno alla vita quotidiana e di relazione, </w:t>
            </w:r>
            <w:r w:rsidR="006E151E" w:rsidRPr="00845865">
              <w:rPr>
                <w:rFonts w:ascii="Georgia" w:hAnsi="Georgia"/>
              </w:rPr>
              <w:t>assicura opportunità</w:t>
            </w:r>
            <w:r w:rsidRPr="00845865">
              <w:rPr>
                <w:rFonts w:ascii="Georgia" w:hAnsi="Georgia"/>
              </w:rPr>
              <w:t xml:space="preserve"> di autonomia e di </w:t>
            </w:r>
            <w:r w:rsidR="00993BD9" w:rsidRPr="00845865">
              <w:rPr>
                <w:rFonts w:ascii="Georgia" w:hAnsi="Georgia"/>
              </w:rPr>
              <w:t>socializzazione, favorisce</w:t>
            </w:r>
            <w:r w:rsidRPr="00845865">
              <w:rPr>
                <w:rFonts w:ascii="Georgia" w:hAnsi="Georgia"/>
              </w:rPr>
              <w:t xml:space="preserve">  ed agevola  la creazione di rapporti interpersonali e la fruizione di attività ricreative, culturali.  Tale Servizio ha, pertanto, lo scopo di svolgere una funzione socioeducativa sul singolo individuo, al fine di recuperarne le capacità residue sia fisiche che intellettuali, per potenziare e migliorare le competenze, rallentando la perdita di autonomia e la degenerazione delle capacità cognitive. Mira altresì a sviluppare le capacità relazionali ed i legami che la persona instaura con la comunità di appartenenza. Il Centro Diurno per Anziani eroga prestazioni sulla base di Progetti Individualizzati e contribuisce al miglioramento della qualità della vita della persona, evitando e/o ritardandone l’istituzionalizzazione, anche attraverso il supporto al nucleo familiare.  Il centro diurno infatti si pone anche, come servizio rivolto al nucleo di appartenenza dell’anziano, entrando a far parte della rete di servizi a supporto della famiglia e di alleggerimento del care</w:t>
            </w:r>
            <w:r w:rsidR="00794780">
              <w:rPr>
                <w:rFonts w:ascii="Georgia" w:hAnsi="Georgia"/>
              </w:rPr>
              <w:t>giver</w:t>
            </w:r>
            <w:r w:rsidRPr="00845865">
              <w:rPr>
                <w:rFonts w:ascii="Georgia" w:hAnsi="Georgia"/>
              </w:rPr>
              <w:t>.</w:t>
            </w:r>
            <w:r w:rsidRPr="00845865">
              <w:rPr>
                <w:rFonts w:ascii="Georgia" w:hAnsi="Georgia" w:cs="Segoe UI"/>
                <w:b/>
              </w:rPr>
              <w:t xml:space="preserve"> </w:t>
            </w:r>
          </w:p>
          <w:p w14:paraId="535FDAAD" w14:textId="77777777" w:rsidR="00FC58D1" w:rsidRPr="00845865" w:rsidRDefault="00FC58D1" w:rsidP="00FC58D1">
            <w:pPr>
              <w:spacing w:after="120" w:line="240" w:lineRule="auto"/>
              <w:ind w:right="492"/>
              <w:jc w:val="both"/>
              <w:rPr>
                <w:rFonts w:ascii="Georgia" w:hAnsi="Georgia"/>
              </w:rPr>
            </w:pPr>
            <w:r w:rsidRPr="00845865">
              <w:rPr>
                <w:rFonts w:ascii="Georgia" w:hAnsi="Georgia"/>
              </w:rPr>
              <w:t xml:space="preserve"> In particolare, il servizio tende a perseguire le seguenti finalità:</w:t>
            </w:r>
          </w:p>
          <w:p w14:paraId="1F551024" w14:textId="77777777" w:rsidR="00FC58D1" w:rsidRPr="00845865" w:rsidRDefault="00FC58D1" w:rsidP="00FC58D1">
            <w:pPr>
              <w:numPr>
                <w:ilvl w:val="0"/>
                <w:numId w:val="9"/>
              </w:numPr>
              <w:spacing w:after="120" w:line="240" w:lineRule="auto"/>
              <w:ind w:right="492"/>
              <w:jc w:val="both"/>
              <w:rPr>
                <w:rFonts w:ascii="Georgia" w:hAnsi="Georgia"/>
              </w:rPr>
            </w:pPr>
            <w:r w:rsidRPr="00845865">
              <w:rPr>
                <w:rFonts w:ascii="Georgia" w:hAnsi="Georgia"/>
              </w:rPr>
              <w:t>Prevenire le situazioni di disagio ed emarginazione dell’anziano;</w:t>
            </w:r>
          </w:p>
          <w:p w14:paraId="1D590122" w14:textId="77777777" w:rsidR="00FC58D1" w:rsidRPr="00845865" w:rsidRDefault="00FC58D1" w:rsidP="00FC58D1">
            <w:pPr>
              <w:numPr>
                <w:ilvl w:val="0"/>
                <w:numId w:val="9"/>
              </w:numPr>
              <w:spacing w:after="120" w:line="240" w:lineRule="auto"/>
              <w:ind w:right="492"/>
              <w:jc w:val="both"/>
              <w:rPr>
                <w:rFonts w:ascii="Georgia" w:hAnsi="Georgia"/>
              </w:rPr>
            </w:pPr>
            <w:r w:rsidRPr="00845865">
              <w:rPr>
                <w:rFonts w:ascii="Georgia" w:hAnsi="Georgia"/>
              </w:rPr>
              <w:t>Alleviare il carico assistenziale delle famiglie;</w:t>
            </w:r>
          </w:p>
          <w:p w14:paraId="7A8D36D6" w14:textId="77777777" w:rsidR="00FC58D1" w:rsidRPr="00845865" w:rsidRDefault="00FC58D1" w:rsidP="00FC58D1">
            <w:pPr>
              <w:numPr>
                <w:ilvl w:val="0"/>
                <w:numId w:val="9"/>
              </w:numPr>
              <w:spacing w:after="120" w:line="240" w:lineRule="auto"/>
              <w:ind w:right="492"/>
              <w:jc w:val="both"/>
              <w:rPr>
                <w:rFonts w:ascii="Georgia" w:hAnsi="Georgia"/>
              </w:rPr>
            </w:pPr>
            <w:r w:rsidRPr="00845865">
              <w:rPr>
                <w:rFonts w:ascii="Georgia" w:hAnsi="Georgia"/>
              </w:rPr>
              <w:t>Creare momenti e spazi di aggregazione e di socializzazione;</w:t>
            </w:r>
          </w:p>
          <w:p w14:paraId="167DA682" w14:textId="77777777" w:rsidR="00FC58D1" w:rsidRPr="00845865" w:rsidRDefault="00FC58D1" w:rsidP="00FC58D1">
            <w:pPr>
              <w:numPr>
                <w:ilvl w:val="0"/>
                <w:numId w:val="9"/>
              </w:numPr>
              <w:spacing w:after="120" w:line="240" w:lineRule="auto"/>
              <w:ind w:right="492"/>
              <w:jc w:val="both"/>
              <w:rPr>
                <w:rFonts w:ascii="Georgia" w:hAnsi="Georgia"/>
              </w:rPr>
            </w:pPr>
            <w:r w:rsidRPr="00845865">
              <w:rPr>
                <w:rFonts w:ascii="Georgia" w:hAnsi="Georgia"/>
              </w:rPr>
              <w:t>Favorire la realizzazione di una risposta integrata ai bisogni dell’individuo, caratterizzata da continuità e personalizzazione degli interventi a suo favore.</w:t>
            </w:r>
          </w:p>
          <w:p w14:paraId="6D6978F4" w14:textId="77777777" w:rsidR="00FC58D1" w:rsidRPr="00845865" w:rsidRDefault="00FC58D1" w:rsidP="00FC58D1">
            <w:pPr>
              <w:widowControl w:val="0"/>
              <w:autoSpaceDE w:val="0"/>
              <w:autoSpaceDN w:val="0"/>
              <w:adjustRightInd w:val="0"/>
              <w:spacing w:after="120" w:line="240" w:lineRule="auto"/>
              <w:ind w:right="492"/>
              <w:jc w:val="both"/>
              <w:rPr>
                <w:rFonts w:ascii="Georgia" w:hAnsi="Georgia"/>
              </w:rPr>
            </w:pPr>
            <w:r w:rsidRPr="00845865">
              <w:rPr>
                <w:rFonts w:ascii="Georgia" w:hAnsi="Georgia"/>
              </w:rPr>
              <w:t>Le attività potranno essere organizzate a livello individuale o  di piccolo gruppo, sia all’interno del Centro che all’esterno di esso, usufruendo delle risorse presenti sul territorio. Nella conduzione delle attività si dovrà garantire il rispetto della centralità dei bisogni, delle risorse personali, delle motivazioni e dei tempi di ogni singola persona.</w:t>
            </w:r>
          </w:p>
          <w:p w14:paraId="02521D88" w14:textId="77777777" w:rsidR="00FC58D1" w:rsidRPr="00845865" w:rsidRDefault="00FC58D1" w:rsidP="00FC58D1">
            <w:pPr>
              <w:widowControl w:val="0"/>
              <w:autoSpaceDE w:val="0"/>
              <w:autoSpaceDN w:val="0"/>
              <w:adjustRightInd w:val="0"/>
              <w:spacing w:after="120" w:line="240" w:lineRule="auto"/>
              <w:ind w:right="492"/>
              <w:jc w:val="both"/>
              <w:rPr>
                <w:rFonts w:ascii="Georgia" w:hAnsi="Georgia"/>
                <w:bCs/>
              </w:rPr>
            </w:pPr>
            <w:r w:rsidRPr="00845865">
              <w:rPr>
                <w:rFonts w:ascii="Georgia" w:hAnsi="Georgia"/>
                <w:bCs/>
              </w:rPr>
              <w:t xml:space="preserve">Il Centro Diurno dovrà accogliere le varie tipologie di utenza, la cui presenza nella struttura potrà essere articolata in giorni ed orari diversificati secondo quanto previsto in ciascun Progetto Personalizzato. </w:t>
            </w:r>
          </w:p>
          <w:p w14:paraId="2343ABAC" w14:textId="6FA2AEAD" w:rsidR="00FC58D1" w:rsidRPr="00845865" w:rsidRDefault="00FC58D1" w:rsidP="00FC58D1">
            <w:pPr>
              <w:widowControl w:val="0"/>
              <w:autoSpaceDE w:val="0"/>
              <w:autoSpaceDN w:val="0"/>
              <w:adjustRightInd w:val="0"/>
              <w:spacing w:after="120" w:line="240" w:lineRule="auto"/>
              <w:ind w:right="492"/>
              <w:jc w:val="both"/>
              <w:rPr>
                <w:rFonts w:ascii="Georgia" w:hAnsi="Georgia"/>
                <w:bCs/>
              </w:rPr>
            </w:pPr>
            <w:r w:rsidRPr="004D54F5">
              <w:rPr>
                <w:rFonts w:ascii="Georgia" w:hAnsi="Georgia"/>
                <w:bCs/>
              </w:rPr>
              <w:t>Il Centro Diurno dovrà garantire un’apertura giornaliera sia mattutina che pomeridiana potrà essere garantita l’erogazione dei pasti.    Il servizio dovrà essere garantito dal lunedì al venerdì dalle ore 8,30 alle ore 16,30 con frequenza per l’intero orario oppure fino alle ore 13,0</w:t>
            </w:r>
            <w:r w:rsidR="00794780">
              <w:rPr>
                <w:rFonts w:ascii="Georgia" w:hAnsi="Georgia"/>
                <w:bCs/>
              </w:rPr>
              <w:t>0 senza erogazione pasti.</w:t>
            </w:r>
            <w:r w:rsidRPr="004D54F5">
              <w:rPr>
                <w:rFonts w:ascii="Georgia" w:hAnsi="Georgia"/>
                <w:bCs/>
              </w:rPr>
              <w:t xml:space="preserve"> L’erogazione del servizio dovrà essere compatibile con le esigenze </w:t>
            </w:r>
            <w:r w:rsidR="00F83F91" w:rsidRPr="004D54F5">
              <w:rPr>
                <w:rFonts w:ascii="Georgia" w:hAnsi="Georgia"/>
                <w:bCs/>
              </w:rPr>
              <w:t>degli ospiti</w:t>
            </w:r>
            <w:r w:rsidRPr="004D54F5">
              <w:rPr>
                <w:rFonts w:ascii="Georgia" w:hAnsi="Georgia"/>
                <w:bCs/>
              </w:rPr>
              <w:t xml:space="preserve"> ed attuata in funzione del progetto personalizzato di ciascun beneficiario.</w:t>
            </w:r>
          </w:p>
          <w:p w14:paraId="761DA0FA" w14:textId="77777777" w:rsidR="00FC58D1" w:rsidRPr="00845865" w:rsidRDefault="00FC58D1" w:rsidP="00FC58D1">
            <w:pPr>
              <w:widowControl w:val="0"/>
              <w:autoSpaceDE w:val="0"/>
              <w:autoSpaceDN w:val="0"/>
              <w:adjustRightInd w:val="0"/>
              <w:spacing w:after="120" w:line="240" w:lineRule="auto"/>
              <w:ind w:right="492"/>
              <w:jc w:val="both"/>
              <w:rPr>
                <w:rFonts w:ascii="Georgia" w:hAnsi="Georgia"/>
                <w:bCs/>
              </w:rPr>
            </w:pPr>
            <w:r w:rsidRPr="00845865">
              <w:rPr>
                <w:rFonts w:ascii="Georgia" w:hAnsi="Georgia"/>
                <w:bCs/>
              </w:rPr>
              <w:t xml:space="preserve"> Il Servizio si articolerà con le seguenti azioni:</w:t>
            </w:r>
          </w:p>
          <w:p w14:paraId="69B59034" w14:textId="6A0360BC"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t>Attività di cura, vigila</w:t>
            </w:r>
            <w:r w:rsidR="00794780">
              <w:rPr>
                <w:rFonts w:ascii="Georgia" w:hAnsi="Georgia"/>
                <w:bCs/>
              </w:rPr>
              <w:t>nza ed assistenza alla persona;</w:t>
            </w:r>
            <w:r w:rsidRPr="00845865">
              <w:rPr>
                <w:rFonts w:ascii="Georgia" w:hAnsi="Georgia"/>
                <w:bCs/>
              </w:rPr>
              <w:t xml:space="preserve"> </w:t>
            </w:r>
          </w:p>
          <w:p w14:paraId="7569FE9E" w14:textId="77777777"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t>Attività ricreative;</w:t>
            </w:r>
          </w:p>
          <w:p w14:paraId="7E59EA88" w14:textId="66540047"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t>Att</w:t>
            </w:r>
            <w:r w:rsidR="00794780">
              <w:rPr>
                <w:rFonts w:ascii="Georgia" w:hAnsi="Georgia"/>
                <w:bCs/>
              </w:rPr>
              <w:t>ività fisiche di psicomotricità;</w:t>
            </w:r>
          </w:p>
          <w:p w14:paraId="5A875C6A" w14:textId="77777777"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t>Attività di socializzazione ed animazione;</w:t>
            </w:r>
          </w:p>
          <w:p w14:paraId="15F135D6" w14:textId="77777777"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t>Attività culturali;</w:t>
            </w:r>
          </w:p>
          <w:p w14:paraId="61AB18B9" w14:textId="77777777"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t xml:space="preserve">Momenti di informazione; </w:t>
            </w:r>
          </w:p>
          <w:p w14:paraId="7BE06412" w14:textId="77777777" w:rsidR="00FC58D1" w:rsidRPr="00845865" w:rsidRDefault="00FC58D1" w:rsidP="00FC58D1">
            <w:pPr>
              <w:widowControl w:val="0"/>
              <w:numPr>
                <w:ilvl w:val="0"/>
                <w:numId w:val="10"/>
              </w:numPr>
              <w:autoSpaceDE w:val="0"/>
              <w:autoSpaceDN w:val="0"/>
              <w:adjustRightInd w:val="0"/>
              <w:spacing w:after="120" w:line="240" w:lineRule="auto"/>
              <w:ind w:right="492"/>
              <w:jc w:val="both"/>
              <w:rPr>
                <w:rFonts w:ascii="Georgia" w:hAnsi="Georgia"/>
                <w:bCs/>
              </w:rPr>
            </w:pPr>
            <w:r w:rsidRPr="00845865">
              <w:rPr>
                <w:rFonts w:ascii="Georgia" w:hAnsi="Georgia"/>
                <w:bCs/>
              </w:rPr>
              <w:lastRenderedPageBreak/>
              <w:t>Laboratori ludico-espressivi ed artistici.</w:t>
            </w:r>
          </w:p>
          <w:p w14:paraId="6A6BF1D6" w14:textId="3A1F0A58" w:rsidR="00FC58D1" w:rsidRPr="00F83F91" w:rsidRDefault="00794780" w:rsidP="00F83F91">
            <w:pPr>
              <w:pStyle w:val="Puntoelenco"/>
              <w:numPr>
                <w:ilvl w:val="0"/>
                <w:numId w:val="0"/>
              </w:numPr>
              <w:tabs>
                <w:tab w:val="left" w:pos="284"/>
              </w:tabs>
              <w:spacing w:line="240" w:lineRule="auto"/>
              <w:ind w:left="360" w:hanging="360"/>
              <w:jc w:val="left"/>
              <w:rPr>
                <w:rFonts w:ascii="Georgia" w:hAnsi="Georgia"/>
                <w:bCs/>
                <w:sz w:val="22"/>
                <w:szCs w:val="22"/>
              </w:rPr>
            </w:pPr>
            <w:r w:rsidRPr="00F83F91">
              <w:rPr>
                <w:rFonts w:ascii="Georgia" w:hAnsi="Georgia"/>
                <w:bCs/>
                <w:sz w:val="22"/>
                <w:szCs w:val="22"/>
              </w:rPr>
              <w:t>I r</w:t>
            </w:r>
            <w:r w:rsidR="00FC58D1" w:rsidRPr="00F83F91">
              <w:rPr>
                <w:rFonts w:ascii="Georgia" w:hAnsi="Georgia"/>
                <w:bCs/>
                <w:sz w:val="22"/>
                <w:szCs w:val="22"/>
              </w:rPr>
              <w:t>equisiti sono definiti da</w:t>
            </w:r>
            <w:r w:rsidR="00F83F91" w:rsidRPr="00F83F91">
              <w:rPr>
                <w:rFonts w:ascii="Georgia" w:hAnsi="Georgia"/>
                <w:bCs/>
                <w:sz w:val="22"/>
                <w:szCs w:val="22"/>
              </w:rPr>
              <w:t xml:space="preserve"> </w:t>
            </w:r>
          </w:p>
          <w:p w14:paraId="7CC65806" w14:textId="77777777" w:rsidR="00F83F91" w:rsidRPr="00F83F91" w:rsidRDefault="00F83F91" w:rsidP="008F0B59">
            <w:pPr>
              <w:widowControl w:val="0"/>
              <w:autoSpaceDE w:val="0"/>
              <w:autoSpaceDN w:val="0"/>
              <w:adjustRightInd w:val="0"/>
              <w:spacing w:after="120" w:line="240" w:lineRule="auto"/>
              <w:jc w:val="both"/>
              <w:rPr>
                <w:rFonts w:ascii="Georgia" w:hAnsi="Georgia" w:cs="Times"/>
              </w:rPr>
            </w:pPr>
            <w:r w:rsidRPr="00F83F91">
              <w:rPr>
                <w:rFonts w:ascii="Georgia" w:hAnsi="Georgia" w:cs="Times New Roman"/>
              </w:rPr>
              <w:t xml:space="preserve">Legge regionale 12 dicembre 2003 n. 41 “Norme in materia di autorizzazione all’apertura ed al funzionamento di strutture che prestano servizi socio-assistenziali” e il successivo provvedimento attuativo DGR 1305/2004. </w:t>
            </w:r>
          </w:p>
          <w:p w14:paraId="53DCAA02" w14:textId="602BC9C6" w:rsidR="00F83F91" w:rsidRPr="00F83F91" w:rsidRDefault="00F83F91" w:rsidP="00F83F91">
            <w:pPr>
              <w:pStyle w:val="Puntoelenco"/>
              <w:numPr>
                <w:ilvl w:val="0"/>
                <w:numId w:val="0"/>
              </w:numPr>
              <w:tabs>
                <w:tab w:val="left" w:pos="284"/>
              </w:tabs>
              <w:spacing w:line="240" w:lineRule="auto"/>
              <w:ind w:left="360" w:hanging="360"/>
              <w:jc w:val="left"/>
              <w:rPr>
                <w:rFonts w:ascii="Georgia" w:hAnsi="Georgia"/>
                <w:bCs/>
                <w:sz w:val="22"/>
                <w:szCs w:val="22"/>
              </w:rPr>
            </w:pPr>
            <w:r w:rsidRPr="00F83F91">
              <w:rPr>
                <w:rFonts w:ascii="Georgia" w:hAnsi="Georgia"/>
                <w:b/>
                <w:sz w:val="22"/>
                <w:szCs w:val="22"/>
              </w:rPr>
              <w:t>DGR 124 del 24 03 2015.</w:t>
            </w:r>
            <w:r w:rsidRPr="00F83F91">
              <w:rPr>
                <w:rFonts w:ascii="Georgia" w:hAnsi="Georgia" w:cs="Times"/>
                <w:sz w:val="22"/>
                <w:szCs w:val="22"/>
              </w:rPr>
              <w:t>"Requisiti per l'accreditamento delle strutture a ciclo residenziale e semiresidenziale che prestano servizi socio-assistenziali nella Regione Lazio."</w:t>
            </w:r>
          </w:p>
          <w:p w14:paraId="3E7E718C" w14:textId="561AEB6D" w:rsidR="007D6C63" w:rsidRPr="00845865" w:rsidRDefault="00F83F91" w:rsidP="00F83F91">
            <w:pPr>
              <w:autoSpaceDE w:val="0"/>
              <w:autoSpaceDN w:val="0"/>
              <w:adjustRightInd w:val="0"/>
              <w:spacing w:after="120" w:line="240" w:lineRule="auto"/>
              <w:rPr>
                <w:rFonts w:ascii="Georgia" w:hAnsi="Georgia" w:cs="Arial"/>
              </w:rPr>
            </w:pPr>
            <w:r w:rsidRPr="00F83F91">
              <w:rPr>
                <w:rFonts w:ascii="Georgia" w:hAnsi="Georgia"/>
                <w:b/>
                <w:bCs/>
              </w:rPr>
              <w:t>DGR 130 del 27 02 2018</w:t>
            </w:r>
            <w:r>
              <w:rPr>
                <w:rFonts w:ascii="Georgia" w:hAnsi="Georgia"/>
              </w:rPr>
              <w:t>. “</w:t>
            </w:r>
            <w:r w:rsidRPr="00F83F91">
              <w:rPr>
                <w:rFonts w:ascii="Georgia" w:hAnsi="Georgia"/>
              </w:rPr>
              <w:t>Modifiche alla DGR 24 marzo 2015, n. 124. "Requisiti per l'accreditamento delle strutture a ciclo residenziale e semiresidenziale che prestano servizi socioassistenziali nella Regione Lazio</w:t>
            </w:r>
            <w:r>
              <w:rPr>
                <w:rFonts w:ascii="Georgia" w:hAnsi="Georgia"/>
              </w:rPr>
              <w:t>”.</w:t>
            </w:r>
          </w:p>
        </w:tc>
      </w:tr>
      <w:tr w:rsidR="00845865" w:rsidRPr="00845865" w14:paraId="44F25056"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6A933"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lastRenderedPageBreak/>
              <w:t>Qualifica Professionale</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C5EBC1" w14:textId="46BF09E4" w:rsidR="007D6C63" w:rsidRPr="00845865" w:rsidRDefault="007D6C63" w:rsidP="00FC58D1">
            <w:pPr>
              <w:pStyle w:val="Puntoelenco"/>
              <w:numPr>
                <w:ilvl w:val="0"/>
                <w:numId w:val="0"/>
              </w:numPr>
              <w:tabs>
                <w:tab w:val="left" w:pos="0"/>
              </w:tabs>
              <w:spacing w:before="120" w:line="240" w:lineRule="auto"/>
              <w:ind w:left="28" w:hanging="28"/>
              <w:jc w:val="left"/>
              <w:rPr>
                <w:rFonts w:ascii="Georgia" w:hAnsi="Georgia" w:cs="Calibri"/>
                <w:sz w:val="22"/>
                <w:szCs w:val="22"/>
              </w:rPr>
            </w:pPr>
            <w:r w:rsidRPr="00845865">
              <w:rPr>
                <w:rFonts w:ascii="Georgia" w:hAnsi="Georgia" w:cs="Calibri"/>
                <w:sz w:val="22"/>
                <w:szCs w:val="22"/>
              </w:rPr>
              <w:t xml:space="preserve"> </w:t>
            </w:r>
            <w:r w:rsidR="00FC58D1" w:rsidRPr="00845865">
              <w:rPr>
                <w:rFonts w:ascii="Georgia" w:hAnsi="Georgia" w:cs="Calibri"/>
                <w:sz w:val="22"/>
                <w:szCs w:val="22"/>
              </w:rPr>
              <w:t>Come definiti dalle vigenti disposizioni regionali</w:t>
            </w:r>
          </w:p>
        </w:tc>
      </w:tr>
      <w:tr w:rsidR="00845865" w:rsidRPr="00845865" w14:paraId="1308CD8D"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0CB96"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 xml:space="preserve">Inquadramento </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8EF2E2" w14:textId="77777777" w:rsidR="007D6C63" w:rsidRPr="00845865" w:rsidRDefault="007D6C63" w:rsidP="00434DC0">
            <w:pPr>
              <w:pStyle w:val="NormaleWeb"/>
              <w:spacing w:before="120" w:beforeAutospacing="0" w:after="120" w:afterAutospacing="0"/>
              <w:jc w:val="both"/>
              <w:rPr>
                <w:rFonts w:ascii="Georgia" w:hAnsi="Georgia" w:cs="Calibri"/>
                <w:sz w:val="22"/>
                <w:szCs w:val="22"/>
              </w:rPr>
            </w:pPr>
          </w:p>
        </w:tc>
      </w:tr>
      <w:tr w:rsidR="00845865" w:rsidRPr="00845865" w14:paraId="27446D36"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26107"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Tariffa</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EFE13" w14:textId="78284EB8" w:rsidR="004D54F5" w:rsidRDefault="004D54F5" w:rsidP="00434DC0">
            <w:pPr>
              <w:pStyle w:val="NormaleWeb"/>
              <w:spacing w:before="120" w:beforeAutospacing="0" w:after="120" w:afterAutospacing="0"/>
              <w:jc w:val="both"/>
              <w:rPr>
                <w:rFonts w:ascii="Georgia" w:hAnsi="Georgia" w:cs="Calibri"/>
                <w:sz w:val="22"/>
                <w:szCs w:val="22"/>
              </w:rPr>
            </w:pPr>
            <w:r>
              <w:rPr>
                <w:rFonts w:ascii="Georgia" w:hAnsi="Georgia" w:cs="Calibri"/>
                <w:sz w:val="22"/>
                <w:szCs w:val="22"/>
              </w:rPr>
              <w:t>30,00 euro per accesso senza pasto</w:t>
            </w:r>
          </w:p>
          <w:p w14:paraId="63113C55" w14:textId="10F6ED01" w:rsidR="004D54F5" w:rsidRPr="00845865" w:rsidRDefault="00FC58D1" w:rsidP="00434DC0">
            <w:pPr>
              <w:pStyle w:val="NormaleWeb"/>
              <w:spacing w:before="120" w:beforeAutospacing="0" w:after="120" w:afterAutospacing="0"/>
              <w:jc w:val="both"/>
              <w:rPr>
                <w:rFonts w:ascii="Georgia" w:hAnsi="Georgia" w:cs="Calibri"/>
                <w:sz w:val="22"/>
                <w:szCs w:val="22"/>
              </w:rPr>
            </w:pPr>
            <w:r w:rsidRPr="00845865">
              <w:rPr>
                <w:rFonts w:ascii="Georgia" w:hAnsi="Georgia" w:cs="Calibri"/>
                <w:sz w:val="22"/>
                <w:szCs w:val="22"/>
              </w:rPr>
              <w:t>35,00</w:t>
            </w:r>
            <w:r w:rsidR="007D6C63" w:rsidRPr="00845865">
              <w:rPr>
                <w:rFonts w:ascii="Georgia" w:hAnsi="Georgia" w:cs="Calibri"/>
                <w:sz w:val="22"/>
                <w:szCs w:val="22"/>
              </w:rPr>
              <w:t xml:space="preserve"> euro per accesso giornaliero</w:t>
            </w:r>
            <w:r w:rsidR="004D54F5">
              <w:rPr>
                <w:rFonts w:ascii="Georgia" w:hAnsi="Georgia" w:cs="Calibri"/>
                <w:sz w:val="22"/>
                <w:szCs w:val="22"/>
              </w:rPr>
              <w:t xml:space="preserve"> con pasto compreso</w:t>
            </w:r>
          </w:p>
        </w:tc>
      </w:tr>
      <w:tr w:rsidR="00845865" w:rsidRPr="00845865" w14:paraId="5306C595"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E6C6A" w14:textId="77777777" w:rsidR="007D6C63" w:rsidRPr="00845865" w:rsidRDefault="007D6C63" w:rsidP="00434DC0">
            <w:pPr>
              <w:spacing w:before="120" w:after="120" w:line="240" w:lineRule="auto"/>
              <w:rPr>
                <w:rFonts w:ascii="Georgia" w:hAnsi="Georgia" w:cs="Calibri"/>
              </w:rPr>
            </w:pPr>
            <w:r w:rsidRPr="00845865">
              <w:rPr>
                <w:rFonts w:ascii="Georgia" w:hAnsi="Georgia" w:cs="Calibri"/>
              </w:rPr>
              <w:t>Unità di programmazione</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1D009" w14:textId="77777777" w:rsidR="007D6C63" w:rsidRPr="00845865" w:rsidRDefault="007D6C63" w:rsidP="00434DC0">
            <w:pPr>
              <w:spacing w:before="120" w:after="120" w:line="240" w:lineRule="auto"/>
              <w:rPr>
                <w:rFonts w:ascii="Georgia" w:hAnsi="Georgia" w:cs="Calibri"/>
              </w:rPr>
            </w:pPr>
            <w:r w:rsidRPr="00D4267C">
              <w:rPr>
                <w:rFonts w:ascii="Georgia" w:hAnsi="Georgia" w:cs="Calibri"/>
              </w:rPr>
              <w:t>Accessi / mese</w:t>
            </w:r>
          </w:p>
        </w:tc>
      </w:tr>
      <w:tr w:rsidR="00845865" w:rsidRPr="00845865" w14:paraId="0D959FBD" w14:textId="77777777" w:rsidTr="00434DC0">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B693"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Indicatori di performance</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71040"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741D7"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Valore Obiettivo</w:t>
            </w:r>
          </w:p>
        </w:tc>
      </w:tr>
      <w:tr w:rsidR="00845865" w:rsidRPr="00845865" w14:paraId="4ECD9509" w14:textId="77777777" w:rsidTr="00434DC0">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01DC5D7"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b/>
              </w:rPr>
              <w:t>Efficacia/Qualità</w:t>
            </w: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3B9B14"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Puntualità</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B91D29"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Anticipi o Ritardi complessivi / numero interventi extra domiciliari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0B85D"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10 min</w:t>
            </w:r>
          </w:p>
        </w:tc>
      </w:tr>
      <w:tr w:rsidR="00845865" w:rsidRPr="00845865" w14:paraId="4C102DD9"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FDB5E86" w14:textId="77777777" w:rsidR="007D6C63" w:rsidRPr="00845865" w:rsidRDefault="007D6C63" w:rsidP="00434DC0">
            <w:pPr>
              <w:spacing w:before="120" w:after="120" w:line="240" w:lineRule="auto"/>
              <w:rPr>
                <w:rFonts w:ascii="Georgia" w:hAnsi="Georgia" w:cs="Palatino Linotype"/>
                <w:b/>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C615DE"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Durata effettiva</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41C1AA"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Avenir Next Regular"/>
              </w:rPr>
              <w:t>Somma delle effettive durate (in minuti) meno la somma delle durate pianificate (espresse in minuti) DIVISO le durate pianificate moltiplicato cento</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F4C55" w14:textId="77777777" w:rsidR="007D6C63" w:rsidRPr="00845865" w:rsidRDefault="007D6C63" w:rsidP="00434DC0">
            <w:pPr>
              <w:spacing w:before="120" w:after="120" w:line="240" w:lineRule="auto"/>
              <w:jc w:val="center"/>
              <w:rPr>
                <w:rFonts w:ascii="Georgia" w:hAnsi="Georgia" w:cs="Palatino Linotype"/>
              </w:rPr>
            </w:pPr>
            <w:r w:rsidRPr="00845865">
              <w:rPr>
                <w:rFonts w:ascii="Georgia" w:hAnsi="Georgia" w:cs="Palatino Linotype"/>
              </w:rPr>
              <w:t>5 %</w:t>
            </w:r>
          </w:p>
        </w:tc>
      </w:tr>
      <w:tr w:rsidR="00845865" w:rsidRPr="00845865" w14:paraId="7CB5EC4C"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3BBB6EC" w14:textId="77777777" w:rsidR="007D6C63" w:rsidRPr="00845865"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55472"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 xml:space="preserve">Formazione </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59C04"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 xml:space="preserve">Ore complessive formazione / numero operatori </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1F1003"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20 H anno</w:t>
            </w:r>
          </w:p>
        </w:tc>
      </w:tr>
      <w:tr w:rsidR="00845865" w:rsidRPr="00845865" w14:paraId="103C1550" w14:textId="77777777" w:rsidTr="00434DC0">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A371C11" w14:textId="77777777" w:rsidR="007D6C63" w:rsidRPr="00845865"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C9DB4"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Tecnologia</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7AE0F4"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Numero interventi certificati con app / numero complessivo 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4ACF6"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95 %</w:t>
            </w:r>
          </w:p>
        </w:tc>
      </w:tr>
    </w:tbl>
    <w:p w14:paraId="6C0A5D86" w14:textId="77777777" w:rsidR="007D6C63" w:rsidRDefault="007D6C63" w:rsidP="007D6C63">
      <w:pPr>
        <w:rPr>
          <w:rFonts w:ascii="Georgia" w:hAnsi="Georgia"/>
        </w:rPr>
      </w:pPr>
    </w:p>
    <w:p w14:paraId="31C4810E" w14:textId="77777777" w:rsidR="007D6C63" w:rsidRDefault="007D6C63" w:rsidP="007D6C63">
      <w:pPr>
        <w:spacing w:before="120" w:after="120"/>
        <w:jc w:val="both"/>
        <w:rPr>
          <w:rFonts w:ascii="Georgia" w:hAnsi="Georgia" w:cs="Calibri"/>
          <w:b/>
        </w:rPr>
      </w:pPr>
    </w:p>
    <w:p w14:paraId="0D35E717" w14:textId="77777777" w:rsidR="00FC58D1" w:rsidRDefault="00FC58D1" w:rsidP="007D6C63">
      <w:pPr>
        <w:spacing w:before="120" w:after="120"/>
        <w:jc w:val="both"/>
        <w:rPr>
          <w:rFonts w:ascii="Georgia" w:hAnsi="Georgia" w:cs="Calibri"/>
          <w:b/>
        </w:rPr>
      </w:pPr>
    </w:p>
    <w:p w14:paraId="2C99CB2E" w14:textId="77777777" w:rsidR="00FC58D1" w:rsidRDefault="00FC58D1">
      <w:r>
        <w:br w:type="page"/>
      </w:r>
    </w:p>
    <w:tbl>
      <w:tblPr>
        <w:tblW w:w="0" w:type="auto"/>
        <w:tblInd w:w="108" w:type="dxa"/>
        <w:tblCellMar>
          <w:left w:w="10" w:type="dxa"/>
          <w:right w:w="10" w:type="dxa"/>
        </w:tblCellMar>
        <w:tblLook w:val="0000" w:firstRow="0" w:lastRow="0" w:firstColumn="0" w:lastColumn="0" w:noHBand="0" w:noVBand="0"/>
      </w:tblPr>
      <w:tblGrid>
        <w:gridCol w:w="2136"/>
        <w:gridCol w:w="2572"/>
        <w:gridCol w:w="3247"/>
        <w:gridCol w:w="1566"/>
      </w:tblGrid>
      <w:tr w:rsidR="00FC58D1" w:rsidRPr="00FC58D1" w14:paraId="4D83C140" w14:textId="77777777" w:rsidTr="00FC58D1">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50C41" w14:textId="182F89F9" w:rsidR="00FC58D1" w:rsidRPr="00FC58D1" w:rsidRDefault="00F236E1" w:rsidP="00434DC0">
            <w:pPr>
              <w:spacing w:before="120" w:after="120"/>
              <w:jc w:val="both"/>
              <w:rPr>
                <w:rFonts w:ascii="Georgia" w:hAnsi="Georgia" w:cs="Calibri"/>
                <w:b/>
              </w:rPr>
            </w:pPr>
            <w:r>
              <w:rPr>
                <w:rFonts w:ascii="Georgia" w:hAnsi="Georgia" w:cs="Calibri"/>
                <w:b/>
              </w:rPr>
              <w:lastRenderedPageBreak/>
              <w:t>D</w:t>
            </w:r>
            <w:r w:rsidR="00FC58D1" w:rsidRPr="00FC58D1">
              <w:rPr>
                <w:rFonts w:ascii="Georgia" w:hAnsi="Georgia" w:cs="Calibri"/>
                <w:b/>
              </w:rPr>
              <w:t>.3 Centri di aggregazione giovanile</w:t>
            </w:r>
          </w:p>
        </w:tc>
      </w:tr>
      <w:tr w:rsidR="00FC58D1" w:rsidRPr="00FC58D1" w14:paraId="78826C14" w14:textId="77777777" w:rsidTr="00FC58D1">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99176" w14:textId="63694C81" w:rsidR="00FC58D1" w:rsidRPr="00FC58D1" w:rsidRDefault="00794780" w:rsidP="00FC58D1">
            <w:pPr>
              <w:spacing w:before="120" w:after="120"/>
              <w:jc w:val="both"/>
              <w:rPr>
                <w:rFonts w:ascii="Georgia" w:hAnsi="Georgia" w:cs="Calibri"/>
                <w:bCs/>
              </w:rPr>
            </w:pPr>
            <w:r>
              <w:rPr>
                <w:rFonts w:ascii="Georgia" w:hAnsi="Georgia" w:cs="Calibri"/>
                <w:bCs/>
              </w:rPr>
              <w:t>I</w:t>
            </w:r>
            <w:r w:rsidR="00FC58D1" w:rsidRPr="00FC58D1">
              <w:rPr>
                <w:rFonts w:ascii="Georgia" w:hAnsi="Georgia" w:cs="Calibri"/>
                <w:bCs/>
              </w:rPr>
              <w:t>l Centro di Aggregazione Sociale Giovanile persegue una finalità di prevenzione del disagio e promozione del benessere, attraverso interventi educativi nell’ambito dell’aggregazione, della socializzazione, della promozione culturale e sportiva, informazione su temati</w:t>
            </w:r>
            <w:r>
              <w:rPr>
                <w:rFonts w:ascii="Georgia" w:hAnsi="Georgia" w:cs="Calibri"/>
                <w:bCs/>
              </w:rPr>
              <w:t xml:space="preserve">che rilevanti per la Comunità ed </w:t>
            </w:r>
            <w:r w:rsidR="00FC58D1" w:rsidRPr="00FC58D1">
              <w:rPr>
                <w:rFonts w:ascii="Georgia" w:hAnsi="Georgia" w:cs="Calibri"/>
                <w:bCs/>
              </w:rPr>
              <w:t>il territorio, destinate a diversi gruppi di interesse.</w:t>
            </w:r>
          </w:p>
          <w:p w14:paraId="686E3435" w14:textId="5FB87C36" w:rsidR="00FC58D1" w:rsidRPr="00FC58D1" w:rsidRDefault="00794780" w:rsidP="00FC58D1">
            <w:pPr>
              <w:spacing w:after="120"/>
              <w:jc w:val="both"/>
              <w:rPr>
                <w:rFonts w:ascii="Georgia" w:hAnsi="Georgia" w:cs="Calibri"/>
                <w:bCs/>
              </w:rPr>
            </w:pPr>
            <w:r>
              <w:rPr>
                <w:rFonts w:ascii="Georgia" w:hAnsi="Georgia" w:cs="Calibri"/>
                <w:bCs/>
              </w:rPr>
              <w:t>I r</w:t>
            </w:r>
            <w:r w:rsidR="00FC58D1" w:rsidRPr="00FC58D1">
              <w:rPr>
                <w:rFonts w:ascii="Georgia" w:hAnsi="Georgia" w:cs="Calibri"/>
                <w:bCs/>
              </w:rPr>
              <w:t>equisiti sono definiti da:</w:t>
            </w:r>
          </w:p>
          <w:p w14:paraId="1ADD5849" w14:textId="77777777" w:rsidR="008F0B59" w:rsidRPr="008F0B59" w:rsidRDefault="008F0B59" w:rsidP="008F0B59">
            <w:pPr>
              <w:widowControl w:val="0"/>
              <w:autoSpaceDE w:val="0"/>
              <w:autoSpaceDN w:val="0"/>
              <w:adjustRightInd w:val="0"/>
              <w:spacing w:after="240" w:line="240" w:lineRule="auto"/>
              <w:rPr>
                <w:rFonts w:ascii="Georgia" w:hAnsi="Georgia" w:cs="Times New Roman"/>
              </w:rPr>
            </w:pPr>
            <w:r w:rsidRPr="008F0B59">
              <w:rPr>
                <w:rFonts w:ascii="Georgia" w:hAnsi="Georgia" w:cs="Times"/>
              </w:rPr>
              <w:t>DELIBERAZIONE DELLA GIUNTA REGIONALE 23 DICEMBRE 2004, N. 1304</w:t>
            </w:r>
            <w:r w:rsidRPr="008F0B59">
              <w:rPr>
                <w:rFonts w:ascii="Georgia" w:hAnsi="Georgia" w:cs="Times"/>
                <w:position w:val="21"/>
              </w:rPr>
              <w:t xml:space="preserve">1 </w:t>
            </w:r>
          </w:p>
          <w:p w14:paraId="3890BB77" w14:textId="77777777" w:rsidR="008F0B59" w:rsidRPr="008F0B59" w:rsidRDefault="008F0B59" w:rsidP="008F0B59">
            <w:pPr>
              <w:widowControl w:val="0"/>
              <w:autoSpaceDE w:val="0"/>
              <w:autoSpaceDN w:val="0"/>
              <w:adjustRightInd w:val="0"/>
              <w:spacing w:after="240" w:line="240" w:lineRule="auto"/>
              <w:rPr>
                <w:rFonts w:ascii="Georgia" w:hAnsi="Georgia" w:cs="Times"/>
              </w:rPr>
            </w:pPr>
            <w:r w:rsidRPr="008F0B59">
              <w:rPr>
                <w:rFonts w:ascii="Georgia" w:hAnsi="Georgia" w:cs="Times"/>
              </w:rPr>
              <w:t xml:space="preserve">“Requisiti per il rilascio dell’autorizzazione all’apertura ed al funzionamento delle strutture che prestano i servizi di Mensa sociale e accoglienza notturna, i Servizi per la vacanza, i Servizi di emergenza e di pronto intervento assistenziale e dei Centri diurni.” </w:t>
            </w:r>
          </w:p>
          <w:p w14:paraId="2F8E132D" w14:textId="2374A0FE" w:rsidR="00FC58D1" w:rsidRPr="00845865" w:rsidRDefault="008F0B59" w:rsidP="008F0B59">
            <w:pPr>
              <w:spacing w:before="120" w:after="120"/>
              <w:jc w:val="both"/>
              <w:rPr>
                <w:rFonts w:ascii="Georgia" w:hAnsi="Georgia" w:cs="Calibri"/>
                <w:bCs/>
              </w:rPr>
            </w:pPr>
            <w:r w:rsidRPr="008F0B59">
              <w:rPr>
                <w:rFonts w:ascii="Georgia" w:hAnsi="Georgia" w:cs="Times"/>
              </w:rPr>
              <w:t>Ultimo aggiornamento: Deliberazione della Giunta regionale 27 ottobre 2015, n. 573</w:t>
            </w:r>
          </w:p>
        </w:tc>
      </w:tr>
      <w:tr w:rsidR="00FC58D1" w:rsidRPr="00FC58D1" w14:paraId="6FA633B3" w14:textId="77777777" w:rsidTr="004D54F5">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92716" w14:textId="77777777" w:rsidR="00FC58D1" w:rsidRPr="00FC58D1" w:rsidRDefault="00FC58D1" w:rsidP="00434DC0">
            <w:pPr>
              <w:spacing w:before="120" w:after="120" w:line="240" w:lineRule="auto"/>
              <w:rPr>
                <w:rFonts w:ascii="Georgia" w:hAnsi="Georgia" w:cstheme="minorHAnsi"/>
              </w:rPr>
            </w:pPr>
            <w:r w:rsidRPr="00FC58D1">
              <w:rPr>
                <w:rFonts w:ascii="Georgia" w:eastAsia="Palatino Linotype" w:hAnsi="Georgia" w:cstheme="minorHAnsi"/>
              </w:rPr>
              <w:t>Qualifica Professionale</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D5F84" w14:textId="77777777" w:rsidR="00FC58D1" w:rsidRPr="00FC58D1" w:rsidRDefault="00FC58D1" w:rsidP="00434DC0">
            <w:pPr>
              <w:widowControl w:val="0"/>
              <w:autoSpaceDE w:val="0"/>
              <w:autoSpaceDN w:val="0"/>
              <w:adjustRightInd w:val="0"/>
              <w:spacing w:after="0" w:line="240" w:lineRule="auto"/>
              <w:rPr>
                <w:rFonts w:ascii="Georgia" w:hAnsi="Georgia" w:cstheme="minorHAnsi"/>
              </w:rPr>
            </w:pPr>
            <w:r w:rsidRPr="00FC58D1">
              <w:rPr>
                <w:rFonts w:ascii="Georgia" w:hAnsi="Georgia" w:cstheme="minorHAnsi"/>
              </w:rPr>
              <w:t>Come da vigenti disposizioni</w:t>
            </w:r>
          </w:p>
        </w:tc>
      </w:tr>
      <w:tr w:rsidR="00FC58D1" w:rsidRPr="00FC58D1" w14:paraId="38D0C3C9" w14:textId="77777777" w:rsidTr="004D54F5">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A57AE" w14:textId="77777777" w:rsidR="00FC58D1" w:rsidRPr="00FC58D1" w:rsidRDefault="00FC58D1" w:rsidP="00434DC0">
            <w:pPr>
              <w:spacing w:before="120" w:after="120" w:line="240" w:lineRule="auto"/>
              <w:rPr>
                <w:rFonts w:ascii="Georgia" w:eastAsia="Palatino Linotype" w:hAnsi="Georgia" w:cstheme="minorHAnsi"/>
              </w:rPr>
            </w:pPr>
            <w:r w:rsidRPr="00FC58D1">
              <w:rPr>
                <w:rFonts w:ascii="Georgia" w:eastAsia="Palatino Linotype" w:hAnsi="Georgia" w:cstheme="minorHAnsi"/>
              </w:rPr>
              <w:t xml:space="preserve">Inquadramento </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29F94" w14:textId="77777777" w:rsidR="00FC58D1" w:rsidRPr="00FC58D1" w:rsidRDefault="00FC58D1" w:rsidP="00434DC0">
            <w:pPr>
              <w:pStyle w:val="NormaleWeb"/>
              <w:spacing w:before="0" w:beforeAutospacing="0" w:after="120" w:afterAutospacing="0"/>
              <w:jc w:val="both"/>
              <w:rPr>
                <w:rFonts w:ascii="Georgia" w:hAnsi="Georgia" w:cstheme="minorHAnsi"/>
                <w:sz w:val="22"/>
                <w:szCs w:val="22"/>
              </w:rPr>
            </w:pPr>
          </w:p>
        </w:tc>
      </w:tr>
      <w:tr w:rsidR="004D54F5" w:rsidRPr="00FC58D1" w14:paraId="262AC62D" w14:textId="77777777" w:rsidTr="004D54F5">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3D9C0" w14:textId="77777777" w:rsidR="004D54F5" w:rsidRPr="00FC58D1" w:rsidRDefault="004D54F5" w:rsidP="004D54F5">
            <w:pPr>
              <w:spacing w:before="120" w:after="120" w:line="240" w:lineRule="auto"/>
              <w:rPr>
                <w:rFonts w:ascii="Georgia" w:hAnsi="Georgia" w:cstheme="minorHAnsi"/>
              </w:rPr>
            </w:pPr>
            <w:r w:rsidRPr="00FC58D1">
              <w:rPr>
                <w:rFonts w:ascii="Georgia" w:eastAsia="Palatino Linotype" w:hAnsi="Georgia" w:cstheme="minorHAnsi"/>
              </w:rPr>
              <w:t>Tariffa</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1AB7F" w14:textId="51FCF9E6" w:rsidR="004D54F5" w:rsidRDefault="004D54F5" w:rsidP="004D54F5">
            <w:pPr>
              <w:pStyle w:val="NormaleWeb"/>
              <w:spacing w:before="120" w:beforeAutospacing="0" w:after="120" w:afterAutospacing="0"/>
              <w:jc w:val="both"/>
              <w:rPr>
                <w:rFonts w:ascii="Georgia" w:hAnsi="Georgia" w:cs="Calibri"/>
                <w:sz w:val="22"/>
                <w:szCs w:val="22"/>
              </w:rPr>
            </w:pPr>
            <w:r>
              <w:rPr>
                <w:rFonts w:ascii="Georgia" w:hAnsi="Georgia" w:cs="Calibri"/>
                <w:sz w:val="22"/>
                <w:szCs w:val="22"/>
              </w:rPr>
              <w:t xml:space="preserve">30,00 euro per accesso </w:t>
            </w:r>
            <w:r w:rsidR="00303A6B">
              <w:rPr>
                <w:rFonts w:ascii="Georgia" w:hAnsi="Georgia" w:cs="Calibri"/>
                <w:sz w:val="22"/>
                <w:szCs w:val="22"/>
              </w:rPr>
              <w:t xml:space="preserve">giornaliero </w:t>
            </w:r>
            <w:r>
              <w:rPr>
                <w:rFonts w:ascii="Georgia" w:hAnsi="Georgia" w:cs="Calibri"/>
                <w:sz w:val="22"/>
                <w:szCs w:val="22"/>
              </w:rPr>
              <w:t>senza pasto</w:t>
            </w:r>
          </w:p>
          <w:p w14:paraId="14F56B87" w14:textId="371CD66B" w:rsidR="004D54F5" w:rsidRPr="00FC58D1" w:rsidRDefault="004D54F5" w:rsidP="004D54F5">
            <w:pPr>
              <w:pStyle w:val="NormaleWeb"/>
              <w:spacing w:before="0" w:beforeAutospacing="0" w:after="120" w:afterAutospacing="0"/>
              <w:jc w:val="both"/>
              <w:rPr>
                <w:rFonts w:ascii="Georgia" w:hAnsi="Georgia" w:cstheme="minorHAnsi"/>
                <w:sz w:val="22"/>
                <w:szCs w:val="22"/>
              </w:rPr>
            </w:pPr>
            <w:r w:rsidRPr="00845865">
              <w:rPr>
                <w:rFonts w:ascii="Georgia" w:hAnsi="Georgia" w:cs="Calibri"/>
                <w:sz w:val="22"/>
                <w:szCs w:val="22"/>
              </w:rPr>
              <w:t>35,00 euro per accesso giornaliero</w:t>
            </w:r>
            <w:r>
              <w:rPr>
                <w:rFonts w:ascii="Georgia" w:hAnsi="Georgia" w:cs="Calibri"/>
                <w:sz w:val="22"/>
                <w:szCs w:val="22"/>
              </w:rPr>
              <w:t xml:space="preserve"> con pasto compreso</w:t>
            </w:r>
          </w:p>
        </w:tc>
      </w:tr>
      <w:tr w:rsidR="004D54F5" w:rsidRPr="00FC58D1" w14:paraId="62FB7353" w14:textId="77777777" w:rsidTr="004D54F5">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185A9" w14:textId="77777777" w:rsidR="004D54F5" w:rsidRPr="00FC58D1" w:rsidRDefault="004D54F5" w:rsidP="004D54F5">
            <w:pPr>
              <w:spacing w:before="120" w:after="120" w:line="240" w:lineRule="auto"/>
              <w:rPr>
                <w:rFonts w:ascii="Georgia" w:eastAsia="Palatino Linotype" w:hAnsi="Georgia" w:cstheme="minorHAnsi"/>
              </w:rPr>
            </w:pPr>
            <w:r w:rsidRPr="00FC58D1">
              <w:rPr>
                <w:rFonts w:ascii="Georgia" w:eastAsia="Palatino Linotype" w:hAnsi="Georgia" w:cstheme="minorHAnsi"/>
              </w:rPr>
              <w:t>Unità di programmazione</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19204" w14:textId="572D9654" w:rsidR="004D54F5" w:rsidRPr="00FC58D1" w:rsidRDefault="004D54F5" w:rsidP="004D54F5">
            <w:pPr>
              <w:spacing w:before="120" w:after="120" w:line="240" w:lineRule="auto"/>
              <w:rPr>
                <w:rFonts w:ascii="Georgia" w:hAnsi="Georgia" w:cstheme="minorHAnsi"/>
              </w:rPr>
            </w:pPr>
            <w:r w:rsidRPr="00D4267C">
              <w:rPr>
                <w:rFonts w:ascii="Georgia" w:hAnsi="Georgia" w:cstheme="minorHAnsi"/>
              </w:rPr>
              <w:t>Accessi / mese</w:t>
            </w:r>
          </w:p>
        </w:tc>
      </w:tr>
      <w:tr w:rsidR="004D54F5" w:rsidRPr="00FC58D1" w14:paraId="045EE1DB" w14:textId="77777777" w:rsidTr="004D54F5">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4291E" w14:textId="77777777" w:rsidR="004D54F5" w:rsidRPr="00FC58D1" w:rsidRDefault="004D54F5" w:rsidP="004D54F5">
            <w:pPr>
              <w:spacing w:after="0" w:line="240" w:lineRule="auto"/>
              <w:jc w:val="center"/>
              <w:rPr>
                <w:rFonts w:ascii="Georgia" w:hAnsi="Georgia"/>
              </w:rPr>
            </w:pPr>
            <w:r w:rsidRPr="00FC58D1">
              <w:rPr>
                <w:rFonts w:ascii="Georgia" w:eastAsia="Palatino Linotype" w:hAnsi="Georgia" w:cs="Palatino Linotype"/>
                <w:b/>
              </w:rPr>
              <w:t>Indicatori di performance</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2A484D" w14:textId="77777777" w:rsidR="004D54F5" w:rsidRPr="00FC58D1" w:rsidRDefault="004D54F5" w:rsidP="004D54F5">
            <w:pPr>
              <w:spacing w:after="0" w:line="240" w:lineRule="auto"/>
              <w:jc w:val="center"/>
              <w:rPr>
                <w:rFonts w:ascii="Georgia" w:hAnsi="Georgia"/>
              </w:rPr>
            </w:pPr>
            <w:r w:rsidRPr="00FC58D1">
              <w:rPr>
                <w:rFonts w:ascii="Georgia" w:eastAsia="Palatino Linotype" w:hAnsi="Georgia" w:cs="Palatino Linotype"/>
                <w:b/>
              </w:rPr>
              <w:t>Formula</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249B19" w14:textId="77777777" w:rsidR="004D54F5" w:rsidRPr="00FC58D1" w:rsidRDefault="004D54F5" w:rsidP="004D54F5">
            <w:pPr>
              <w:spacing w:after="0" w:line="240" w:lineRule="auto"/>
              <w:jc w:val="center"/>
              <w:rPr>
                <w:rFonts w:ascii="Georgia" w:hAnsi="Georgia"/>
              </w:rPr>
            </w:pPr>
            <w:r w:rsidRPr="00FC58D1">
              <w:rPr>
                <w:rFonts w:ascii="Georgia" w:eastAsia="Palatino Linotype" w:hAnsi="Georgia" w:cs="Palatino Linotype"/>
                <w:b/>
              </w:rPr>
              <w:t>Valore Obiettivo</w:t>
            </w:r>
          </w:p>
        </w:tc>
      </w:tr>
      <w:tr w:rsidR="004D54F5" w:rsidRPr="00FC58D1" w14:paraId="4196CF11" w14:textId="77777777" w:rsidTr="004D54F5">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70B44E2" w14:textId="77777777" w:rsidR="004D54F5" w:rsidRPr="00FC58D1" w:rsidRDefault="004D54F5" w:rsidP="004D54F5">
            <w:pPr>
              <w:spacing w:after="0" w:line="240" w:lineRule="auto"/>
              <w:rPr>
                <w:rFonts w:ascii="Georgia" w:hAnsi="Georgia"/>
              </w:rPr>
            </w:pPr>
            <w:r w:rsidRPr="00FC58D1">
              <w:rPr>
                <w:rFonts w:ascii="Georgia" w:eastAsia="Palatino Linotype" w:hAnsi="Georgia" w:cs="Palatino Linotype"/>
                <w:b/>
              </w:rPr>
              <w:t>Efficacia/Qualità</w:t>
            </w: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E6008" w14:textId="77777777" w:rsidR="004D54F5" w:rsidRPr="00FC58D1" w:rsidRDefault="004D54F5" w:rsidP="004D54F5">
            <w:pPr>
              <w:spacing w:after="0" w:line="240" w:lineRule="auto"/>
              <w:rPr>
                <w:rFonts w:ascii="Georgia" w:hAnsi="Georgia"/>
              </w:rPr>
            </w:pPr>
            <w:r w:rsidRPr="00FC58D1">
              <w:rPr>
                <w:rFonts w:ascii="Georgia" w:eastAsia="Palatino Linotype" w:hAnsi="Georgia" w:cs="Palatino Linotype"/>
              </w:rPr>
              <w:t>Puntualità</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96C2C9" w14:textId="77777777" w:rsidR="004D54F5" w:rsidRPr="00FC58D1" w:rsidRDefault="004D54F5" w:rsidP="004D54F5">
            <w:pPr>
              <w:spacing w:after="0" w:line="240" w:lineRule="auto"/>
              <w:rPr>
                <w:rFonts w:ascii="Georgia" w:hAnsi="Georgia"/>
              </w:rPr>
            </w:pPr>
            <w:r w:rsidRPr="00FC58D1">
              <w:rPr>
                <w:rFonts w:ascii="Georgia" w:eastAsia="Palatino Linotype" w:hAnsi="Georgia" w:cs="Palatino Linotype"/>
              </w:rPr>
              <w:t>Anticipi o Ritardi complessivi / numero interventi extra domiciliari</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B757B" w14:textId="77777777" w:rsidR="004D54F5" w:rsidRPr="00FC58D1" w:rsidRDefault="004D54F5" w:rsidP="004D54F5">
            <w:pPr>
              <w:spacing w:after="0" w:line="240" w:lineRule="auto"/>
              <w:jc w:val="center"/>
              <w:rPr>
                <w:rFonts w:ascii="Georgia" w:hAnsi="Georgia"/>
              </w:rPr>
            </w:pPr>
            <w:r w:rsidRPr="00FC58D1">
              <w:rPr>
                <w:rFonts w:ascii="Georgia" w:hAnsi="Georgia"/>
              </w:rPr>
              <w:t>10 min</w:t>
            </w:r>
          </w:p>
        </w:tc>
      </w:tr>
      <w:tr w:rsidR="004D54F5" w:rsidRPr="00FC58D1" w14:paraId="3E96509A" w14:textId="77777777" w:rsidTr="004D54F5">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192A1C8" w14:textId="77777777" w:rsidR="004D54F5" w:rsidRPr="00FC58D1" w:rsidRDefault="004D54F5" w:rsidP="004D54F5">
            <w:pPr>
              <w:spacing w:after="0" w:line="240" w:lineRule="auto"/>
              <w:rPr>
                <w:rFonts w:ascii="Georgia" w:eastAsia="Palatino Linotype" w:hAnsi="Georgia" w:cs="Palatino Linotype"/>
                <w:b/>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550FF" w14:textId="77777777" w:rsidR="004D54F5" w:rsidRPr="00FC58D1" w:rsidRDefault="004D54F5" w:rsidP="004D54F5">
            <w:pPr>
              <w:spacing w:after="0" w:line="240" w:lineRule="auto"/>
              <w:rPr>
                <w:rFonts w:ascii="Georgia" w:eastAsia="Palatino Linotype" w:hAnsi="Georgia" w:cs="Palatino Linotype"/>
              </w:rPr>
            </w:pPr>
            <w:r w:rsidRPr="00FC58D1">
              <w:rPr>
                <w:rFonts w:ascii="Georgia" w:eastAsia="Palatino Linotype" w:hAnsi="Georgia" w:cs="Palatino Linotype"/>
              </w:rPr>
              <w:t>Durata effettiva</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10A39" w14:textId="77777777" w:rsidR="004D54F5" w:rsidRPr="00FC58D1" w:rsidRDefault="004D54F5" w:rsidP="004D54F5">
            <w:pPr>
              <w:spacing w:after="0" w:line="240" w:lineRule="auto"/>
              <w:rPr>
                <w:rFonts w:ascii="Georgia" w:eastAsia="Palatino Linotype" w:hAnsi="Georgia" w:cs="Palatino Linotype"/>
              </w:rPr>
            </w:pPr>
            <w:r w:rsidRPr="00FC58D1">
              <w:rPr>
                <w:rFonts w:ascii="Georgia" w:hAnsi="Georgia" w:cs="Avenir Next Regular"/>
              </w:rPr>
              <w:t>Somma delle effettive durate (in minuti) meno la somma delle durate pianificate (espresse in minuti) DIVISO le durate pianificate moltiplicato cento</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C20067" w14:textId="77777777" w:rsidR="004D54F5" w:rsidRPr="00FC58D1" w:rsidRDefault="004D54F5" w:rsidP="004D54F5">
            <w:pPr>
              <w:spacing w:after="0" w:line="240" w:lineRule="auto"/>
              <w:jc w:val="center"/>
              <w:rPr>
                <w:rFonts w:ascii="Georgia" w:eastAsia="Palatino Linotype" w:hAnsi="Georgia" w:cs="Palatino Linotype"/>
              </w:rPr>
            </w:pPr>
            <w:r w:rsidRPr="00FC58D1">
              <w:rPr>
                <w:rFonts w:ascii="Georgia" w:eastAsia="Palatino Linotype" w:hAnsi="Georgia" w:cs="Palatino Linotype"/>
              </w:rPr>
              <w:t>5 %</w:t>
            </w:r>
          </w:p>
        </w:tc>
      </w:tr>
      <w:tr w:rsidR="004D54F5" w:rsidRPr="00FC58D1" w14:paraId="704BDBEF" w14:textId="77777777" w:rsidTr="004D54F5">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79EEDFA" w14:textId="77777777" w:rsidR="004D54F5" w:rsidRPr="00FC58D1" w:rsidRDefault="004D54F5" w:rsidP="004D54F5">
            <w:pPr>
              <w:spacing w:after="0" w:line="240" w:lineRule="auto"/>
              <w:rPr>
                <w:rFonts w:ascii="Georgia" w:eastAsia="Calibri"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C54FB" w14:textId="77777777" w:rsidR="004D54F5" w:rsidRPr="00FC58D1" w:rsidRDefault="004D54F5" w:rsidP="004D54F5">
            <w:pPr>
              <w:spacing w:after="0" w:line="240" w:lineRule="auto"/>
              <w:rPr>
                <w:rFonts w:ascii="Georgia" w:hAnsi="Georgia"/>
              </w:rPr>
            </w:pPr>
            <w:r w:rsidRPr="00FC58D1">
              <w:rPr>
                <w:rFonts w:ascii="Georgia" w:eastAsia="Palatino Linotype" w:hAnsi="Georgia" w:cs="Palatino Linotype"/>
              </w:rPr>
              <w:t xml:space="preserve">Formazione </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4EDC3" w14:textId="77777777" w:rsidR="004D54F5" w:rsidRPr="00FC58D1" w:rsidRDefault="004D54F5" w:rsidP="004D54F5">
            <w:pPr>
              <w:spacing w:after="0" w:line="240" w:lineRule="auto"/>
              <w:rPr>
                <w:rFonts w:ascii="Georgia" w:hAnsi="Georgia"/>
              </w:rPr>
            </w:pPr>
            <w:r w:rsidRPr="00FC58D1">
              <w:rPr>
                <w:rFonts w:ascii="Georgia" w:eastAsia="Palatino Linotype" w:hAnsi="Georgia" w:cs="Palatino Linotype"/>
              </w:rPr>
              <w:t xml:space="preserve">Ore complessive formazione / numero operatori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21DBE" w14:textId="77777777" w:rsidR="004D54F5" w:rsidRPr="00FC58D1" w:rsidRDefault="004D54F5" w:rsidP="004D54F5">
            <w:pPr>
              <w:spacing w:after="0" w:line="240" w:lineRule="auto"/>
              <w:jc w:val="center"/>
              <w:rPr>
                <w:rFonts w:ascii="Georgia" w:hAnsi="Georgia"/>
              </w:rPr>
            </w:pPr>
            <w:r w:rsidRPr="00FC58D1">
              <w:rPr>
                <w:rFonts w:ascii="Georgia" w:hAnsi="Georgia"/>
              </w:rPr>
              <w:t>20 H anno</w:t>
            </w:r>
          </w:p>
        </w:tc>
      </w:tr>
      <w:tr w:rsidR="004D54F5" w:rsidRPr="00FC58D1" w14:paraId="61F55FB6" w14:textId="77777777" w:rsidTr="004D54F5">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9415ED4" w14:textId="77777777" w:rsidR="004D54F5" w:rsidRPr="00FC58D1" w:rsidRDefault="004D54F5" w:rsidP="004D54F5">
            <w:pPr>
              <w:spacing w:after="0" w:line="240" w:lineRule="auto"/>
              <w:rPr>
                <w:rFonts w:ascii="Georgia" w:eastAsia="Calibri"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FC05C" w14:textId="77777777" w:rsidR="004D54F5" w:rsidRPr="00FC58D1" w:rsidRDefault="004D54F5" w:rsidP="004D54F5">
            <w:pPr>
              <w:spacing w:after="0" w:line="240" w:lineRule="auto"/>
              <w:rPr>
                <w:rFonts w:ascii="Georgia" w:eastAsia="Palatino Linotype" w:hAnsi="Georgia" w:cs="Palatino Linotype"/>
              </w:rPr>
            </w:pPr>
            <w:r w:rsidRPr="00FC58D1">
              <w:rPr>
                <w:rFonts w:ascii="Georgia" w:eastAsia="Palatino Linotype" w:hAnsi="Georgia" w:cs="Palatino Linotype"/>
              </w:rPr>
              <w:t>Regolarità assistenziale</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35EFD" w14:textId="77777777" w:rsidR="004D54F5" w:rsidRPr="00FC58D1" w:rsidRDefault="004D54F5" w:rsidP="004D54F5">
            <w:pPr>
              <w:spacing w:after="0" w:line="240" w:lineRule="auto"/>
              <w:rPr>
                <w:rFonts w:ascii="Georgia" w:eastAsia="Palatino Linotype" w:hAnsi="Georgia" w:cs="Palatino Linotype"/>
              </w:rPr>
            </w:pPr>
            <w:r w:rsidRPr="00FC58D1">
              <w:rPr>
                <w:rFonts w:ascii="Georgia" w:eastAsia="Palatino Linotype" w:hAnsi="Georgia" w:cs="Palatino Linotype"/>
              </w:rPr>
              <w:t>Numero interventi riprogrammati / numero complessivo interventi per 100</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FFA62" w14:textId="77777777" w:rsidR="004D54F5" w:rsidRPr="00FC58D1" w:rsidRDefault="004D54F5" w:rsidP="004D54F5">
            <w:pPr>
              <w:spacing w:after="0" w:line="240" w:lineRule="auto"/>
              <w:jc w:val="center"/>
              <w:rPr>
                <w:rFonts w:ascii="Georgia" w:hAnsi="Georgia"/>
              </w:rPr>
            </w:pPr>
            <w:r w:rsidRPr="00FC58D1">
              <w:rPr>
                <w:rFonts w:ascii="Georgia" w:hAnsi="Georgia"/>
              </w:rPr>
              <w:t>10 %</w:t>
            </w:r>
          </w:p>
        </w:tc>
      </w:tr>
      <w:tr w:rsidR="004D54F5" w:rsidRPr="00FC58D1" w14:paraId="333B7E49" w14:textId="77777777" w:rsidTr="004D54F5">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D65A85A" w14:textId="77777777" w:rsidR="004D54F5" w:rsidRPr="00FC58D1" w:rsidRDefault="004D54F5" w:rsidP="004D54F5">
            <w:pPr>
              <w:spacing w:after="0" w:line="240" w:lineRule="auto"/>
              <w:rPr>
                <w:rFonts w:ascii="Georgia" w:eastAsia="Calibri"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8595D" w14:textId="77777777" w:rsidR="004D54F5" w:rsidRPr="00FC58D1" w:rsidRDefault="004D54F5" w:rsidP="004D54F5">
            <w:pPr>
              <w:spacing w:after="0" w:line="240" w:lineRule="auto"/>
              <w:rPr>
                <w:rFonts w:ascii="Georgia" w:eastAsia="Palatino Linotype" w:hAnsi="Georgia" w:cs="Palatino Linotype"/>
              </w:rPr>
            </w:pPr>
            <w:r w:rsidRPr="00FC58D1">
              <w:rPr>
                <w:rFonts w:ascii="Georgia" w:eastAsia="Palatino Linotype" w:hAnsi="Georgia" w:cs="Palatino Linotype"/>
              </w:rPr>
              <w:t>Tecnologia</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9285D" w14:textId="77777777" w:rsidR="004D54F5" w:rsidRPr="00FC58D1" w:rsidRDefault="004D54F5" w:rsidP="004D54F5">
            <w:pPr>
              <w:spacing w:after="0" w:line="240" w:lineRule="auto"/>
              <w:rPr>
                <w:rFonts w:ascii="Georgia" w:eastAsia="Palatino Linotype" w:hAnsi="Georgia" w:cs="Palatino Linotype"/>
              </w:rPr>
            </w:pPr>
            <w:r w:rsidRPr="00FC58D1">
              <w:rPr>
                <w:rFonts w:ascii="Georgia" w:eastAsia="Palatino Linotype" w:hAnsi="Georgia" w:cs="Palatino Linotype"/>
              </w:rPr>
              <w:t>Numero interventi certificati con app / numero complessivo interventi per 100 (calcolati mensilmente)</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E60FD" w14:textId="77777777" w:rsidR="004D54F5" w:rsidRPr="00FC58D1" w:rsidRDefault="004D54F5" w:rsidP="004D54F5">
            <w:pPr>
              <w:spacing w:after="0" w:line="240" w:lineRule="auto"/>
              <w:jc w:val="center"/>
              <w:rPr>
                <w:rFonts w:ascii="Georgia" w:hAnsi="Georgia"/>
              </w:rPr>
            </w:pPr>
            <w:r w:rsidRPr="00FC58D1">
              <w:rPr>
                <w:rFonts w:ascii="Georgia" w:hAnsi="Georgia"/>
              </w:rPr>
              <w:t>95 %</w:t>
            </w:r>
          </w:p>
        </w:tc>
      </w:tr>
    </w:tbl>
    <w:p w14:paraId="3B240381" w14:textId="77777777" w:rsidR="00FC58D1" w:rsidRDefault="00FC58D1"/>
    <w:p w14:paraId="7D56AA1C" w14:textId="77777777" w:rsidR="00FC58D1" w:rsidRDefault="00FC58D1">
      <w:r>
        <w:br w:type="page"/>
      </w:r>
    </w:p>
    <w:tbl>
      <w:tblPr>
        <w:tblW w:w="0" w:type="auto"/>
        <w:tblInd w:w="108" w:type="dxa"/>
        <w:tblCellMar>
          <w:left w:w="10" w:type="dxa"/>
          <w:right w:w="10" w:type="dxa"/>
        </w:tblCellMar>
        <w:tblLook w:val="0000" w:firstRow="0" w:lastRow="0" w:firstColumn="0" w:lastColumn="0" w:noHBand="0" w:noVBand="0"/>
      </w:tblPr>
      <w:tblGrid>
        <w:gridCol w:w="2136"/>
        <w:gridCol w:w="2572"/>
        <w:gridCol w:w="3247"/>
        <w:gridCol w:w="1566"/>
      </w:tblGrid>
      <w:tr w:rsidR="00FC58D1" w:rsidRPr="00FC58D1" w14:paraId="3E8A837B"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9A2E2" w14:textId="0909063B" w:rsidR="007D6C63" w:rsidRPr="00FC58D1" w:rsidRDefault="007D24CC" w:rsidP="00434DC0">
            <w:pPr>
              <w:spacing w:before="120" w:after="120"/>
              <w:jc w:val="both"/>
              <w:rPr>
                <w:rFonts w:ascii="Georgia" w:hAnsi="Georgia" w:cs="Calibri"/>
                <w:b/>
              </w:rPr>
            </w:pPr>
            <w:r>
              <w:rPr>
                <w:rFonts w:ascii="Georgia" w:hAnsi="Georgia" w:cs="Calibri"/>
                <w:b/>
              </w:rPr>
              <w:lastRenderedPageBreak/>
              <w:t>E</w:t>
            </w:r>
            <w:r w:rsidR="007D6C63" w:rsidRPr="00FC58D1">
              <w:rPr>
                <w:rFonts w:ascii="Georgia" w:hAnsi="Georgia" w:cs="Calibri"/>
                <w:b/>
              </w:rPr>
              <w:t xml:space="preserve">.1 </w:t>
            </w:r>
            <w:r w:rsidR="007D6C63" w:rsidRPr="00FC58D1">
              <w:rPr>
                <w:rFonts w:ascii="Georgia" w:hAnsi="Georgia"/>
                <w:b/>
              </w:rPr>
              <w:t xml:space="preserve">Interventi di sollievo domiciliare, a favore </w:t>
            </w:r>
            <w:r w:rsidR="00794780">
              <w:rPr>
                <w:rFonts w:ascii="Georgia" w:hAnsi="Georgia"/>
                <w:b/>
              </w:rPr>
              <w:t>del nucleo familiare e del care</w:t>
            </w:r>
            <w:r w:rsidR="007D6C63" w:rsidRPr="00FC58D1">
              <w:rPr>
                <w:rFonts w:ascii="Georgia" w:hAnsi="Georgia"/>
                <w:b/>
              </w:rPr>
              <w:t>giver ordinario, per il recupero delle energie psicofisiche necessarie all’assistenza del beneficiario</w:t>
            </w:r>
          </w:p>
        </w:tc>
      </w:tr>
      <w:tr w:rsidR="00FC58D1" w:rsidRPr="00FC58D1" w14:paraId="3C98D144" w14:textId="77777777" w:rsidTr="00434DC0">
        <w:trPr>
          <w:trHeight w:val="10703"/>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2D52E" w14:textId="610548AD" w:rsidR="007D6C63" w:rsidRPr="00FC58D1" w:rsidRDefault="007D6C63" w:rsidP="00434DC0">
            <w:pPr>
              <w:pStyle w:val="Intestazione"/>
              <w:spacing w:before="120"/>
              <w:rPr>
                <w:rFonts w:ascii="Georgia" w:hAnsi="Georgia" w:cs="Calibri"/>
              </w:rPr>
            </w:pPr>
            <w:r w:rsidRPr="00FC58D1">
              <w:rPr>
                <w:rFonts w:ascii="Georgia" w:hAnsi="Georgia" w:cs="Calibri"/>
              </w:rPr>
              <w:t>Il servizio di sollievo “sostituisce” temporaneamente le attività quotidian</w:t>
            </w:r>
            <w:r w:rsidR="00794780">
              <w:rPr>
                <w:rFonts w:ascii="Georgia" w:hAnsi="Georgia" w:cs="Calibri"/>
              </w:rPr>
              <w:t>e del care</w:t>
            </w:r>
            <w:r w:rsidRPr="00FC58D1">
              <w:rPr>
                <w:rFonts w:ascii="Georgia" w:hAnsi="Georgia" w:cs="Calibri"/>
              </w:rPr>
              <w:t>giver ordinario, per il suo recupero psico-fisico.</w:t>
            </w:r>
          </w:p>
          <w:p w14:paraId="33193B33" w14:textId="77777777" w:rsidR="007D6C63" w:rsidRPr="00FC58D1" w:rsidRDefault="007D6C63" w:rsidP="00434DC0">
            <w:pPr>
              <w:pStyle w:val="Intestazione"/>
              <w:spacing w:before="120"/>
              <w:rPr>
                <w:rFonts w:ascii="Georgia" w:hAnsi="Georgia" w:cs="Calibri"/>
              </w:rPr>
            </w:pPr>
            <w:r w:rsidRPr="00FC58D1">
              <w:rPr>
                <w:rFonts w:ascii="Georgia" w:hAnsi="Georgia" w:cs="Calibri"/>
              </w:rPr>
              <w:t>L’Assistente Familiare di sollievo interviene a supporto di una o più delle seguenti ADL (Activity Daily Living):</w:t>
            </w:r>
          </w:p>
          <w:p w14:paraId="6A00E62C" w14:textId="43520A99" w:rsidR="007D6C63" w:rsidRPr="00FC58D1" w:rsidRDefault="00794780" w:rsidP="00434DC0">
            <w:pPr>
              <w:spacing w:before="120" w:after="0" w:line="240" w:lineRule="auto"/>
              <w:rPr>
                <w:rStyle w:val="Enfasidelicata"/>
                <w:rFonts w:ascii="Georgia" w:hAnsi="Georgia" w:cs="Calibri"/>
                <w:i w:val="0"/>
              </w:rPr>
            </w:pPr>
            <w:r>
              <w:rPr>
                <w:rFonts w:ascii="Georgia" w:hAnsi="Georgia" w:cs="Calibri"/>
              </w:rPr>
              <w:t xml:space="preserve">1. Mobilità domestica, </w:t>
            </w:r>
            <w:r>
              <w:rPr>
                <w:rStyle w:val="Enfasidelicata"/>
                <w:rFonts w:ascii="Georgia" w:hAnsi="Georgia" w:cs="Calibri"/>
              </w:rPr>
              <w:t>a</w:t>
            </w:r>
            <w:r w:rsidR="007D6C63" w:rsidRPr="00FC58D1">
              <w:rPr>
                <w:rStyle w:val="Enfasidelicata"/>
                <w:rFonts w:ascii="Georgia" w:hAnsi="Georgia" w:cs="Calibri"/>
              </w:rPr>
              <w:t>ssistenza alla mobilità domestica nell’alzata e rimessa a letto, nella mobilità all’interno del domicilio durante la giornata, anche con l’ausilio di supporti.</w:t>
            </w:r>
          </w:p>
          <w:p w14:paraId="3F8B0D3C" w14:textId="2EA9F77D" w:rsidR="007D6C63" w:rsidRPr="00FC58D1" w:rsidRDefault="00794780" w:rsidP="00434DC0">
            <w:pPr>
              <w:spacing w:before="120" w:after="0" w:line="240" w:lineRule="auto"/>
              <w:rPr>
                <w:rStyle w:val="Enfasidelicata"/>
                <w:rFonts w:ascii="Georgia" w:hAnsi="Georgia" w:cs="Calibri"/>
                <w:i w:val="0"/>
              </w:rPr>
            </w:pPr>
            <w:r>
              <w:rPr>
                <w:rFonts w:ascii="Georgia" w:hAnsi="Georgia" w:cs="Calibri"/>
              </w:rPr>
              <w:t xml:space="preserve">2. Igiene </w:t>
            </w:r>
            <w:r w:rsidR="009B5D04">
              <w:rPr>
                <w:rFonts w:ascii="Georgia" w:hAnsi="Georgia" w:cs="Calibri"/>
              </w:rPr>
              <w:t xml:space="preserve">personale, </w:t>
            </w:r>
            <w:r w:rsidR="009B5D04" w:rsidRPr="00FC58D1">
              <w:rPr>
                <w:rFonts w:ascii="Georgia" w:hAnsi="Georgia" w:cs="Calibri"/>
              </w:rPr>
              <w:t>assistenza</w:t>
            </w:r>
            <w:r w:rsidR="007D6C63" w:rsidRPr="00FC58D1">
              <w:rPr>
                <w:rStyle w:val="Enfasidelicata"/>
                <w:rFonts w:ascii="Georgia" w:hAnsi="Georgia" w:cs="Calibri"/>
              </w:rPr>
              <w:t xml:space="preserve"> alla cura della propria igiene personale, </w:t>
            </w:r>
            <w:r w:rsidRPr="009B5D04">
              <w:rPr>
                <w:rStyle w:val="Enfasidelicata"/>
                <w:rFonts w:ascii="Georgia" w:hAnsi="Georgia" w:cs="Calibri"/>
                <w:color w:val="000000" w:themeColor="text1"/>
              </w:rPr>
              <w:t>nel</w:t>
            </w:r>
            <w:r w:rsidR="007D6C63" w:rsidRPr="009B5D04">
              <w:rPr>
                <w:rStyle w:val="Enfasidelicata"/>
                <w:rFonts w:ascii="Georgia" w:hAnsi="Georgia" w:cs="Calibri"/>
                <w:color w:val="000000" w:themeColor="text1"/>
              </w:rPr>
              <w:t xml:space="preserve"> </w:t>
            </w:r>
            <w:r w:rsidR="007D6C63" w:rsidRPr="00FC58D1">
              <w:rPr>
                <w:rStyle w:val="Enfasidelicata"/>
                <w:rFonts w:ascii="Georgia" w:hAnsi="Georgia" w:cs="Calibri"/>
              </w:rPr>
              <w:t>fare il bagno/doccia.</w:t>
            </w:r>
          </w:p>
          <w:p w14:paraId="54879C2D" w14:textId="5E664ABD" w:rsidR="007D6C63" w:rsidRPr="00FC58D1" w:rsidRDefault="007D6C63" w:rsidP="00434DC0">
            <w:pPr>
              <w:spacing w:before="120" w:after="0" w:line="240" w:lineRule="auto"/>
              <w:rPr>
                <w:rStyle w:val="Enfasidelicata"/>
                <w:rFonts w:ascii="Georgia" w:hAnsi="Georgia" w:cs="Calibri"/>
                <w:i w:val="0"/>
              </w:rPr>
            </w:pPr>
            <w:r w:rsidRPr="00FC58D1">
              <w:rPr>
                <w:rFonts w:ascii="Georgia" w:hAnsi="Georgia" w:cs="Calibri"/>
              </w:rPr>
              <w:t xml:space="preserve">3. Toilette. </w:t>
            </w:r>
            <w:r w:rsidR="00901FA5">
              <w:rPr>
                <w:rStyle w:val="Enfasidelicata"/>
                <w:rFonts w:ascii="Georgia" w:hAnsi="Georgia" w:cs="Calibri"/>
              </w:rPr>
              <w:t>Assistenza nel</w:t>
            </w:r>
            <w:r w:rsidRPr="00FC58D1">
              <w:rPr>
                <w:rStyle w:val="Enfasidelicata"/>
                <w:rFonts w:ascii="Georgia" w:hAnsi="Georgia" w:cs="Calibri"/>
              </w:rPr>
              <w:t xml:space="preserve">l’uso della toilette, </w:t>
            </w:r>
            <w:r w:rsidR="00901FA5">
              <w:rPr>
                <w:rStyle w:val="Enfasidelicata"/>
                <w:rFonts w:ascii="Georgia" w:hAnsi="Georgia" w:cs="Calibri"/>
              </w:rPr>
              <w:t>nel</w:t>
            </w:r>
            <w:r w:rsidRPr="00FC58D1">
              <w:rPr>
                <w:rStyle w:val="Enfasidelicata"/>
                <w:rFonts w:ascii="Georgia" w:hAnsi="Georgia" w:cs="Calibri"/>
              </w:rPr>
              <w:t xml:space="preserve"> pulirsi e rivestirsi. Continenza e incontinenza.</w:t>
            </w:r>
          </w:p>
          <w:p w14:paraId="717F3AF8" w14:textId="10C614E0" w:rsidR="007D6C63" w:rsidRPr="00FC58D1" w:rsidRDefault="007D6C63" w:rsidP="00434DC0">
            <w:pPr>
              <w:spacing w:before="120" w:after="0" w:line="240" w:lineRule="auto"/>
              <w:rPr>
                <w:rStyle w:val="Enfasidelicata"/>
                <w:rFonts w:ascii="Georgia" w:hAnsi="Georgia" w:cs="Calibri"/>
                <w:i w:val="0"/>
              </w:rPr>
            </w:pPr>
            <w:r w:rsidRPr="00FC58D1">
              <w:rPr>
                <w:rFonts w:ascii="Georgia" w:hAnsi="Georgia" w:cs="Calibri"/>
              </w:rPr>
              <w:t>4. Vestizio</w:t>
            </w:r>
            <w:r w:rsidR="00901FA5">
              <w:rPr>
                <w:rFonts w:ascii="Georgia" w:hAnsi="Georgia" w:cs="Calibri"/>
              </w:rPr>
              <w:t xml:space="preserve">ne, </w:t>
            </w:r>
            <w:r w:rsidR="00901FA5">
              <w:rPr>
                <w:rStyle w:val="Enfasidelicata"/>
                <w:rFonts w:ascii="Georgia" w:hAnsi="Georgia" w:cs="Calibri"/>
              </w:rPr>
              <w:t>a</w:t>
            </w:r>
            <w:r w:rsidRPr="00FC58D1">
              <w:rPr>
                <w:rStyle w:val="Enfasidelicata"/>
                <w:rFonts w:ascii="Georgia" w:hAnsi="Georgia" w:cs="Calibri"/>
              </w:rPr>
              <w:t>ssistenza alla vestizione.</w:t>
            </w:r>
          </w:p>
          <w:p w14:paraId="39062704" w14:textId="5CCAA7C8" w:rsidR="007D6C63" w:rsidRPr="00FC58D1" w:rsidRDefault="00901FA5" w:rsidP="00434DC0">
            <w:pPr>
              <w:spacing w:before="120" w:after="0" w:line="240" w:lineRule="auto"/>
              <w:rPr>
                <w:rStyle w:val="Enfasidelicata"/>
                <w:rFonts w:ascii="Georgia" w:hAnsi="Georgia" w:cs="Calibri"/>
                <w:i w:val="0"/>
              </w:rPr>
            </w:pPr>
            <w:r>
              <w:rPr>
                <w:rFonts w:ascii="Georgia" w:hAnsi="Georgia" w:cs="Calibri"/>
              </w:rPr>
              <w:t>5. Alimentazione, a</w:t>
            </w:r>
            <w:r w:rsidR="007D6C63" w:rsidRPr="00FC58D1">
              <w:rPr>
                <w:rStyle w:val="Enfasidelicata"/>
                <w:rFonts w:ascii="Georgia" w:hAnsi="Georgia" w:cs="Calibri"/>
              </w:rPr>
              <w:t>ssistenza alle fasi di alimentazione.</w:t>
            </w:r>
          </w:p>
          <w:p w14:paraId="3C13A616" w14:textId="112CD8FE" w:rsidR="007D6C63" w:rsidRPr="00FC58D1" w:rsidRDefault="00901FA5" w:rsidP="00434DC0">
            <w:pPr>
              <w:spacing w:before="120" w:after="0" w:line="240" w:lineRule="auto"/>
              <w:rPr>
                <w:rStyle w:val="Enfasidelicata"/>
                <w:rFonts w:ascii="Georgia" w:hAnsi="Georgia" w:cs="Calibri"/>
                <w:i w:val="0"/>
              </w:rPr>
            </w:pPr>
            <w:r>
              <w:rPr>
                <w:rFonts w:ascii="Georgia" w:hAnsi="Georgia" w:cs="Calibri"/>
              </w:rPr>
              <w:t>6. Preparazione pasti, a</w:t>
            </w:r>
            <w:r w:rsidR="007D6C63" w:rsidRPr="00FC58D1">
              <w:rPr>
                <w:rStyle w:val="Enfasidelicata"/>
                <w:rFonts w:ascii="Georgia" w:hAnsi="Georgia" w:cs="Calibri"/>
              </w:rPr>
              <w:t>ssistenza alla preparazione dei pasti per il proprio consumo.</w:t>
            </w:r>
          </w:p>
          <w:p w14:paraId="58D76778" w14:textId="575E635F" w:rsidR="007D6C63" w:rsidRPr="00FC58D1" w:rsidRDefault="00901FA5" w:rsidP="00434DC0">
            <w:pPr>
              <w:spacing w:before="120" w:after="0" w:line="240" w:lineRule="auto"/>
              <w:rPr>
                <w:rStyle w:val="Enfasidelicata"/>
                <w:rFonts w:ascii="Georgia" w:hAnsi="Georgia" w:cs="Calibri"/>
                <w:i w:val="0"/>
              </w:rPr>
            </w:pPr>
            <w:r>
              <w:rPr>
                <w:rFonts w:ascii="Georgia" w:hAnsi="Georgia" w:cs="Calibri"/>
              </w:rPr>
              <w:t>7. Assunzione farmaci, a</w:t>
            </w:r>
            <w:r w:rsidR="007D6C63" w:rsidRPr="00FC58D1">
              <w:rPr>
                <w:rStyle w:val="Enfasidelicata"/>
                <w:rFonts w:ascii="Georgia" w:hAnsi="Georgia" w:cs="Calibri"/>
              </w:rPr>
              <w:t>ssistenza alla gestione di una corretta assunzione farmacologica.</w:t>
            </w:r>
          </w:p>
          <w:p w14:paraId="5AA93963" w14:textId="71788C33" w:rsidR="007D6C63" w:rsidRPr="00FC58D1" w:rsidRDefault="00901FA5" w:rsidP="00434DC0">
            <w:pPr>
              <w:spacing w:before="120" w:after="0" w:line="240" w:lineRule="auto"/>
              <w:rPr>
                <w:rStyle w:val="Enfasidelicata"/>
                <w:rFonts w:ascii="Georgia" w:hAnsi="Georgia" w:cs="Calibri"/>
                <w:i w:val="0"/>
              </w:rPr>
            </w:pPr>
            <w:r>
              <w:rPr>
                <w:rFonts w:ascii="Georgia" w:hAnsi="Georgia" w:cs="Calibri"/>
              </w:rPr>
              <w:t>8. Faccende domestiche, a</w:t>
            </w:r>
            <w:r w:rsidR="007D6C63" w:rsidRPr="00FC58D1">
              <w:rPr>
                <w:rStyle w:val="Enfasidelicata"/>
                <w:rFonts w:ascii="Georgia" w:hAnsi="Georgia" w:cs="Calibri"/>
              </w:rPr>
              <w:t>ssistenza al governo della casa, delle pulizie domestiche, delle funzioni di lavanderia della propria biancheria e indumenti.</w:t>
            </w:r>
          </w:p>
          <w:p w14:paraId="290B8028" w14:textId="404E4A97" w:rsidR="007D6C63" w:rsidRPr="00FC58D1" w:rsidRDefault="00901FA5" w:rsidP="00434DC0">
            <w:pPr>
              <w:spacing w:before="120" w:after="0" w:line="240" w:lineRule="auto"/>
              <w:rPr>
                <w:rStyle w:val="Enfasidelicata"/>
                <w:rFonts w:ascii="Georgia" w:hAnsi="Georgia" w:cs="Calibri"/>
                <w:i w:val="0"/>
              </w:rPr>
            </w:pPr>
            <w:r>
              <w:rPr>
                <w:rFonts w:ascii="Georgia" w:hAnsi="Georgia" w:cs="Calibri"/>
              </w:rPr>
              <w:t>9. Riposo notturno, a</w:t>
            </w:r>
            <w:r w:rsidR="007D6C63" w:rsidRPr="00FC58D1">
              <w:rPr>
                <w:rStyle w:val="Enfasidelicata"/>
                <w:rFonts w:ascii="Georgia" w:hAnsi="Georgia" w:cs="Calibri"/>
              </w:rPr>
              <w:t>ssistenza e monitoraggio durante il riposo notturno.</w:t>
            </w:r>
          </w:p>
          <w:p w14:paraId="3940354E" w14:textId="2AEA2F7F" w:rsidR="007D6C63" w:rsidRPr="00FC58D1" w:rsidRDefault="007D6C63" w:rsidP="00434DC0">
            <w:pPr>
              <w:spacing w:before="120" w:after="0" w:line="240" w:lineRule="auto"/>
              <w:jc w:val="both"/>
              <w:rPr>
                <w:rStyle w:val="Enfasidelicata"/>
                <w:rFonts w:ascii="Georgia" w:hAnsi="Georgia" w:cs="Calibri"/>
                <w:i w:val="0"/>
              </w:rPr>
            </w:pPr>
            <w:r w:rsidRPr="00FC58D1">
              <w:rPr>
                <w:rFonts w:ascii="Georgia" w:hAnsi="Georgia" w:cs="Calibri"/>
              </w:rPr>
              <w:t>10. Attività extra dom</w:t>
            </w:r>
            <w:r w:rsidR="00901FA5">
              <w:rPr>
                <w:rFonts w:ascii="Georgia" w:hAnsi="Georgia" w:cs="Calibri"/>
              </w:rPr>
              <w:t>iciliare, a</w:t>
            </w:r>
            <w:r w:rsidRPr="00FC58D1">
              <w:rPr>
                <w:rStyle w:val="Enfasidelicata"/>
                <w:rFonts w:ascii="Georgia" w:hAnsi="Georgia" w:cs="Calibri"/>
              </w:rPr>
              <w:t>ssistenza alla mobilità extra domiciliare quotidiana anche per attività di socializzazione e per l’acquisto dei generi di primaria necessità.</w:t>
            </w:r>
          </w:p>
          <w:p w14:paraId="6F49C2B5" w14:textId="77777777" w:rsidR="007D6C63" w:rsidRPr="00FC58D1" w:rsidRDefault="007D6C63" w:rsidP="00434DC0">
            <w:pPr>
              <w:spacing w:before="120" w:after="0" w:line="240" w:lineRule="auto"/>
              <w:rPr>
                <w:rFonts w:ascii="Georgia" w:hAnsi="Georgia" w:cs="Calibri"/>
              </w:rPr>
            </w:pPr>
            <w:r w:rsidRPr="00FC58D1">
              <w:rPr>
                <w:rFonts w:ascii="Georgia" w:hAnsi="Georgia" w:cs="Calibri"/>
              </w:rPr>
              <w:t>Le prestazioni di servizio che verranno erogate sulla base del livello di assistenza scaturito dalla valutazione dei bisogni della persona,  sono riconducibili a:</w:t>
            </w:r>
          </w:p>
          <w:p w14:paraId="7BBF7DA1" w14:textId="77777777" w:rsidR="007D6C63" w:rsidRPr="00FC58D1" w:rsidRDefault="007D6C63"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Accompagnamento</w:t>
            </w:r>
            <w:r w:rsidRPr="00FC58D1">
              <w:rPr>
                <w:rFonts w:ascii="Georgia" w:hAnsi="Georgia" w:cs="Calibri"/>
                <w:sz w:val="22"/>
                <w:szCs w:val="22"/>
              </w:rPr>
              <w:t xml:space="preserve">: viene attivato nel caso in cui la persona abbia difficoltà tali da richiedere la presenza fisica di un accompagnatore per lo svolgimento di attività essenziali; </w:t>
            </w:r>
          </w:p>
          <w:p w14:paraId="7C438EA2" w14:textId="2BB4E4BF" w:rsidR="007D6C63"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Pr>
                <w:rFonts w:ascii="Georgia" w:hAnsi="Georgia" w:cs="Calibri"/>
                <w:b/>
                <w:sz w:val="22"/>
                <w:szCs w:val="22"/>
              </w:rPr>
              <w:t>i</w:t>
            </w:r>
            <w:r w:rsidR="007D6C63" w:rsidRPr="00FC58D1">
              <w:rPr>
                <w:rFonts w:ascii="Georgia" w:hAnsi="Georgia" w:cs="Calibri"/>
                <w:b/>
                <w:sz w:val="22"/>
                <w:szCs w:val="22"/>
              </w:rPr>
              <w:t>struzioni</w:t>
            </w:r>
            <w:r w:rsidR="007D6C63" w:rsidRPr="00FC58D1">
              <w:rPr>
                <w:rFonts w:ascii="Georgia" w:hAnsi="Georgia" w:cs="Calibri"/>
                <w:sz w:val="22"/>
                <w:szCs w:val="22"/>
              </w:rPr>
              <w:t>: viene attivato se la persona ha difficoltà ad intraprendere autonomamente le attività di vita quotidiana e va quindi stimolata per consentirle comunque di svolgerle, ritardando il verificarsi della condizi</w:t>
            </w:r>
            <w:r>
              <w:rPr>
                <w:rFonts w:ascii="Georgia" w:hAnsi="Georgia" w:cs="Calibri"/>
                <w:sz w:val="22"/>
                <w:szCs w:val="22"/>
              </w:rPr>
              <w:t>one di dipendenza assistenziale;</w:t>
            </w:r>
          </w:p>
          <w:p w14:paraId="46C3D483" w14:textId="7D6B11E4" w:rsidR="007D6C63" w:rsidRPr="00FC58D1" w:rsidRDefault="007D6C63"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 xml:space="preserve">sorveglianza e supervisione: </w:t>
            </w:r>
            <w:r w:rsidRPr="00901FA5">
              <w:rPr>
                <w:rFonts w:ascii="Georgia" w:hAnsi="Georgia" w:cs="Calibri"/>
                <w:sz w:val="22"/>
                <w:szCs w:val="22"/>
              </w:rPr>
              <w:t>viene</w:t>
            </w:r>
            <w:r w:rsidRPr="00FC58D1">
              <w:rPr>
                <w:rFonts w:ascii="Georgia" w:hAnsi="Georgia" w:cs="Calibri"/>
                <w:b/>
                <w:sz w:val="22"/>
                <w:szCs w:val="22"/>
              </w:rPr>
              <w:t xml:space="preserve"> </w:t>
            </w:r>
            <w:r w:rsidRPr="00FC58D1">
              <w:rPr>
                <w:rFonts w:ascii="Georgia" w:hAnsi="Georgia" w:cs="Calibri"/>
                <w:sz w:val="22"/>
                <w:szCs w:val="22"/>
              </w:rPr>
              <w:t>attivato se la persona possiede discrete autonomie nelle attività di vita quotidiana, ma necessita della presenza di una pers</w:t>
            </w:r>
            <w:r w:rsidR="00901FA5">
              <w:rPr>
                <w:rFonts w:ascii="Georgia" w:hAnsi="Georgia" w:cs="Calibri"/>
                <w:sz w:val="22"/>
                <w:szCs w:val="22"/>
              </w:rPr>
              <w:t>ona per compierle in sicurezza;</w:t>
            </w:r>
          </w:p>
          <w:p w14:paraId="17EA2B34" w14:textId="24DD380E" w:rsidR="007D6C63" w:rsidRPr="00901FA5" w:rsidRDefault="007D6C63"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 xml:space="preserve">aiuto diretto parziale: </w:t>
            </w:r>
            <w:r w:rsidRPr="00FC58D1">
              <w:rPr>
                <w:rFonts w:ascii="Georgia" w:hAnsi="Georgia" w:cs="Calibri"/>
                <w:sz w:val="22"/>
                <w:szCs w:val="22"/>
              </w:rPr>
              <w:t xml:space="preserve">viene attivato se la persona ha una perdita significativa di autonomia nell’espletamento di alcune attività di vita quotidiana e necessita del supporto di una persona </w:t>
            </w:r>
            <w:r w:rsidRPr="00901FA5">
              <w:rPr>
                <w:rFonts w:ascii="Georgia" w:hAnsi="Georgia" w:cs="Calibri"/>
                <w:sz w:val="22"/>
                <w:szCs w:val="22"/>
              </w:rPr>
              <w:t>(operatore o familiare) che le svolga in parte al posto suo;</w:t>
            </w:r>
            <w:r w:rsidRPr="00901FA5">
              <w:rPr>
                <w:rFonts w:ascii="Georgia" w:hAnsi="Georgia" w:cs="Calibri"/>
                <w:b/>
                <w:sz w:val="22"/>
                <w:szCs w:val="22"/>
              </w:rPr>
              <w:t xml:space="preserve"> </w:t>
            </w:r>
          </w:p>
          <w:p w14:paraId="0D882FA7" w14:textId="4E3EA454" w:rsidR="007D6C63" w:rsidRPr="00FC58D1" w:rsidRDefault="007D6C63" w:rsidP="000B1EAB">
            <w:pPr>
              <w:pStyle w:val="Puntoelenco"/>
              <w:numPr>
                <w:ilvl w:val="0"/>
                <w:numId w:val="15"/>
              </w:numPr>
              <w:tabs>
                <w:tab w:val="left" w:pos="284"/>
              </w:tabs>
              <w:spacing w:before="120" w:after="0" w:line="240" w:lineRule="auto"/>
              <w:ind w:left="284"/>
              <w:rPr>
                <w:rFonts w:ascii="Georgia" w:hAnsi="Georgia" w:cs="Calibri"/>
                <w:b/>
                <w:sz w:val="22"/>
                <w:szCs w:val="22"/>
              </w:rPr>
            </w:pPr>
            <w:r w:rsidRPr="00FC58D1">
              <w:rPr>
                <w:rFonts w:ascii="Georgia" w:hAnsi="Georgia" w:cs="Calibri"/>
                <w:b/>
                <w:sz w:val="22"/>
                <w:szCs w:val="22"/>
              </w:rPr>
              <w:t xml:space="preserve">aiuto diretto totale: </w:t>
            </w:r>
            <w:r w:rsidRPr="00FC58D1">
              <w:rPr>
                <w:rFonts w:ascii="Georgia" w:hAnsi="Georgia" w:cs="Calibri"/>
                <w:sz w:val="22"/>
                <w:szCs w:val="22"/>
              </w:rPr>
              <w:t>viene attivato se la persona</w:t>
            </w:r>
            <w:r w:rsidRPr="00FC58D1">
              <w:rPr>
                <w:rFonts w:ascii="Georgia" w:hAnsi="Georgia" w:cs="Calibri"/>
                <w:b/>
                <w:sz w:val="22"/>
                <w:szCs w:val="22"/>
              </w:rPr>
              <w:t xml:space="preserve"> </w:t>
            </w:r>
            <w:r w:rsidRPr="00FC58D1">
              <w:rPr>
                <w:rFonts w:ascii="Georgia" w:hAnsi="Georgia" w:cs="Calibri"/>
                <w:sz w:val="22"/>
                <w:szCs w:val="22"/>
              </w:rPr>
              <w:t>ha una perdita totale di autonomia</w:t>
            </w:r>
            <w:r w:rsidRPr="00FC58D1">
              <w:rPr>
                <w:rFonts w:ascii="Georgia" w:hAnsi="Georgia" w:cs="Calibri"/>
                <w:b/>
                <w:sz w:val="22"/>
                <w:szCs w:val="22"/>
              </w:rPr>
              <w:t xml:space="preserve"> </w:t>
            </w:r>
            <w:r w:rsidRPr="00FC58D1">
              <w:rPr>
                <w:rFonts w:ascii="Georgia" w:hAnsi="Georgia" w:cs="Calibri"/>
                <w:sz w:val="22"/>
                <w:szCs w:val="22"/>
              </w:rPr>
              <w:t>nello svolgimento delle attività di vita quotidiana</w:t>
            </w:r>
            <w:r w:rsidRPr="00FC58D1">
              <w:rPr>
                <w:rFonts w:ascii="Georgia" w:hAnsi="Georgia" w:cs="Calibri"/>
                <w:b/>
                <w:sz w:val="22"/>
                <w:szCs w:val="22"/>
              </w:rPr>
              <w:t xml:space="preserve"> </w:t>
            </w:r>
            <w:r w:rsidRPr="00FC58D1">
              <w:rPr>
                <w:rFonts w:ascii="Georgia" w:hAnsi="Georgia" w:cs="Calibri"/>
                <w:sz w:val="22"/>
                <w:szCs w:val="22"/>
              </w:rPr>
              <w:t>e si trova quindi in una condizione di dipendenza assistenziale che richiede la presenza</w:t>
            </w:r>
            <w:r w:rsidRPr="00FC58D1">
              <w:rPr>
                <w:rFonts w:ascii="Georgia" w:hAnsi="Georgia" w:cs="Calibri"/>
                <w:b/>
                <w:sz w:val="22"/>
                <w:szCs w:val="22"/>
              </w:rPr>
              <w:t xml:space="preserve"> </w:t>
            </w:r>
            <w:r w:rsidRPr="00FC58D1">
              <w:rPr>
                <w:rFonts w:ascii="Georgia" w:hAnsi="Georgia" w:cs="Calibri"/>
                <w:sz w:val="22"/>
                <w:szCs w:val="22"/>
              </w:rPr>
              <w:t>continuativa di una</w:t>
            </w:r>
            <w:r w:rsidRPr="00FC58D1">
              <w:rPr>
                <w:rFonts w:ascii="Georgia" w:hAnsi="Georgia" w:cs="Calibri"/>
                <w:b/>
                <w:sz w:val="22"/>
                <w:szCs w:val="22"/>
              </w:rPr>
              <w:t xml:space="preserve"> </w:t>
            </w:r>
            <w:r w:rsidR="00901FA5">
              <w:rPr>
                <w:rFonts w:ascii="Georgia" w:hAnsi="Georgia" w:cs="Calibri"/>
                <w:sz w:val="22"/>
                <w:szCs w:val="22"/>
              </w:rPr>
              <w:t>persona (f</w:t>
            </w:r>
            <w:r w:rsidRPr="00FC58D1">
              <w:rPr>
                <w:rFonts w:ascii="Georgia" w:hAnsi="Georgia" w:cs="Calibri"/>
                <w:sz w:val="22"/>
                <w:szCs w:val="22"/>
              </w:rPr>
              <w:t>amiliare</w:t>
            </w:r>
            <w:r w:rsidR="00901FA5">
              <w:rPr>
                <w:rFonts w:ascii="Georgia" w:hAnsi="Georgia" w:cs="Calibri"/>
                <w:sz w:val="22"/>
                <w:szCs w:val="22"/>
              </w:rPr>
              <w:t>, operatore) in qualità di care</w:t>
            </w:r>
            <w:r w:rsidRPr="00FC58D1">
              <w:rPr>
                <w:rFonts w:ascii="Georgia" w:hAnsi="Georgia" w:cs="Calibri"/>
                <w:sz w:val="22"/>
                <w:szCs w:val="22"/>
              </w:rPr>
              <w:t>giver.</w:t>
            </w:r>
          </w:p>
        </w:tc>
      </w:tr>
      <w:tr w:rsidR="00FC58D1" w:rsidRPr="00FC58D1" w14:paraId="295A14A1" w14:textId="77777777" w:rsidTr="00FC58D1">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0EF00"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Qualifica Professionale</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DAFEA" w14:textId="77777777" w:rsidR="007D6C63" w:rsidRPr="00FC58D1" w:rsidRDefault="007D6C63" w:rsidP="00434DC0">
            <w:pPr>
              <w:widowControl w:val="0"/>
              <w:tabs>
                <w:tab w:val="left" w:pos="220"/>
                <w:tab w:val="left" w:pos="720"/>
              </w:tabs>
              <w:autoSpaceDE w:val="0"/>
              <w:autoSpaceDN w:val="0"/>
              <w:adjustRightInd w:val="0"/>
              <w:spacing w:before="120" w:after="0" w:line="240" w:lineRule="auto"/>
              <w:rPr>
                <w:rFonts w:ascii="Georgia" w:hAnsi="Georgia" w:cs="Calibri"/>
              </w:rPr>
            </w:pPr>
            <w:r w:rsidRPr="00FC58D1">
              <w:rPr>
                <w:rFonts w:ascii="Georgia" w:hAnsi="Georgia" w:cs="Calibri"/>
              </w:rPr>
              <w:t>a) OSS</w:t>
            </w:r>
          </w:p>
          <w:p w14:paraId="6C526079"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b) assistenti domiciliari e dei servizi tutelari (ADEST); </w:t>
            </w:r>
          </w:p>
          <w:p w14:paraId="2F4BF233"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c) operatori socioassistenziali (OSA); </w:t>
            </w:r>
          </w:p>
          <w:p w14:paraId="0F976C44"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d) operatori tecnici ausiliari (OTA); </w:t>
            </w:r>
          </w:p>
          <w:p w14:paraId="3F212919" w14:textId="777C05A1" w:rsidR="007D6C63" w:rsidRPr="00FC58D1" w:rsidRDefault="007D6C63" w:rsidP="00434DC0">
            <w:pPr>
              <w:widowControl w:val="0"/>
              <w:tabs>
                <w:tab w:val="left" w:pos="220"/>
                <w:tab w:val="left" w:pos="720"/>
              </w:tabs>
              <w:autoSpaceDE w:val="0"/>
              <w:autoSpaceDN w:val="0"/>
              <w:adjustRightInd w:val="0"/>
              <w:spacing w:after="0"/>
              <w:rPr>
                <w:rFonts w:ascii="Georgia" w:hAnsi="Georgia" w:cs="Calibri"/>
              </w:rPr>
            </w:pPr>
            <w:r w:rsidRPr="00FC58D1">
              <w:rPr>
                <w:rFonts w:ascii="Georgia" w:hAnsi="Georgia" w:cs="Calibri"/>
              </w:rPr>
              <w:t xml:space="preserve">e) assistenti familiari </w:t>
            </w:r>
          </w:p>
          <w:p w14:paraId="763266FD"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f) persone in possesso del diploma quinquennale professionale nel settore dei </w:t>
            </w:r>
            <w:r w:rsidRPr="00FC58D1">
              <w:rPr>
                <w:rFonts w:ascii="Georgia" w:hAnsi="Georgia" w:cs="Calibri"/>
              </w:rPr>
              <w:lastRenderedPageBreak/>
              <w:t xml:space="preserve">servizi sociosanitari e titoli equipollenti. </w:t>
            </w:r>
          </w:p>
          <w:p w14:paraId="06A5FFFC" w14:textId="77777777" w:rsidR="007D6C63" w:rsidRPr="00FC58D1" w:rsidRDefault="007D6C63" w:rsidP="00434DC0">
            <w:pPr>
              <w:widowControl w:val="0"/>
              <w:autoSpaceDE w:val="0"/>
              <w:autoSpaceDN w:val="0"/>
              <w:adjustRightInd w:val="0"/>
              <w:spacing w:before="120" w:after="120" w:line="240" w:lineRule="auto"/>
              <w:rPr>
                <w:rFonts w:ascii="Georgia" w:hAnsi="Georgia" w:cs="Calibri"/>
              </w:rPr>
            </w:pPr>
            <w:r w:rsidRPr="00FC58D1">
              <w:rPr>
                <w:rFonts w:ascii="Georgia" w:hAnsi="Georgia" w:cs="Calibri"/>
              </w:rPr>
              <w:t xml:space="preserve">Possono altresì svolgere le funzioni di operatore le persone non in possesso dei titoli sopra indicati, ma con documentata esperienza in tali funzioni almeno quinquennale in strutture e servizi socioassistenziali nell’area d’utenza specifica del servizio. </w:t>
            </w:r>
          </w:p>
        </w:tc>
      </w:tr>
      <w:tr w:rsidR="00FC58D1" w:rsidRPr="00FC58D1" w14:paraId="56BFDF31" w14:textId="77777777" w:rsidTr="00FC58D1">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63329"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lastRenderedPageBreak/>
              <w:t xml:space="preserve">Inquadramento </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5A175" w14:textId="77777777" w:rsidR="007D6C63" w:rsidRPr="00FC58D1" w:rsidRDefault="007D6C63" w:rsidP="00434DC0">
            <w:pPr>
              <w:pStyle w:val="NormaleWeb"/>
              <w:spacing w:before="120" w:beforeAutospacing="0" w:after="120" w:afterAutospacing="0"/>
              <w:jc w:val="both"/>
              <w:rPr>
                <w:rFonts w:ascii="Georgia" w:hAnsi="Georgia" w:cs="Calibri"/>
                <w:sz w:val="22"/>
                <w:szCs w:val="22"/>
              </w:rPr>
            </w:pPr>
            <w:r w:rsidRPr="00FC58D1">
              <w:rPr>
                <w:rFonts w:ascii="Georgia" w:hAnsi="Georgia" w:cs="Calibri"/>
                <w:sz w:val="22"/>
                <w:szCs w:val="22"/>
              </w:rPr>
              <w:t>CCNL Coop Sociali. Livello B 1</w:t>
            </w:r>
          </w:p>
        </w:tc>
      </w:tr>
      <w:tr w:rsidR="00FC58D1" w:rsidRPr="00FC58D1" w14:paraId="1D58B7EA" w14:textId="77777777" w:rsidTr="00FC58D1">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E244E7"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Tariffa</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A0D30" w14:textId="475A5111" w:rsidR="007D6C63" w:rsidRPr="00FC58D1" w:rsidRDefault="00FC58D1" w:rsidP="00434DC0">
            <w:pPr>
              <w:pStyle w:val="NormaleWeb"/>
              <w:spacing w:before="120" w:beforeAutospacing="0" w:after="120" w:afterAutospacing="0"/>
              <w:jc w:val="both"/>
              <w:rPr>
                <w:rFonts w:ascii="Georgia" w:hAnsi="Georgia" w:cs="Calibri"/>
                <w:sz w:val="22"/>
                <w:szCs w:val="22"/>
              </w:rPr>
            </w:pPr>
            <w:r w:rsidRPr="00FC58D1">
              <w:rPr>
                <w:rFonts w:ascii="Georgia" w:hAnsi="Georgia" w:cs="Calibri"/>
                <w:sz w:val="22"/>
                <w:szCs w:val="22"/>
              </w:rPr>
              <w:t>1</w:t>
            </w:r>
            <w:r w:rsidR="00AD1357">
              <w:rPr>
                <w:rFonts w:ascii="Georgia" w:hAnsi="Georgia" w:cs="Calibri"/>
                <w:sz w:val="22"/>
                <w:szCs w:val="22"/>
              </w:rPr>
              <w:t>8</w:t>
            </w:r>
            <w:r w:rsidR="007D6C63" w:rsidRPr="00FC58D1">
              <w:rPr>
                <w:rFonts w:ascii="Georgia" w:hAnsi="Georgia" w:cs="Calibri"/>
                <w:sz w:val="22"/>
                <w:szCs w:val="22"/>
              </w:rPr>
              <w:t>,</w:t>
            </w:r>
            <w:r w:rsidR="00AD1357">
              <w:rPr>
                <w:rFonts w:ascii="Georgia" w:hAnsi="Georgia" w:cs="Calibri"/>
                <w:sz w:val="22"/>
                <w:szCs w:val="22"/>
              </w:rPr>
              <w:t>65</w:t>
            </w:r>
            <w:r w:rsidR="007D6C63" w:rsidRPr="00FC58D1">
              <w:rPr>
                <w:rFonts w:ascii="Georgia" w:hAnsi="Georgia" w:cs="Calibri"/>
                <w:sz w:val="22"/>
                <w:szCs w:val="22"/>
              </w:rPr>
              <w:t xml:space="preserve"> euro/ora</w:t>
            </w:r>
          </w:p>
        </w:tc>
      </w:tr>
      <w:tr w:rsidR="00FC58D1" w:rsidRPr="00FC58D1" w14:paraId="3C95D788" w14:textId="77777777" w:rsidTr="00FC58D1">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45ECD"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Unità di programmazione</w:t>
            </w:r>
          </w:p>
        </w:tc>
        <w:tc>
          <w:tcPr>
            <w:tcW w:w="4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5D3AA"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Ore / mese</w:t>
            </w:r>
          </w:p>
        </w:tc>
      </w:tr>
      <w:tr w:rsidR="00FC58D1" w:rsidRPr="00FC58D1" w14:paraId="482FBBEB" w14:textId="77777777" w:rsidTr="00FC58D1">
        <w:trPr>
          <w:trHeight w:val="1"/>
        </w:trPr>
        <w:tc>
          <w:tcPr>
            <w:tcW w:w="4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A4DC7" w14:textId="77777777" w:rsidR="007D6C63" w:rsidRPr="00FC58D1" w:rsidRDefault="007D6C63" w:rsidP="00434DC0">
            <w:pPr>
              <w:spacing w:before="120" w:after="120" w:line="240" w:lineRule="auto"/>
              <w:jc w:val="center"/>
              <w:rPr>
                <w:rFonts w:ascii="Georgia" w:hAnsi="Georgia"/>
              </w:rPr>
            </w:pPr>
            <w:r w:rsidRPr="00FC58D1">
              <w:rPr>
                <w:rFonts w:ascii="Georgia" w:hAnsi="Georgia" w:cs="Palatino Linotype"/>
                <w:b/>
              </w:rPr>
              <w:t>Indicatori di performance</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06AF2B" w14:textId="77777777" w:rsidR="007D6C63" w:rsidRPr="00FC58D1" w:rsidRDefault="007D6C63" w:rsidP="00434DC0">
            <w:pPr>
              <w:spacing w:before="120" w:after="120" w:line="240" w:lineRule="auto"/>
              <w:jc w:val="center"/>
              <w:rPr>
                <w:rFonts w:ascii="Georgia" w:hAnsi="Georgia"/>
              </w:rPr>
            </w:pPr>
            <w:r w:rsidRPr="00FC58D1">
              <w:rPr>
                <w:rFonts w:ascii="Georgia" w:hAnsi="Georgia" w:cs="Palatino Linotype"/>
                <w:b/>
              </w:rPr>
              <w:t>Formula</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B09B1" w14:textId="77777777" w:rsidR="007D6C63" w:rsidRPr="00FC58D1" w:rsidRDefault="007D6C63" w:rsidP="00434DC0">
            <w:pPr>
              <w:spacing w:before="120" w:after="120" w:line="240" w:lineRule="auto"/>
              <w:jc w:val="center"/>
              <w:rPr>
                <w:rFonts w:ascii="Georgia" w:hAnsi="Georgia"/>
              </w:rPr>
            </w:pPr>
            <w:r w:rsidRPr="00FC58D1">
              <w:rPr>
                <w:rFonts w:ascii="Georgia" w:hAnsi="Georgia" w:cs="Palatino Linotype"/>
                <w:b/>
              </w:rPr>
              <w:t>Valore Obiettivo</w:t>
            </w:r>
          </w:p>
        </w:tc>
      </w:tr>
      <w:tr w:rsidR="00FC58D1" w:rsidRPr="00FC58D1" w14:paraId="0AA5BAE5" w14:textId="77777777" w:rsidTr="00FC58D1">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A49006F"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b/>
              </w:rPr>
              <w:t>Efficacia/Qualità</w:t>
            </w: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288E8"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Puntualità</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AD2F2"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Anticipi o Ritardi complessivi / numero interventi domiciliari</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B5D44"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10 min.</w:t>
            </w:r>
          </w:p>
        </w:tc>
      </w:tr>
      <w:tr w:rsidR="00FC58D1" w:rsidRPr="00FC58D1" w14:paraId="084BC458" w14:textId="77777777" w:rsidTr="00FC58D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2FF97B8" w14:textId="77777777" w:rsidR="007D6C63" w:rsidRPr="00FC58D1" w:rsidRDefault="007D6C63" w:rsidP="00434DC0">
            <w:pPr>
              <w:spacing w:before="120" w:after="120" w:line="240" w:lineRule="auto"/>
              <w:rPr>
                <w:rFonts w:ascii="Georgia" w:hAnsi="Georgia" w:cs="Palatino Linotype"/>
                <w:b/>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C2DFB"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Durata effettiva</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CE29B"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Avenir Next Regular"/>
              </w:rPr>
              <w:t>Somma delle effettive durate (in minuti) meno la somma delle durate pianificate (espresse in minuti) DIVISO le durate pianificate moltiplicato cento</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E27DB" w14:textId="77777777" w:rsidR="007D6C63" w:rsidRPr="00FC58D1" w:rsidRDefault="007D6C63" w:rsidP="00434DC0">
            <w:pPr>
              <w:spacing w:before="120" w:after="120" w:line="240" w:lineRule="auto"/>
              <w:jc w:val="center"/>
              <w:rPr>
                <w:rFonts w:ascii="Georgia" w:hAnsi="Georgia" w:cs="Palatino Linotype"/>
              </w:rPr>
            </w:pPr>
            <w:r w:rsidRPr="00FC58D1">
              <w:rPr>
                <w:rFonts w:ascii="Georgia" w:hAnsi="Georgia" w:cs="Palatino Linotype"/>
              </w:rPr>
              <w:t>5 %</w:t>
            </w:r>
          </w:p>
        </w:tc>
      </w:tr>
      <w:tr w:rsidR="00FC58D1" w:rsidRPr="00FC58D1" w14:paraId="34163CDB" w14:textId="77777777" w:rsidTr="00FC58D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DB817E4" w14:textId="77777777" w:rsidR="007D6C63" w:rsidRPr="00FC58D1"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79814F"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 xml:space="preserve">Formazione </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29ABA"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 xml:space="preserve">Ore complessive formazione / numero operatori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D6A21E"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20 H anno</w:t>
            </w:r>
          </w:p>
        </w:tc>
      </w:tr>
      <w:tr w:rsidR="00FC58D1" w:rsidRPr="00FC58D1" w14:paraId="0A8F025A" w14:textId="77777777" w:rsidTr="00FC58D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4295CDF" w14:textId="77777777" w:rsidR="007D6C63" w:rsidRPr="00FC58D1"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CC382"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Continuità assistenziale</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52CAB"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Numero ore assistente ordinario / numero ore assistenza complessiva per 100</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F58D1"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90 %</w:t>
            </w:r>
          </w:p>
        </w:tc>
      </w:tr>
      <w:tr w:rsidR="00FC58D1" w:rsidRPr="00FC58D1" w14:paraId="6516E2AE" w14:textId="77777777" w:rsidTr="00FC58D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B59E18F" w14:textId="77777777" w:rsidR="007D6C63" w:rsidRPr="00FC58D1"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EF186"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Regolarità assistenziale</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47051"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Numero interventi riprogrammati / numero complessivo interventi per 100</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5B253"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10 %</w:t>
            </w:r>
          </w:p>
        </w:tc>
      </w:tr>
      <w:tr w:rsidR="00FC58D1" w:rsidRPr="00FC58D1" w14:paraId="4F27FFC4" w14:textId="77777777" w:rsidTr="00FC58D1">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A0326D2" w14:textId="77777777" w:rsidR="007D6C63" w:rsidRPr="00FC58D1" w:rsidRDefault="007D6C63" w:rsidP="00434DC0">
            <w:pPr>
              <w:spacing w:before="120" w:after="12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51890"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Tecnologia</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C10B9"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Numero interventi certificati con app / numero complessivo interventi per 100 (calcolati mensilmente)</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5CD4"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95 %</w:t>
            </w:r>
          </w:p>
        </w:tc>
      </w:tr>
    </w:tbl>
    <w:p w14:paraId="4C8BD85F" w14:textId="77777777" w:rsidR="007D6C63" w:rsidRDefault="007D6C63" w:rsidP="007D6C63">
      <w:pPr>
        <w:spacing w:before="120" w:after="120"/>
        <w:jc w:val="both"/>
        <w:rPr>
          <w:rFonts w:ascii="Georgia" w:hAnsi="Georgia" w:cs="Bookman Old Style"/>
          <w:b/>
          <w:color w:val="404040"/>
          <w:sz w:val="20"/>
          <w:szCs w:val="20"/>
        </w:rPr>
      </w:pPr>
    </w:p>
    <w:p w14:paraId="2BF88A02" w14:textId="77777777" w:rsidR="007D6C63" w:rsidRPr="00CE5E65" w:rsidRDefault="007D6C63" w:rsidP="007D6C63">
      <w:pPr>
        <w:spacing w:before="120" w:after="120"/>
        <w:jc w:val="both"/>
        <w:rPr>
          <w:rFonts w:ascii="Georgia" w:hAnsi="Georgia" w:cs="Bookman Old Style"/>
          <w:b/>
          <w:color w:val="404040"/>
          <w:sz w:val="20"/>
          <w:szCs w:val="20"/>
        </w:rPr>
      </w:pPr>
    </w:p>
    <w:p w14:paraId="78D32BDD" w14:textId="77777777" w:rsidR="007D6C63" w:rsidRDefault="007D6C63" w:rsidP="007D6C63">
      <w:pPr>
        <w:spacing w:before="120" w:after="120"/>
        <w:jc w:val="both"/>
        <w:rPr>
          <w:rFonts w:ascii="Georgia" w:hAnsi="Georgia" w:cs="Segoe UI"/>
          <w:color w:val="404040"/>
        </w:rPr>
        <w:sectPr w:rsidR="007D6C63"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7"/>
        <w:gridCol w:w="2572"/>
        <w:gridCol w:w="3244"/>
        <w:gridCol w:w="1568"/>
      </w:tblGrid>
      <w:tr w:rsidR="00FC58D1" w:rsidRPr="00FC58D1" w14:paraId="2E2227AD" w14:textId="77777777" w:rsidTr="004D54F5">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6C5E1" w14:textId="67CEDC7B" w:rsidR="007D6C63" w:rsidRPr="00FC58D1" w:rsidRDefault="007D24CC" w:rsidP="00434DC0">
            <w:pPr>
              <w:spacing w:before="120" w:after="120"/>
              <w:jc w:val="both"/>
              <w:rPr>
                <w:rFonts w:ascii="Georgia" w:hAnsi="Georgia" w:cs="Segoe UI"/>
                <w:b/>
              </w:rPr>
            </w:pPr>
            <w:r>
              <w:rPr>
                <w:rFonts w:ascii="Georgia" w:hAnsi="Georgia" w:cs="Segoe UI"/>
                <w:b/>
              </w:rPr>
              <w:lastRenderedPageBreak/>
              <w:t>E</w:t>
            </w:r>
            <w:r w:rsidR="007D6C63" w:rsidRPr="00FC58D1">
              <w:rPr>
                <w:rFonts w:ascii="Georgia" w:hAnsi="Georgia" w:cs="Segoe UI"/>
                <w:b/>
              </w:rPr>
              <w:t xml:space="preserve">.2 </w:t>
            </w:r>
            <w:r w:rsidR="007D6C63" w:rsidRPr="00FC58D1">
              <w:rPr>
                <w:rFonts w:ascii="Georgia" w:hAnsi="Georgia"/>
                <w:b/>
              </w:rPr>
              <w:t>Interventi di sollievo extra domiciliare, presso centri diurni, a favore del nucleo familiare, per il recupero delle energie psicofisiche necessarie all’assistenza del beneficiario</w:t>
            </w:r>
          </w:p>
        </w:tc>
      </w:tr>
      <w:tr w:rsidR="00FC58D1" w:rsidRPr="00FC58D1" w14:paraId="00764C70" w14:textId="77777777" w:rsidTr="004D54F5">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8D0A4" w14:textId="77777777" w:rsidR="007D6C63" w:rsidRPr="00FC58D1" w:rsidRDefault="007D6C63" w:rsidP="00434DC0">
            <w:pPr>
              <w:pStyle w:val="Intestazione"/>
              <w:spacing w:before="120" w:after="120"/>
              <w:rPr>
                <w:rFonts w:ascii="Georgia" w:hAnsi="Georgia" w:cs="Calibri"/>
              </w:rPr>
            </w:pPr>
            <w:r w:rsidRPr="00FC58D1">
              <w:rPr>
                <w:rFonts w:ascii="Georgia" w:hAnsi="Georgia" w:cs="Calibri"/>
              </w:rPr>
              <w:t>Il servizio di sollievo “sostituisce” temporaneamente le attività quotidiane del care giver ordinario, per il suo recupero psico-fisico.</w:t>
            </w:r>
          </w:p>
          <w:p w14:paraId="3D4917A4" w14:textId="77777777" w:rsidR="007D6C63" w:rsidRPr="00FC58D1" w:rsidRDefault="007D6C63" w:rsidP="00434DC0">
            <w:pPr>
              <w:pStyle w:val="Intestazione"/>
              <w:spacing w:before="120" w:after="120"/>
              <w:rPr>
                <w:rFonts w:ascii="Georgia" w:hAnsi="Georgia" w:cs="Calibri"/>
              </w:rPr>
            </w:pPr>
            <w:r w:rsidRPr="00FC58D1">
              <w:rPr>
                <w:rFonts w:ascii="Georgia" w:hAnsi="Georgia" w:cs="Calibri"/>
              </w:rPr>
              <w:t>Il sollievo extra domiciliare si svolge presso un Centro Diurno.</w:t>
            </w:r>
          </w:p>
          <w:p w14:paraId="2FCE909A" w14:textId="68EDB2C0" w:rsidR="00901FA5" w:rsidRPr="009B5D04" w:rsidRDefault="00901FA5" w:rsidP="00901FA5">
            <w:pPr>
              <w:pStyle w:val="Intestazione"/>
              <w:spacing w:before="120"/>
              <w:rPr>
                <w:rFonts w:ascii="Georgia" w:hAnsi="Georgia" w:cs="Calibri"/>
                <w:color w:val="FF0000"/>
              </w:rPr>
            </w:pPr>
            <w:r w:rsidRPr="00FC58D1">
              <w:rPr>
                <w:rFonts w:ascii="Georgia" w:hAnsi="Georgia" w:cs="Calibri"/>
              </w:rPr>
              <w:t>L’Assistente Familiare di sollievo interviene a supporto di una o più delle seguenti ADL (Activity Daily Living):</w:t>
            </w:r>
            <w:r w:rsidR="009B5D04">
              <w:rPr>
                <w:rFonts w:ascii="Georgia" w:hAnsi="Georgia" w:cs="Calibri"/>
              </w:rPr>
              <w:t xml:space="preserve"> </w:t>
            </w:r>
          </w:p>
          <w:p w14:paraId="228E2B94"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 xml:space="preserve">1. Mobilità domestica, </w:t>
            </w:r>
            <w:r>
              <w:rPr>
                <w:rStyle w:val="Enfasidelicata"/>
                <w:rFonts w:ascii="Georgia" w:hAnsi="Georgia" w:cs="Calibri"/>
              </w:rPr>
              <w:t>a</w:t>
            </w:r>
            <w:r w:rsidRPr="00FC58D1">
              <w:rPr>
                <w:rStyle w:val="Enfasidelicata"/>
                <w:rFonts w:ascii="Georgia" w:hAnsi="Georgia" w:cs="Calibri"/>
              </w:rPr>
              <w:t>ssistenza alla mobilità domestica nell’alzata e rimessa a letto, nella mobilità all’interno del domicilio durante la giornata, anche con l’ausilio di supporti.</w:t>
            </w:r>
          </w:p>
          <w:p w14:paraId="432A991E" w14:textId="141C6C98"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 xml:space="preserve">2. Igiene </w:t>
            </w:r>
            <w:r w:rsidR="009B5D04">
              <w:rPr>
                <w:rFonts w:ascii="Georgia" w:hAnsi="Georgia" w:cs="Calibri"/>
              </w:rPr>
              <w:t xml:space="preserve">personale, </w:t>
            </w:r>
            <w:r w:rsidR="009B5D04" w:rsidRPr="00FC58D1">
              <w:rPr>
                <w:rFonts w:ascii="Georgia" w:hAnsi="Georgia" w:cs="Calibri"/>
              </w:rPr>
              <w:t>assistenza</w:t>
            </w:r>
            <w:r w:rsidRPr="00FC58D1">
              <w:rPr>
                <w:rStyle w:val="Enfasidelicata"/>
                <w:rFonts w:ascii="Georgia" w:hAnsi="Georgia" w:cs="Calibri"/>
              </w:rPr>
              <w:t xml:space="preserve"> alla cura della propria igiene personale, </w:t>
            </w:r>
            <w:r w:rsidRPr="009B5D04">
              <w:rPr>
                <w:rStyle w:val="Enfasidelicata"/>
                <w:rFonts w:ascii="Georgia" w:hAnsi="Georgia" w:cs="Calibri"/>
                <w:color w:val="000000" w:themeColor="text1"/>
              </w:rPr>
              <w:t xml:space="preserve">nel </w:t>
            </w:r>
            <w:r w:rsidRPr="00FC58D1">
              <w:rPr>
                <w:rStyle w:val="Enfasidelicata"/>
                <w:rFonts w:ascii="Georgia" w:hAnsi="Georgia" w:cs="Calibri"/>
              </w:rPr>
              <w:t>fare il bagno/doccia.</w:t>
            </w:r>
          </w:p>
          <w:p w14:paraId="5440F142" w14:textId="77777777" w:rsidR="00901FA5" w:rsidRPr="00FC58D1" w:rsidRDefault="00901FA5" w:rsidP="00901FA5">
            <w:pPr>
              <w:spacing w:before="120" w:after="0" w:line="240" w:lineRule="auto"/>
              <w:rPr>
                <w:rStyle w:val="Enfasidelicata"/>
                <w:rFonts w:ascii="Georgia" w:hAnsi="Georgia" w:cs="Calibri"/>
                <w:i w:val="0"/>
              </w:rPr>
            </w:pPr>
            <w:r w:rsidRPr="00FC58D1">
              <w:rPr>
                <w:rFonts w:ascii="Georgia" w:hAnsi="Georgia" w:cs="Calibri"/>
              </w:rPr>
              <w:t xml:space="preserve">3. Toilette. </w:t>
            </w:r>
            <w:r>
              <w:rPr>
                <w:rStyle w:val="Enfasidelicata"/>
                <w:rFonts w:ascii="Georgia" w:hAnsi="Georgia" w:cs="Calibri"/>
              </w:rPr>
              <w:t>Assistenza nel</w:t>
            </w:r>
            <w:r w:rsidRPr="00FC58D1">
              <w:rPr>
                <w:rStyle w:val="Enfasidelicata"/>
                <w:rFonts w:ascii="Georgia" w:hAnsi="Georgia" w:cs="Calibri"/>
              </w:rPr>
              <w:t xml:space="preserve">l’uso della toilette, </w:t>
            </w:r>
            <w:r>
              <w:rPr>
                <w:rStyle w:val="Enfasidelicata"/>
                <w:rFonts w:ascii="Georgia" w:hAnsi="Georgia" w:cs="Calibri"/>
              </w:rPr>
              <w:t>nel</w:t>
            </w:r>
            <w:r w:rsidRPr="00FC58D1">
              <w:rPr>
                <w:rStyle w:val="Enfasidelicata"/>
                <w:rFonts w:ascii="Georgia" w:hAnsi="Georgia" w:cs="Calibri"/>
              </w:rPr>
              <w:t xml:space="preserve"> pulirsi e rivestirsi. Continenza e incontinenza.</w:t>
            </w:r>
          </w:p>
          <w:p w14:paraId="5A745741" w14:textId="77777777" w:rsidR="00901FA5" w:rsidRPr="00FC58D1" w:rsidRDefault="00901FA5" w:rsidP="00901FA5">
            <w:pPr>
              <w:spacing w:before="120" w:after="0" w:line="240" w:lineRule="auto"/>
              <w:rPr>
                <w:rStyle w:val="Enfasidelicata"/>
                <w:rFonts w:ascii="Georgia" w:hAnsi="Georgia" w:cs="Calibri"/>
                <w:i w:val="0"/>
              </w:rPr>
            </w:pPr>
            <w:r w:rsidRPr="00FC58D1">
              <w:rPr>
                <w:rFonts w:ascii="Georgia" w:hAnsi="Georgia" w:cs="Calibri"/>
              </w:rPr>
              <w:t>4. Vestizio</w:t>
            </w:r>
            <w:r>
              <w:rPr>
                <w:rFonts w:ascii="Georgia" w:hAnsi="Georgia" w:cs="Calibri"/>
              </w:rPr>
              <w:t xml:space="preserve">ne, </w:t>
            </w:r>
            <w:r>
              <w:rPr>
                <w:rStyle w:val="Enfasidelicata"/>
                <w:rFonts w:ascii="Georgia" w:hAnsi="Georgia" w:cs="Calibri"/>
              </w:rPr>
              <w:t>a</w:t>
            </w:r>
            <w:r w:rsidRPr="00FC58D1">
              <w:rPr>
                <w:rStyle w:val="Enfasidelicata"/>
                <w:rFonts w:ascii="Georgia" w:hAnsi="Georgia" w:cs="Calibri"/>
              </w:rPr>
              <w:t>ssistenza alla vestizione.</w:t>
            </w:r>
          </w:p>
          <w:p w14:paraId="3C443021"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5. Alimentazione, a</w:t>
            </w:r>
            <w:r w:rsidRPr="00FC58D1">
              <w:rPr>
                <w:rStyle w:val="Enfasidelicata"/>
                <w:rFonts w:ascii="Georgia" w:hAnsi="Georgia" w:cs="Calibri"/>
              </w:rPr>
              <w:t>ssistenza alle fasi di alimentazione.</w:t>
            </w:r>
          </w:p>
          <w:p w14:paraId="1EF741D3"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6. Preparazione pasti, a</w:t>
            </w:r>
            <w:r w:rsidRPr="00FC58D1">
              <w:rPr>
                <w:rStyle w:val="Enfasidelicata"/>
                <w:rFonts w:ascii="Georgia" w:hAnsi="Georgia" w:cs="Calibri"/>
              </w:rPr>
              <w:t>ssistenza alla preparazione dei pasti per il proprio consumo.</w:t>
            </w:r>
          </w:p>
          <w:p w14:paraId="0EA4FB58"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7. Assunzione farmaci, a</w:t>
            </w:r>
            <w:r w:rsidRPr="00FC58D1">
              <w:rPr>
                <w:rStyle w:val="Enfasidelicata"/>
                <w:rFonts w:ascii="Georgia" w:hAnsi="Georgia" w:cs="Calibri"/>
              </w:rPr>
              <w:t>ssistenza alla gestione di una corretta assunzione farmacologica.</w:t>
            </w:r>
          </w:p>
          <w:p w14:paraId="6A4B2194"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8. Faccende domestiche, a</w:t>
            </w:r>
            <w:r w:rsidRPr="00FC58D1">
              <w:rPr>
                <w:rStyle w:val="Enfasidelicata"/>
                <w:rFonts w:ascii="Georgia" w:hAnsi="Georgia" w:cs="Calibri"/>
              </w:rPr>
              <w:t>ssistenza al governo della casa, delle pulizie domestiche, delle funzioni di lavanderia della propria biancheria e indumenti.</w:t>
            </w:r>
          </w:p>
          <w:p w14:paraId="5F5416F6"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9. Riposo notturno, a</w:t>
            </w:r>
            <w:r w:rsidRPr="00FC58D1">
              <w:rPr>
                <w:rStyle w:val="Enfasidelicata"/>
                <w:rFonts w:ascii="Georgia" w:hAnsi="Georgia" w:cs="Calibri"/>
              </w:rPr>
              <w:t>ssistenza e monitoraggio durante il riposo notturno.</w:t>
            </w:r>
          </w:p>
          <w:p w14:paraId="3801C04C" w14:textId="77777777" w:rsidR="00901FA5" w:rsidRPr="00FC58D1" w:rsidRDefault="00901FA5" w:rsidP="00901FA5">
            <w:pPr>
              <w:spacing w:before="120" w:after="0" w:line="240" w:lineRule="auto"/>
              <w:jc w:val="both"/>
              <w:rPr>
                <w:rStyle w:val="Enfasidelicata"/>
                <w:rFonts w:ascii="Georgia" w:hAnsi="Georgia" w:cs="Calibri"/>
                <w:i w:val="0"/>
              </w:rPr>
            </w:pPr>
            <w:r w:rsidRPr="00FC58D1">
              <w:rPr>
                <w:rFonts w:ascii="Georgia" w:hAnsi="Georgia" w:cs="Calibri"/>
              </w:rPr>
              <w:t>10. Attività extra dom</w:t>
            </w:r>
            <w:r>
              <w:rPr>
                <w:rFonts w:ascii="Georgia" w:hAnsi="Georgia" w:cs="Calibri"/>
              </w:rPr>
              <w:t>iciliare, a</w:t>
            </w:r>
            <w:r w:rsidRPr="00FC58D1">
              <w:rPr>
                <w:rStyle w:val="Enfasidelicata"/>
                <w:rFonts w:ascii="Georgia" w:hAnsi="Georgia" w:cs="Calibri"/>
              </w:rPr>
              <w:t>ssistenza alla mobilità extra domiciliare quotidiana anche per attività di socializzazione e per l’acquisto dei generi di primaria necessità.</w:t>
            </w:r>
          </w:p>
          <w:p w14:paraId="363AF0C9" w14:textId="579B8CD9" w:rsidR="00901FA5" w:rsidRPr="00FC58D1" w:rsidRDefault="00901FA5" w:rsidP="00901FA5">
            <w:pPr>
              <w:spacing w:before="120" w:after="0" w:line="240" w:lineRule="auto"/>
              <w:rPr>
                <w:rFonts w:ascii="Georgia" w:hAnsi="Georgia" w:cs="Calibri"/>
              </w:rPr>
            </w:pPr>
            <w:r w:rsidRPr="00FC58D1">
              <w:rPr>
                <w:rFonts w:ascii="Georgia" w:hAnsi="Georgia" w:cs="Calibri"/>
              </w:rPr>
              <w:t xml:space="preserve">Le prestazioni di servizio che verranno erogate sulla base del livello di assistenza scaturito dalla valutazione dei bisogni della </w:t>
            </w:r>
            <w:r w:rsidR="00993BD9" w:rsidRPr="00FC58D1">
              <w:rPr>
                <w:rFonts w:ascii="Georgia" w:hAnsi="Georgia" w:cs="Calibri"/>
              </w:rPr>
              <w:t>persona, sono</w:t>
            </w:r>
            <w:r w:rsidRPr="00FC58D1">
              <w:rPr>
                <w:rFonts w:ascii="Georgia" w:hAnsi="Georgia" w:cs="Calibri"/>
              </w:rPr>
              <w:t xml:space="preserve"> riconducibili a:</w:t>
            </w:r>
          </w:p>
          <w:p w14:paraId="0E342C4F" w14:textId="77777777" w:rsidR="00901FA5"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Accompagnamento</w:t>
            </w:r>
            <w:r w:rsidRPr="00FC58D1">
              <w:rPr>
                <w:rFonts w:ascii="Georgia" w:hAnsi="Georgia" w:cs="Calibri"/>
                <w:sz w:val="22"/>
                <w:szCs w:val="22"/>
              </w:rPr>
              <w:t xml:space="preserve">: viene attivato nel caso in cui la persona abbia difficoltà tali da richiedere la presenza fisica di un accompagnatore per lo svolgimento di attività essenziali; </w:t>
            </w:r>
          </w:p>
          <w:p w14:paraId="02948BA6" w14:textId="77777777" w:rsidR="00901FA5"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Pr>
                <w:rFonts w:ascii="Georgia" w:hAnsi="Georgia" w:cs="Calibri"/>
                <w:b/>
                <w:sz w:val="22"/>
                <w:szCs w:val="22"/>
              </w:rPr>
              <w:t>i</w:t>
            </w:r>
            <w:r w:rsidRPr="00FC58D1">
              <w:rPr>
                <w:rFonts w:ascii="Georgia" w:hAnsi="Georgia" w:cs="Calibri"/>
                <w:b/>
                <w:sz w:val="22"/>
                <w:szCs w:val="22"/>
              </w:rPr>
              <w:t>struzioni</w:t>
            </w:r>
            <w:r w:rsidRPr="00FC58D1">
              <w:rPr>
                <w:rFonts w:ascii="Georgia" w:hAnsi="Georgia" w:cs="Calibri"/>
                <w:sz w:val="22"/>
                <w:szCs w:val="22"/>
              </w:rPr>
              <w:t>: viene attivato se la persona ha difficoltà ad intraprendere autonomamente le attività di vita quotidiana e va quindi stimolata per consentirle comunque di svolgerle, ritardando il verificarsi della condizi</w:t>
            </w:r>
            <w:r>
              <w:rPr>
                <w:rFonts w:ascii="Georgia" w:hAnsi="Georgia" w:cs="Calibri"/>
                <w:sz w:val="22"/>
                <w:szCs w:val="22"/>
              </w:rPr>
              <w:t>one di dipendenza assistenziale;</w:t>
            </w:r>
          </w:p>
          <w:p w14:paraId="17BE1495" w14:textId="77777777" w:rsidR="00901FA5"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 xml:space="preserve">sorveglianza e supervisione: </w:t>
            </w:r>
            <w:r w:rsidRPr="00901FA5">
              <w:rPr>
                <w:rFonts w:ascii="Georgia" w:hAnsi="Georgia" w:cs="Calibri"/>
                <w:sz w:val="22"/>
                <w:szCs w:val="22"/>
              </w:rPr>
              <w:t>viene</w:t>
            </w:r>
            <w:r w:rsidRPr="00FC58D1">
              <w:rPr>
                <w:rFonts w:ascii="Georgia" w:hAnsi="Georgia" w:cs="Calibri"/>
                <w:b/>
                <w:sz w:val="22"/>
                <w:szCs w:val="22"/>
              </w:rPr>
              <w:t xml:space="preserve"> </w:t>
            </w:r>
            <w:r w:rsidRPr="00FC58D1">
              <w:rPr>
                <w:rFonts w:ascii="Georgia" w:hAnsi="Georgia" w:cs="Calibri"/>
                <w:sz w:val="22"/>
                <w:szCs w:val="22"/>
              </w:rPr>
              <w:t>attivato se la persona possiede discrete autonomie nelle attività di vita quotidiana, ma necessita della presenza di una pers</w:t>
            </w:r>
            <w:r>
              <w:rPr>
                <w:rFonts w:ascii="Georgia" w:hAnsi="Georgia" w:cs="Calibri"/>
                <w:sz w:val="22"/>
                <w:szCs w:val="22"/>
              </w:rPr>
              <w:t>ona per compierle in sicurezza;</w:t>
            </w:r>
          </w:p>
          <w:p w14:paraId="72285139" w14:textId="77777777" w:rsidR="00901FA5" w:rsidRPr="00901FA5"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 xml:space="preserve">aiuto diretto parziale: </w:t>
            </w:r>
            <w:r w:rsidRPr="00FC58D1">
              <w:rPr>
                <w:rFonts w:ascii="Georgia" w:hAnsi="Georgia" w:cs="Calibri"/>
                <w:sz w:val="22"/>
                <w:szCs w:val="22"/>
              </w:rPr>
              <w:t xml:space="preserve">viene attivato se la persona ha una perdita significativa di autonomia nell’espletamento di alcune attività di vita quotidiana e necessita del supporto di una persona </w:t>
            </w:r>
            <w:r w:rsidRPr="00901FA5">
              <w:rPr>
                <w:rFonts w:ascii="Georgia" w:hAnsi="Georgia" w:cs="Calibri"/>
                <w:sz w:val="22"/>
                <w:szCs w:val="22"/>
              </w:rPr>
              <w:t>(operatore o familiare) che le svolga in parte al posto suo;</w:t>
            </w:r>
            <w:r w:rsidRPr="00901FA5">
              <w:rPr>
                <w:rFonts w:ascii="Georgia" w:hAnsi="Georgia" w:cs="Calibri"/>
                <w:b/>
                <w:sz w:val="22"/>
                <w:szCs w:val="22"/>
              </w:rPr>
              <w:t xml:space="preserve"> </w:t>
            </w:r>
          </w:p>
          <w:p w14:paraId="2A7FB603" w14:textId="0FC0F84A" w:rsidR="007D6C63" w:rsidRPr="00FC58D1" w:rsidRDefault="00901FA5" w:rsidP="000B1EAB">
            <w:pPr>
              <w:pStyle w:val="Puntoelenco"/>
              <w:numPr>
                <w:ilvl w:val="0"/>
                <w:numId w:val="15"/>
              </w:numPr>
              <w:tabs>
                <w:tab w:val="left" w:pos="284"/>
              </w:tabs>
              <w:spacing w:before="120" w:line="240" w:lineRule="auto"/>
              <w:ind w:left="284"/>
              <w:rPr>
                <w:rFonts w:ascii="Georgia" w:hAnsi="Georgia" w:cs="Segoe UI"/>
                <w:sz w:val="22"/>
                <w:szCs w:val="22"/>
                <w:lang w:eastAsia="en-US"/>
              </w:rPr>
            </w:pPr>
            <w:r w:rsidRPr="00FC58D1">
              <w:rPr>
                <w:rFonts w:ascii="Georgia" w:hAnsi="Georgia" w:cs="Calibri"/>
                <w:b/>
                <w:sz w:val="22"/>
                <w:szCs w:val="22"/>
              </w:rPr>
              <w:t xml:space="preserve">aiuto diretto totale: </w:t>
            </w:r>
            <w:r w:rsidRPr="00FC58D1">
              <w:rPr>
                <w:rFonts w:ascii="Georgia" w:hAnsi="Georgia" w:cs="Calibri"/>
                <w:sz w:val="22"/>
                <w:szCs w:val="22"/>
              </w:rPr>
              <w:t>viene attivato se la persona</w:t>
            </w:r>
            <w:r w:rsidRPr="00FC58D1">
              <w:rPr>
                <w:rFonts w:ascii="Georgia" w:hAnsi="Georgia" w:cs="Calibri"/>
                <w:b/>
                <w:sz w:val="22"/>
                <w:szCs w:val="22"/>
              </w:rPr>
              <w:t xml:space="preserve"> </w:t>
            </w:r>
            <w:r w:rsidRPr="00FC58D1">
              <w:rPr>
                <w:rFonts w:ascii="Georgia" w:hAnsi="Georgia" w:cs="Calibri"/>
                <w:sz w:val="22"/>
                <w:szCs w:val="22"/>
              </w:rPr>
              <w:t>ha una perdita totale di autonomia</w:t>
            </w:r>
            <w:r w:rsidRPr="00FC58D1">
              <w:rPr>
                <w:rFonts w:ascii="Georgia" w:hAnsi="Georgia" w:cs="Calibri"/>
                <w:b/>
                <w:sz w:val="22"/>
                <w:szCs w:val="22"/>
              </w:rPr>
              <w:t xml:space="preserve"> </w:t>
            </w:r>
            <w:r w:rsidRPr="00FC58D1">
              <w:rPr>
                <w:rFonts w:ascii="Georgia" w:hAnsi="Georgia" w:cs="Calibri"/>
                <w:sz w:val="22"/>
                <w:szCs w:val="22"/>
              </w:rPr>
              <w:t>nello svolgimento delle attività di vita quotidiana</w:t>
            </w:r>
            <w:r w:rsidRPr="00FC58D1">
              <w:rPr>
                <w:rFonts w:ascii="Georgia" w:hAnsi="Georgia" w:cs="Calibri"/>
                <w:b/>
                <w:sz w:val="22"/>
                <w:szCs w:val="22"/>
              </w:rPr>
              <w:t xml:space="preserve"> </w:t>
            </w:r>
            <w:r w:rsidRPr="00FC58D1">
              <w:rPr>
                <w:rFonts w:ascii="Georgia" w:hAnsi="Georgia" w:cs="Calibri"/>
                <w:sz w:val="22"/>
                <w:szCs w:val="22"/>
              </w:rPr>
              <w:t>e si trova quindi in una condizione di dipendenza assistenziale che richiede la presenza</w:t>
            </w:r>
            <w:r w:rsidRPr="00FC58D1">
              <w:rPr>
                <w:rFonts w:ascii="Georgia" w:hAnsi="Georgia" w:cs="Calibri"/>
                <w:b/>
                <w:sz w:val="22"/>
                <w:szCs w:val="22"/>
              </w:rPr>
              <w:t xml:space="preserve"> </w:t>
            </w:r>
            <w:r w:rsidRPr="00FC58D1">
              <w:rPr>
                <w:rFonts w:ascii="Georgia" w:hAnsi="Georgia" w:cs="Calibri"/>
                <w:sz w:val="22"/>
                <w:szCs w:val="22"/>
              </w:rPr>
              <w:t>continuativa di una</w:t>
            </w:r>
            <w:r w:rsidRPr="00FC58D1">
              <w:rPr>
                <w:rFonts w:ascii="Georgia" w:hAnsi="Georgia" w:cs="Calibri"/>
                <w:b/>
                <w:sz w:val="22"/>
                <w:szCs w:val="22"/>
              </w:rPr>
              <w:t xml:space="preserve"> </w:t>
            </w:r>
            <w:r>
              <w:rPr>
                <w:rFonts w:ascii="Georgia" w:hAnsi="Georgia" w:cs="Calibri"/>
                <w:sz w:val="22"/>
                <w:szCs w:val="22"/>
              </w:rPr>
              <w:t>persona (f</w:t>
            </w:r>
            <w:r w:rsidRPr="00FC58D1">
              <w:rPr>
                <w:rFonts w:ascii="Georgia" w:hAnsi="Georgia" w:cs="Calibri"/>
                <w:sz w:val="22"/>
                <w:szCs w:val="22"/>
              </w:rPr>
              <w:t>amiliare</w:t>
            </w:r>
            <w:r>
              <w:rPr>
                <w:rFonts w:ascii="Georgia" w:hAnsi="Georgia" w:cs="Calibri"/>
                <w:sz w:val="22"/>
                <w:szCs w:val="22"/>
              </w:rPr>
              <w:t>, operatore) in qualità di care</w:t>
            </w:r>
            <w:r w:rsidRPr="00FC58D1">
              <w:rPr>
                <w:rFonts w:ascii="Georgia" w:hAnsi="Georgia" w:cs="Calibri"/>
                <w:sz w:val="22"/>
                <w:szCs w:val="22"/>
              </w:rPr>
              <w:t>giver.</w:t>
            </w:r>
          </w:p>
        </w:tc>
      </w:tr>
      <w:tr w:rsidR="00FC58D1" w:rsidRPr="00FC58D1" w14:paraId="0D225CC5" w14:textId="77777777" w:rsidTr="004D54F5">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F12C4"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Qualifica Professionale</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FDE3E" w14:textId="77777777" w:rsidR="007D6C63" w:rsidRPr="00FC58D1" w:rsidRDefault="007D6C63" w:rsidP="00434DC0">
            <w:pPr>
              <w:widowControl w:val="0"/>
              <w:tabs>
                <w:tab w:val="left" w:pos="220"/>
                <w:tab w:val="left" w:pos="720"/>
              </w:tabs>
              <w:autoSpaceDE w:val="0"/>
              <w:autoSpaceDN w:val="0"/>
              <w:adjustRightInd w:val="0"/>
              <w:spacing w:before="120" w:after="0" w:line="240" w:lineRule="auto"/>
              <w:rPr>
                <w:rFonts w:ascii="Georgia" w:hAnsi="Georgia" w:cs="Calibri"/>
              </w:rPr>
            </w:pPr>
            <w:r w:rsidRPr="00FC58D1">
              <w:rPr>
                <w:rFonts w:ascii="Georgia" w:hAnsi="Georgia" w:cs="Calibri"/>
              </w:rPr>
              <w:t>a) OSS</w:t>
            </w:r>
          </w:p>
          <w:p w14:paraId="67DDCB2F"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b) assistenti domiciliari e dei servizi tutelari (ADEST); </w:t>
            </w:r>
          </w:p>
          <w:p w14:paraId="42C8C209"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c) operatori socioassistenziali (OSA); </w:t>
            </w:r>
          </w:p>
          <w:p w14:paraId="2AC8A5B1"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d) operatori tecnici ausiliari (OTA); </w:t>
            </w:r>
          </w:p>
          <w:p w14:paraId="6E8949A5" w14:textId="46235404" w:rsidR="007D6C63" w:rsidRPr="00FC58D1" w:rsidRDefault="007D6C63" w:rsidP="00434DC0">
            <w:pPr>
              <w:widowControl w:val="0"/>
              <w:tabs>
                <w:tab w:val="left" w:pos="220"/>
                <w:tab w:val="left" w:pos="720"/>
              </w:tabs>
              <w:autoSpaceDE w:val="0"/>
              <w:autoSpaceDN w:val="0"/>
              <w:adjustRightInd w:val="0"/>
              <w:spacing w:after="0"/>
              <w:rPr>
                <w:rFonts w:ascii="Georgia" w:hAnsi="Georgia" w:cs="Calibri"/>
              </w:rPr>
            </w:pPr>
            <w:r w:rsidRPr="00FC58D1">
              <w:rPr>
                <w:rFonts w:ascii="Georgia" w:hAnsi="Georgia" w:cs="Calibri"/>
              </w:rPr>
              <w:t xml:space="preserve">e) assistenti familiari; </w:t>
            </w:r>
          </w:p>
          <w:p w14:paraId="23DB30AF"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lastRenderedPageBreak/>
              <w:t xml:space="preserve">f) persone in possesso del diploma quinquennale professionale nel settore dei servizi sociosanitari e titoli equipollenti. </w:t>
            </w:r>
          </w:p>
          <w:p w14:paraId="2AE77939" w14:textId="77777777" w:rsidR="007D6C63" w:rsidRPr="00FC58D1" w:rsidRDefault="007D6C63" w:rsidP="00434DC0">
            <w:pPr>
              <w:widowControl w:val="0"/>
              <w:autoSpaceDE w:val="0"/>
              <w:autoSpaceDN w:val="0"/>
              <w:adjustRightInd w:val="0"/>
              <w:spacing w:before="120" w:after="120" w:line="240" w:lineRule="auto"/>
              <w:rPr>
                <w:rFonts w:ascii="Georgia" w:hAnsi="Georgia" w:cs="Calibri"/>
              </w:rPr>
            </w:pPr>
            <w:r w:rsidRPr="00FC58D1">
              <w:rPr>
                <w:rFonts w:ascii="Georgia" w:hAnsi="Georgia" w:cs="Calibri"/>
              </w:rPr>
              <w:t xml:space="preserve">Possono altresì svolgere le funzioni di operatore le persone non in possesso dei titoli sopra indicati, ma con documentata esperienza in tali funzioni almeno quinquennale in strutture e servizi socioassistenziali nell’area d’utenza specifica del servizio. </w:t>
            </w:r>
          </w:p>
        </w:tc>
      </w:tr>
      <w:tr w:rsidR="00FC58D1" w:rsidRPr="00FC58D1" w14:paraId="5A03D40D" w14:textId="77777777" w:rsidTr="004D54F5">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DBBF8"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lastRenderedPageBreak/>
              <w:t xml:space="preserve">Inquadramento </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10119" w14:textId="77777777" w:rsidR="007D6C63" w:rsidRPr="00FC58D1" w:rsidRDefault="007D6C63" w:rsidP="00434DC0">
            <w:pPr>
              <w:pStyle w:val="NormaleWeb"/>
              <w:spacing w:before="0" w:beforeAutospacing="0" w:after="120" w:afterAutospacing="0"/>
              <w:jc w:val="both"/>
              <w:rPr>
                <w:rFonts w:ascii="Georgia" w:hAnsi="Georgia" w:cs="Calibri"/>
                <w:sz w:val="22"/>
                <w:szCs w:val="22"/>
              </w:rPr>
            </w:pPr>
            <w:r w:rsidRPr="00FC58D1">
              <w:rPr>
                <w:rFonts w:ascii="Georgia" w:hAnsi="Georgia" w:cs="Calibri"/>
                <w:sz w:val="22"/>
                <w:szCs w:val="22"/>
              </w:rPr>
              <w:t>CCNL Coop Sociali. Livello B 1</w:t>
            </w:r>
          </w:p>
        </w:tc>
      </w:tr>
      <w:tr w:rsidR="004D54F5" w:rsidRPr="00FC58D1" w14:paraId="1F27CD90" w14:textId="77777777" w:rsidTr="004D54F5">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AEADC" w14:textId="77777777" w:rsidR="004D54F5" w:rsidRPr="00FC58D1" w:rsidRDefault="004D54F5" w:rsidP="004D54F5">
            <w:pPr>
              <w:spacing w:before="120" w:after="120" w:line="240" w:lineRule="auto"/>
              <w:rPr>
                <w:rFonts w:ascii="Georgia" w:hAnsi="Georgia" w:cs="Calibri"/>
              </w:rPr>
            </w:pPr>
            <w:r w:rsidRPr="00FC58D1">
              <w:rPr>
                <w:rFonts w:ascii="Georgia" w:hAnsi="Georgia" w:cs="Calibri"/>
              </w:rPr>
              <w:t>Tariffa</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AE8EE" w14:textId="77777777" w:rsidR="004D54F5" w:rsidRDefault="004D54F5" w:rsidP="004D54F5">
            <w:pPr>
              <w:pStyle w:val="NormaleWeb"/>
              <w:spacing w:before="120" w:beforeAutospacing="0" w:after="120" w:afterAutospacing="0"/>
              <w:jc w:val="both"/>
              <w:rPr>
                <w:rFonts w:ascii="Georgia" w:hAnsi="Georgia" w:cs="Calibri"/>
                <w:sz w:val="22"/>
                <w:szCs w:val="22"/>
              </w:rPr>
            </w:pPr>
            <w:r>
              <w:rPr>
                <w:rFonts w:ascii="Georgia" w:hAnsi="Georgia" w:cs="Calibri"/>
                <w:sz w:val="22"/>
                <w:szCs w:val="22"/>
              </w:rPr>
              <w:t>30,00 euro per accesso senza pasto</w:t>
            </w:r>
          </w:p>
          <w:p w14:paraId="5240E897" w14:textId="4ED6BB97" w:rsidR="004D54F5" w:rsidRPr="00FC58D1" w:rsidRDefault="004D54F5" w:rsidP="004D54F5">
            <w:pPr>
              <w:pStyle w:val="NormaleWeb"/>
              <w:spacing w:before="0" w:beforeAutospacing="0" w:after="120" w:afterAutospacing="0"/>
              <w:jc w:val="both"/>
              <w:rPr>
                <w:rFonts w:ascii="Georgia" w:hAnsi="Georgia" w:cs="Calibri"/>
                <w:sz w:val="22"/>
                <w:szCs w:val="22"/>
              </w:rPr>
            </w:pPr>
            <w:r w:rsidRPr="00845865">
              <w:rPr>
                <w:rFonts w:ascii="Georgia" w:hAnsi="Georgia" w:cs="Calibri"/>
                <w:sz w:val="22"/>
                <w:szCs w:val="22"/>
              </w:rPr>
              <w:t>35,00 euro per accesso giornaliero</w:t>
            </w:r>
            <w:r>
              <w:rPr>
                <w:rFonts w:ascii="Georgia" w:hAnsi="Georgia" w:cs="Calibri"/>
                <w:sz w:val="22"/>
                <w:szCs w:val="22"/>
              </w:rPr>
              <w:t xml:space="preserve"> con pasto compreso</w:t>
            </w:r>
          </w:p>
        </w:tc>
      </w:tr>
      <w:tr w:rsidR="004D54F5" w:rsidRPr="00FC58D1" w14:paraId="30FE867B" w14:textId="77777777" w:rsidTr="004D54F5">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5C595" w14:textId="77777777" w:rsidR="004D54F5" w:rsidRPr="00FC58D1" w:rsidRDefault="004D54F5" w:rsidP="004D54F5">
            <w:pPr>
              <w:spacing w:before="120" w:after="120" w:line="240" w:lineRule="auto"/>
              <w:rPr>
                <w:rFonts w:ascii="Georgia" w:hAnsi="Georgia" w:cs="Calibri"/>
              </w:rPr>
            </w:pPr>
            <w:r w:rsidRPr="00FC58D1">
              <w:rPr>
                <w:rFonts w:ascii="Georgia" w:hAnsi="Georgia" w:cs="Calibri"/>
              </w:rPr>
              <w:t>Unità di programmazione</w:t>
            </w:r>
          </w:p>
        </w:tc>
        <w:tc>
          <w:tcPr>
            <w:tcW w:w="4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79CEC7" w14:textId="50404574" w:rsidR="004D54F5" w:rsidRPr="00FC58D1" w:rsidRDefault="004D54F5" w:rsidP="004D54F5">
            <w:pPr>
              <w:spacing w:before="120" w:after="120" w:line="240" w:lineRule="auto"/>
              <w:rPr>
                <w:rFonts w:ascii="Georgia" w:hAnsi="Georgia" w:cs="Calibri"/>
                <w:highlight w:val="cyan"/>
              </w:rPr>
            </w:pPr>
            <w:r>
              <w:rPr>
                <w:rFonts w:ascii="Georgia" w:hAnsi="Georgia" w:cs="Calibri"/>
              </w:rPr>
              <w:t>Accessi / mese</w:t>
            </w:r>
          </w:p>
        </w:tc>
      </w:tr>
      <w:tr w:rsidR="004D54F5" w:rsidRPr="00FC58D1" w14:paraId="0C290603" w14:textId="77777777" w:rsidTr="004D54F5">
        <w:trPr>
          <w:trHeight w:val="1"/>
        </w:trPr>
        <w:tc>
          <w:tcPr>
            <w:tcW w:w="4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9DC86" w14:textId="77777777" w:rsidR="004D54F5" w:rsidRPr="00FC58D1" w:rsidRDefault="004D54F5" w:rsidP="004D54F5">
            <w:pPr>
              <w:spacing w:after="0" w:line="240" w:lineRule="auto"/>
              <w:jc w:val="center"/>
              <w:rPr>
                <w:rFonts w:ascii="Georgia" w:hAnsi="Georgia"/>
              </w:rPr>
            </w:pPr>
            <w:r w:rsidRPr="00FC58D1">
              <w:rPr>
                <w:rFonts w:ascii="Georgia" w:hAnsi="Georgia" w:cs="Palatino Linotype"/>
                <w:b/>
              </w:rPr>
              <w:t>Indicatori di performance</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DD13A" w14:textId="77777777" w:rsidR="004D54F5" w:rsidRPr="00FC58D1" w:rsidRDefault="004D54F5" w:rsidP="004D54F5">
            <w:pPr>
              <w:spacing w:after="0" w:line="240" w:lineRule="auto"/>
              <w:jc w:val="center"/>
              <w:rPr>
                <w:rFonts w:ascii="Georgia" w:hAnsi="Georgia"/>
              </w:rPr>
            </w:pPr>
            <w:r w:rsidRPr="00FC58D1">
              <w:rPr>
                <w:rFonts w:ascii="Georgia" w:hAnsi="Georgia" w:cs="Palatino Linotype"/>
                <w:b/>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208206" w14:textId="77777777" w:rsidR="004D54F5" w:rsidRPr="00FC58D1" w:rsidRDefault="004D54F5" w:rsidP="004D54F5">
            <w:pPr>
              <w:spacing w:after="0" w:line="240" w:lineRule="auto"/>
              <w:jc w:val="center"/>
              <w:rPr>
                <w:rFonts w:ascii="Georgia" w:hAnsi="Georgia"/>
              </w:rPr>
            </w:pPr>
            <w:r w:rsidRPr="00FC58D1">
              <w:rPr>
                <w:rFonts w:ascii="Georgia" w:hAnsi="Georgia" w:cs="Palatino Linotype"/>
                <w:b/>
              </w:rPr>
              <w:t>Valore Obiettivo</w:t>
            </w:r>
          </w:p>
        </w:tc>
      </w:tr>
      <w:tr w:rsidR="004D54F5" w:rsidRPr="00FC58D1" w14:paraId="2B36E8BE" w14:textId="77777777" w:rsidTr="004D54F5">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CD84ECC" w14:textId="77777777" w:rsidR="004D54F5" w:rsidRPr="00FC58D1" w:rsidRDefault="004D54F5" w:rsidP="004D54F5">
            <w:pPr>
              <w:spacing w:after="0" w:line="240" w:lineRule="auto"/>
              <w:rPr>
                <w:rFonts w:ascii="Georgia" w:hAnsi="Georgia"/>
              </w:rPr>
            </w:pPr>
            <w:r w:rsidRPr="00FC58D1">
              <w:rPr>
                <w:rFonts w:ascii="Georgia" w:hAnsi="Georgia" w:cs="Palatino Linotype"/>
                <w:b/>
              </w:rPr>
              <w:t>Efficacia/Qualità</w:t>
            </w: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3BA4F" w14:textId="77777777" w:rsidR="004D54F5" w:rsidRPr="00FC58D1" w:rsidRDefault="004D54F5" w:rsidP="004D54F5">
            <w:pPr>
              <w:spacing w:before="120" w:after="120" w:line="240" w:lineRule="auto"/>
              <w:rPr>
                <w:rFonts w:ascii="Georgia" w:hAnsi="Georgia"/>
              </w:rPr>
            </w:pPr>
            <w:r w:rsidRPr="00FC58D1">
              <w:rPr>
                <w:rFonts w:ascii="Georgia" w:hAnsi="Georgia" w:cs="Palatino Linotype"/>
              </w:rPr>
              <w:t>Puntualità</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F2623" w14:textId="77777777" w:rsidR="004D54F5" w:rsidRPr="00FC58D1" w:rsidRDefault="004D54F5" w:rsidP="004D54F5">
            <w:pPr>
              <w:spacing w:before="120" w:after="120" w:line="240" w:lineRule="auto"/>
              <w:rPr>
                <w:rFonts w:ascii="Georgia" w:hAnsi="Georgia"/>
              </w:rPr>
            </w:pPr>
            <w:r w:rsidRPr="00FC58D1">
              <w:rPr>
                <w:rFonts w:ascii="Georgia" w:hAnsi="Georgia" w:cs="Palatino Linotype"/>
              </w:rPr>
              <w:t>Anticipi o Ritardi complessivi / numero interventi extra domiciliari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070AD1" w14:textId="77777777" w:rsidR="004D54F5" w:rsidRPr="00FC58D1" w:rsidRDefault="004D54F5" w:rsidP="004D54F5">
            <w:pPr>
              <w:spacing w:before="120" w:after="120" w:line="240" w:lineRule="auto"/>
              <w:jc w:val="center"/>
              <w:rPr>
                <w:rFonts w:ascii="Georgia" w:hAnsi="Georgia"/>
              </w:rPr>
            </w:pPr>
            <w:r w:rsidRPr="00FC58D1">
              <w:rPr>
                <w:rFonts w:ascii="Georgia" w:hAnsi="Georgia"/>
              </w:rPr>
              <w:t>10 min</w:t>
            </w:r>
          </w:p>
        </w:tc>
      </w:tr>
      <w:tr w:rsidR="004D54F5" w:rsidRPr="00FC58D1" w14:paraId="7B80E3AA" w14:textId="77777777" w:rsidTr="004D54F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48B7B51" w14:textId="77777777" w:rsidR="004D54F5" w:rsidRPr="00FC58D1" w:rsidRDefault="004D54F5" w:rsidP="004D54F5">
            <w:pPr>
              <w:spacing w:after="0" w:line="240" w:lineRule="auto"/>
              <w:rPr>
                <w:rFonts w:ascii="Georgia" w:hAnsi="Georgia" w:cs="Palatino Linotype"/>
                <w:b/>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6B868" w14:textId="77777777" w:rsidR="004D54F5" w:rsidRPr="00FC58D1" w:rsidRDefault="004D54F5" w:rsidP="004D54F5">
            <w:pPr>
              <w:spacing w:before="120" w:after="120" w:line="240" w:lineRule="auto"/>
              <w:rPr>
                <w:rFonts w:ascii="Georgia" w:hAnsi="Georgia" w:cs="Palatino Linotype"/>
              </w:rPr>
            </w:pPr>
            <w:r w:rsidRPr="00FC58D1">
              <w:rPr>
                <w:rFonts w:ascii="Georgia" w:hAnsi="Georgia" w:cs="Palatino Linotype"/>
              </w:rPr>
              <w:t>Durata effettiva</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D297F" w14:textId="77777777" w:rsidR="004D54F5" w:rsidRPr="00FC58D1" w:rsidRDefault="004D54F5" w:rsidP="004D54F5">
            <w:pPr>
              <w:spacing w:before="120" w:after="120" w:line="240" w:lineRule="auto"/>
              <w:rPr>
                <w:rFonts w:ascii="Georgia" w:hAnsi="Georgia" w:cs="Palatino Linotype"/>
              </w:rPr>
            </w:pPr>
            <w:r w:rsidRPr="00FC58D1">
              <w:rPr>
                <w:rFonts w:ascii="Georgia" w:hAnsi="Georgia" w:cs="Avenir Next Regular"/>
              </w:rPr>
              <w:t>Somma delle effettive durate (in minuti) meno la somma delle durate pianificate (espresse in minuti) DIVISO le durate pianificate moltiplicato cento</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DE46C" w14:textId="77777777" w:rsidR="004D54F5" w:rsidRPr="00FC58D1" w:rsidRDefault="004D54F5" w:rsidP="004D54F5">
            <w:pPr>
              <w:spacing w:before="120" w:after="120" w:line="240" w:lineRule="auto"/>
              <w:jc w:val="center"/>
              <w:rPr>
                <w:rFonts w:ascii="Georgia" w:hAnsi="Georgia" w:cs="Palatino Linotype"/>
              </w:rPr>
            </w:pPr>
            <w:r w:rsidRPr="00FC58D1">
              <w:rPr>
                <w:rFonts w:ascii="Georgia" w:hAnsi="Georgia" w:cs="Palatino Linotype"/>
              </w:rPr>
              <w:t>5 %</w:t>
            </w:r>
          </w:p>
        </w:tc>
      </w:tr>
      <w:tr w:rsidR="004D54F5" w:rsidRPr="00FC58D1" w14:paraId="55AC33C4" w14:textId="77777777" w:rsidTr="004D54F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AAAE832" w14:textId="77777777" w:rsidR="004D54F5" w:rsidRPr="00FC58D1" w:rsidRDefault="004D54F5" w:rsidP="004D54F5">
            <w:pPr>
              <w:spacing w:after="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A8E52" w14:textId="77777777" w:rsidR="004D54F5" w:rsidRPr="00FC58D1" w:rsidRDefault="004D54F5" w:rsidP="004D54F5">
            <w:pPr>
              <w:spacing w:before="120" w:after="120" w:line="240" w:lineRule="auto"/>
              <w:rPr>
                <w:rFonts w:ascii="Georgia" w:hAnsi="Georgia"/>
              </w:rPr>
            </w:pPr>
            <w:r w:rsidRPr="00FC58D1">
              <w:rPr>
                <w:rFonts w:ascii="Georgia" w:hAnsi="Georgia" w:cs="Palatino Linotype"/>
              </w:rPr>
              <w:t xml:space="preserve">Formazione </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52B68F" w14:textId="77777777" w:rsidR="004D54F5" w:rsidRPr="00FC58D1" w:rsidRDefault="004D54F5" w:rsidP="004D54F5">
            <w:pPr>
              <w:spacing w:before="120" w:after="120" w:line="240" w:lineRule="auto"/>
              <w:rPr>
                <w:rFonts w:ascii="Georgia" w:hAnsi="Georgia"/>
              </w:rPr>
            </w:pPr>
            <w:r w:rsidRPr="00FC58D1">
              <w:rPr>
                <w:rFonts w:ascii="Georgia" w:hAnsi="Georgia" w:cs="Palatino Linotype"/>
              </w:rPr>
              <w:t xml:space="preserve">Ore complessive formazione / numero operatori </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324C76" w14:textId="77777777" w:rsidR="004D54F5" w:rsidRPr="00FC58D1" w:rsidRDefault="004D54F5" w:rsidP="004D54F5">
            <w:pPr>
              <w:spacing w:before="120" w:after="120" w:line="240" w:lineRule="auto"/>
              <w:jc w:val="center"/>
              <w:rPr>
                <w:rFonts w:ascii="Georgia" w:hAnsi="Georgia"/>
              </w:rPr>
            </w:pPr>
            <w:r w:rsidRPr="00FC58D1">
              <w:rPr>
                <w:rFonts w:ascii="Georgia" w:hAnsi="Georgia"/>
              </w:rPr>
              <w:t>20 H anno</w:t>
            </w:r>
          </w:p>
        </w:tc>
      </w:tr>
      <w:tr w:rsidR="004D54F5" w:rsidRPr="00FC58D1" w14:paraId="58FF64C4" w14:textId="77777777" w:rsidTr="004D54F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A4ACB6E" w14:textId="77777777" w:rsidR="004D54F5" w:rsidRPr="00FC58D1" w:rsidRDefault="004D54F5" w:rsidP="004D54F5">
            <w:pPr>
              <w:spacing w:after="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B2403" w14:textId="77777777" w:rsidR="004D54F5" w:rsidRPr="00FC58D1" w:rsidRDefault="004D54F5" w:rsidP="004D54F5">
            <w:pPr>
              <w:spacing w:before="120" w:after="120" w:line="240" w:lineRule="auto"/>
              <w:rPr>
                <w:rFonts w:ascii="Georgia" w:hAnsi="Georgia"/>
              </w:rPr>
            </w:pPr>
            <w:r w:rsidRPr="00FC58D1">
              <w:rPr>
                <w:rFonts w:ascii="Georgia" w:hAnsi="Georgia" w:cs="Palatino Linotype"/>
              </w:rPr>
              <w:t>Continuità assistenziale</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153E4" w14:textId="77777777" w:rsidR="004D54F5" w:rsidRPr="00FC58D1" w:rsidRDefault="004D54F5" w:rsidP="004D54F5">
            <w:pPr>
              <w:spacing w:before="120" w:after="120" w:line="240" w:lineRule="auto"/>
              <w:rPr>
                <w:rFonts w:ascii="Georgia" w:hAnsi="Georgia"/>
              </w:rPr>
            </w:pPr>
            <w:r w:rsidRPr="00FC58D1">
              <w:rPr>
                <w:rFonts w:ascii="Georgia" w:hAnsi="Georgia" w:cs="Palatino Linotype"/>
              </w:rPr>
              <w:t>Numero ore assistente ordinario / numero ore assistenza complessiva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C32A2" w14:textId="77777777" w:rsidR="004D54F5" w:rsidRPr="00FC58D1" w:rsidRDefault="004D54F5" w:rsidP="004D54F5">
            <w:pPr>
              <w:spacing w:before="120" w:after="120" w:line="240" w:lineRule="auto"/>
              <w:jc w:val="center"/>
              <w:rPr>
                <w:rFonts w:ascii="Georgia" w:hAnsi="Georgia"/>
              </w:rPr>
            </w:pPr>
            <w:r w:rsidRPr="00FC58D1">
              <w:rPr>
                <w:rFonts w:ascii="Georgia" w:hAnsi="Georgia"/>
              </w:rPr>
              <w:t>90 %</w:t>
            </w:r>
          </w:p>
        </w:tc>
      </w:tr>
      <w:tr w:rsidR="004D54F5" w:rsidRPr="00FC58D1" w14:paraId="637FE1AD" w14:textId="77777777" w:rsidTr="004D54F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8C98D0A" w14:textId="77777777" w:rsidR="004D54F5" w:rsidRPr="00FC58D1" w:rsidRDefault="004D54F5" w:rsidP="004D54F5">
            <w:pPr>
              <w:spacing w:after="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4B0AB" w14:textId="77777777" w:rsidR="004D54F5" w:rsidRPr="00FC58D1" w:rsidRDefault="004D54F5" w:rsidP="004D54F5">
            <w:pPr>
              <w:spacing w:before="120" w:after="120" w:line="240" w:lineRule="auto"/>
              <w:rPr>
                <w:rFonts w:ascii="Georgia" w:hAnsi="Georgia" w:cs="Palatino Linotype"/>
              </w:rPr>
            </w:pPr>
            <w:r w:rsidRPr="00FC58D1">
              <w:rPr>
                <w:rFonts w:ascii="Georgia" w:hAnsi="Georgia" w:cs="Palatino Linotype"/>
              </w:rPr>
              <w:t>Regolarità assistenziale</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A6983" w14:textId="77777777" w:rsidR="004D54F5" w:rsidRPr="00FC58D1" w:rsidRDefault="004D54F5" w:rsidP="004D54F5">
            <w:pPr>
              <w:spacing w:before="120" w:after="120" w:line="240" w:lineRule="auto"/>
              <w:rPr>
                <w:rFonts w:ascii="Georgia" w:hAnsi="Georgia" w:cs="Palatino Linotype"/>
              </w:rPr>
            </w:pPr>
            <w:r w:rsidRPr="00FC58D1">
              <w:rPr>
                <w:rFonts w:ascii="Georgia" w:hAnsi="Georgia" w:cs="Palatino Linotype"/>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E94D1" w14:textId="77777777" w:rsidR="004D54F5" w:rsidRPr="00FC58D1" w:rsidRDefault="004D54F5" w:rsidP="004D54F5">
            <w:pPr>
              <w:spacing w:before="120" w:after="120" w:line="240" w:lineRule="auto"/>
              <w:jc w:val="center"/>
              <w:rPr>
                <w:rFonts w:ascii="Georgia" w:hAnsi="Georgia"/>
              </w:rPr>
            </w:pPr>
            <w:r w:rsidRPr="00FC58D1">
              <w:rPr>
                <w:rFonts w:ascii="Georgia" w:hAnsi="Georgia"/>
              </w:rPr>
              <w:t>10 %</w:t>
            </w:r>
          </w:p>
        </w:tc>
      </w:tr>
      <w:tr w:rsidR="004D54F5" w:rsidRPr="00FC58D1" w14:paraId="7EFFBB0B" w14:textId="77777777" w:rsidTr="004D54F5">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C019C30" w14:textId="77777777" w:rsidR="004D54F5" w:rsidRPr="00FC58D1" w:rsidRDefault="004D54F5" w:rsidP="004D54F5">
            <w:pPr>
              <w:spacing w:after="0" w:line="240" w:lineRule="auto"/>
              <w:rPr>
                <w:rFonts w:ascii="Georgia" w:hAnsi="Georgia" w:cs="Calibri"/>
              </w:rPr>
            </w:pPr>
          </w:p>
        </w:tc>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1BE52" w14:textId="77777777" w:rsidR="004D54F5" w:rsidRPr="00FC58D1" w:rsidRDefault="004D54F5" w:rsidP="004D54F5">
            <w:pPr>
              <w:spacing w:before="120" w:after="120" w:line="240" w:lineRule="auto"/>
              <w:rPr>
                <w:rFonts w:ascii="Georgia" w:hAnsi="Georgia" w:cs="Palatino Linotype"/>
              </w:rPr>
            </w:pPr>
            <w:r w:rsidRPr="00FC58D1">
              <w:rPr>
                <w:rFonts w:ascii="Georgia" w:hAnsi="Georgia" w:cs="Palatino Linotype"/>
              </w:rPr>
              <w:t>Tecnologia</w:t>
            </w:r>
          </w:p>
        </w:tc>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F2450" w14:textId="77777777" w:rsidR="004D54F5" w:rsidRPr="00FC58D1" w:rsidRDefault="004D54F5" w:rsidP="004D54F5">
            <w:pPr>
              <w:spacing w:before="120" w:after="120" w:line="240" w:lineRule="auto"/>
              <w:rPr>
                <w:rFonts w:ascii="Georgia" w:hAnsi="Georgia" w:cs="Palatino Linotype"/>
              </w:rPr>
            </w:pPr>
            <w:r w:rsidRPr="00FC58D1">
              <w:rPr>
                <w:rFonts w:ascii="Georgia" w:hAnsi="Georgia" w:cs="Palatino Linotype"/>
              </w:rPr>
              <w:t>Numero interventi certificati con app / numero complessivo 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A0C058" w14:textId="77777777" w:rsidR="004D54F5" w:rsidRPr="00FC58D1" w:rsidRDefault="004D54F5" w:rsidP="004D54F5">
            <w:pPr>
              <w:spacing w:before="120" w:after="120" w:line="240" w:lineRule="auto"/>
              <w:jc w:val="center"/>
              <w:rPr>
                <w:rFonts w:ascii="Georgia" w:hAnsi="Georgia"/>
              </w:rPr>
            </w:pPr>
            <w:r w:rsidRPr="00FC58D1">
              <w:rPr>
                <w:rFonts w:ascii="Georgia" w:hAnsi="Georgia"/>
              </w:rPr>
              <w:t>95 %</w:t>
            </w:r>
          </w:p>
        </w:tc>
      </w:tr>
    </w:tbl>
    <w:p w14:paraId="33B79559" w14:textId="77777777" w:rsidR="007D6C63" w:rsidRDefault="007D6C63" w:rsidP="007D6C63"/>
    <w:p w14:paraId="24E95704" w14:textId="77777777" w:rsidR="007D6C63" w:rsidRPr="009B5D04" w:rsidRDefault="007D6C63" w:rsidP="009B5D04">
      <w:pPr>
        <w:pStyle w:val="Corpodeltesto3"/>
      </w:pPr>
      <w:r w:rsidRPr="009B5D04">
        <w:t>In fase di accreditamento dovrà essere indicato il centro diurno presso cui viene erogato il sollievo extra domiciliare</w:t>
      </w:r>
    </w:p>
    <w:p w14:paraId="26BC0C92" w14:textId="77777777" w:rsidR="007D6C63" w:rsidRPr="008F03B6" w:rsidRDefault="007D6C63" w:rsidP="007D6C63">
      <w:pPr>
        <w:spacing w:before="120" w:after="120"/>
        <w:jc w:val="both"/>
        <w:rPr>
          <w:rFonts w:ascii="Georgia" w:hAnsi="Georgia" w:cs="Segoe UI"/>
          <w:color w:val="404040"/>
        </w:rPr>
        <w:sectPr w:rsidR="007D6C63" w:rsidRPr="008F03B6"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7"/>
        <w:gridCol w:w="2572"/>
        <w:gridCol w:w="3244"/>
        <w:gridCol w:w="1568"/>
      </w:tblGrid>
      <w:tr w:rsidR="00FC58D1" w:rsidRPr="00FC58D1" w14:paraId="4EAAA146" w14:textId="77777777" w:rsidTr="00434DC0">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07E5" w14:textId="788BE445" w:rsidR="007D6C63" w:rsidRPr="00FC58D1" w:rsidRDefault="007D24CC" w:rsidP="00434DC0">
            <w:pPr>
              <w:spacing w:before="120" w:after="120"/>
              <w:jc w:val="both"/>
              <w:rPr>
                <w:rFonts w:ascii="Georgia" w:hAnsi="Georgia" w:cs="Segoe UI"/>
                <w:b/>
              </w:rPr>
            </w:pPr>
            <w:r>
              <w:rPr>
                <w:rFonts w:ascii="Georgia" w:hAnsi="Georgia" w:cs="Segoe UI"/>
                <w:b/>
              </w:rPr>
              <w:lastRenderedPageBreak/>
              <w:t>E</w:t>
            </w:r>
            <w:r w:rsidR="007D6C63" w:rsidRPr="00FC58D1">
              <w:rPr>
                <w:rFonts w:ascii="Georgia" w:hAnsi="Georgia" w:cs="Segoe UI"/>
                <w:b/>
              </w:rPr>
              <w:t xml:space="preserve">.3 </w:t>
            </w:r>
            <w:r w:rsidR="007D6C63" w:rsidRPr="00FC58D1">
              <w:rPr>
                <w:rFonts w:ascii="Georgia" w:hAnsi="Georgia"/>
                <w:b/>
              </w:rPr>
              <w:t>Interventi di sollievo residenziale temporaneo, presso strutture, a favore del nucleo familiare, per il recupero delle energie psicofisiche necessarie all’assistenza del beneficiario</w:t>
            </w:r>
          </w:p>
        </w:tc>
      </w:tr>
      <w:tr w:rsidR="00FC58D1" w:rsidRPr="00FC58D1" w14:paraId="60908ED4" w14:textId="77777777" w:rsidTr="00434DC0">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9E668" w14:textId="77777777" w:rsidR="007D6C63" w:rsidRPr="00FC58D1" w:rsidRDefault="007D6C63" w:rsidP="00434DC0">
            <w:pPr>
              <w:pStyle w:val="Intestazione"/>
              <w:spacing w:before="120"/>
              <w:rPr>
                <w:rFonts w:ascii="Georgia" w:hAnsi="Georgia" w:cs="Calibri"/>
              </w:rPr>
            </w:pPr>
            <w:r w:rsidRPr="00FC58D1">
              <w:rPr>
                <w:rFonts w:ascii="Georgia" w:hAnsi="Georgia" w:cs="Calibri"/>
              </w:rPr>
              <w:t>Il servizio di sollievo “sostituisce” temporaneamente le attività quotidiane del care giver ordinario, per il suo recupero psico-fisico.</w:t>
            </w:r>
          </w:p>
          <w:p w14:paraId="4808CD71" w14:textId="77777777" w:rsidR="007D6C63" w:rsidRPr="00FC58D1" w:rsidRDefault="007D6C63" w:rsidP="00434DC0">
            <w:pPr>
              <w:pStyle w:val="Intestazione"/>
              <w:spacing w:before="120"/>
              <w:rPr>
                <w:rFonts w:ascii="Georgia" w:hAnsi="Georgia" w:cs="Calibri"/>
              </w:rPr>
            </w:pPr>
            <w:r w:rsidRPr="00FC58D1">
              <w:rPr>
                <w:rFonts w:ascii="Georgia" w:hAnsi="Georgia" w:cs="Calibri"/>
              </w:rPr>
              <w:t>Il sollievo residenziale si svolge presso una struttura residenziale.</w:t>
            </w:r>
          </w:p>
          <w:p w14:paraId="56954944" w14:textId="5BEEADDC" w:rsidR="00901FA5" w:rsidRPr="009B5D04" w:rsidRDefault="00901FA5" w:rsidP="00901FA5">
            <w:pPr>
              <w:pStyle w:val="Intestazione"/>
              <w:spacing w:before="120"/>
              <w:rPr>
                <w:rFonts w:ascii="Georgia" w:hAnsi="Georgia" w:cs="Calibri"/>
                <w:color w:val="FF0000"/>
              </w:rPr>
            </w:pPr>
            <w:r w:rsidRPr="00FC58D1">
              <w:rPr>
                <w:rFonts w:ascii="Georgia" w:hAnsi="Georgia" w:cs="Calibri"/>
              </w:rPr>
              <w:t>L’Assistente Familiare di sollievo interviene a supporto di una o più delle seguenti ADL (Activity Daily Living):</w:t>
            </w:r>
            <w:r w:rsidR="009B5D04">
              <w:rPr>
                <w:rFonts w:ascii="Georgia" w:hAnsi="Georgia" w:cs="Calibri"/>
                <w:color w:val="FF0000"/>
              </w:rPr>
              <w:t xml:space="preserve"> </w:t>
            </w:r>
          </w:p>
          <w:p w14:paraId="3828AC51"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 xml:space="preserve">1. Mobilità domestica, </w:t>
            </w:r>
            <w:r>
              <w:rPr>
                <w:rStyle w:val="Enfasidelicata"/>
                <w:rFonts w:ascii="Georgia" w:hAnsi="Georgia" w:cs="Calibri"/>
              </w:rPr>
              <w:t>a</w:t>
            </w:r>
            <w:r w:rsidRPr="00FC58D1">
              <w:rPr>
                <w:rStyle w:val="Enfasidelicata"/>
                <w:rFonts w:ascii="Georgia" w:hAnsi="Georgia" w:cs="Calibri"/>
              </w:rPr>
              <w:t>ssistenza alla mobilità domestica nell’alzata e rimessa a letto, nella mobilità all’interno del domicilio durante la giornata, anche con l’ausilio di supporti.</w:t>
            </w:r>
          </w:p>
          <w:p w14:paraId="0B676783" w14:textId="45CB27BC"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 xml:space="preserve">2. Igiene </w:t>
            </w:r>
            <w:r w:rsidR="009B5D04">
              <w:rPr>
                <w:rFonts w:ascii="Georgia" w:hAnsi="Georgia" w:cs="Calibri"/>
              </w:rPr>
              <w:t xml:space="preserve">personale, </w:t>
            </w:r>
            <w:r w:rsidR="009B5D04" w:rsidRPr="00FC58D1">
              <w:rPr>
                <w:rFonts w:ascii="Georgia" w:hAnsi="Georgia" w:cs="Calibri"/>
              </w:rPr>
              <w:t>assistenza</w:t>
            </w:r>
            <w:r w:rsidRPr="00FC58D1">
              <w:rPr>
                <w:rStyle w:val="Enfasidelicata"/>
                <w:rFonts w:ascii="Georgia" w:hAnsi="Georgia" w:cs="Calibri"/>
              </w:rPr>
              <w:t xml:space="preserve"> alla cura della propria igiene personale, </w:t>
            </w:r>
            <w:r w:rsidRPr="008D5A3B">
              <w:rPr>
                <w:rStyle w:val="Enfasidelicata"/>
                <w:rFonts w:ascii="Georgia" w:hAnsi="Georgia" w:cs="Calibri"/>
              </w:rPr>
              <w:t xml:space="preserve">nel </w:t>
            </w:r>
            <w:r w:rsidRPr="00FC58D1">
              <w:rPr>
                <w:rStyle w:val="Enfasidelicata"/>
                <w:rFonts w:ascii="Georgia" w:hAnsi="Georgia" w:cs="Calibri"/>
              </w:rPr>
              <w:t>fare il bagno/doccia.</w:t>
            </w:r>
          </w:p>
          <w:p w14:paraId="18FAB607" w14:textId="77777777" w:rsidR="00901FA5" w:rsidRPr="00FC58D1" w:rsidRDefault="00901FA5" w:rsidP="00901FA5">
            <w:pPr>
              <w:spacing w:before="120" w:after="0" w:line="240" w:lineRule="auto"/>
              <w:rPr>
                <w:rStyle w:val="Enfasidelicata"/>
                <w:rFonts w:ascii="Georgia" w:hAnsi="Georgia" w:cs="Calibri"/>
                <w:i w:val="0"/>
              </w:rPr>
            </w:pPr>
            <w:r w:rsidRPr="00FC58D1">
              <w:rPr>
                <w:rFonts w:ascii="Georgia" w:hAnsi="Georgia" w:cs="Calibri"/>
              </w:rPr>
              <w:t xml:space="preserve">3. Toilette. </w:t>
            </w:r>
            <w:r>
              <w:rPr>
                <w:rStyle w:val="Enfasidelicata"/>
                <w:rFonts w:ascii="Georgia" w:hAnsi="Georgia" w:cs="Calibri"/>
              </w:rPr>
              <w:t>Assistenza nel</w:t>
            </w:r>
            <w:r w:rsidRPr="00FC58D1">
              <w:rPr>
                <w:rStyle w:val="Enfasidelicata"/>
                <w:rFonts w:ascii="Georgia" w:hAnsi="Georgia" w:cs="Calibri"/>
              </w:rPr>
              <w:t xml:space="preserve">l’uso della toilette, </w:t>
            </w:r>
            <w:r>
              <w:rPr>
                <w:rStyle w:val="Enfasidelicata"/>
                <w:rFonts w:ascii="Georgia" w:hAnsi="Georgia" w:cs="Calibri"/>
              </w:rPr>
              <w:t>nel</w:t>
            </w:r>
            <w:r w:rsidRPr="00FC58D1">
              <w:rPr>
                <w:rStyle w:val="Enfasidelicata"/>
                <w:rFonts w:ascii="Georgia" w:hAnsi="Georgia" w:cs="Calibri"/>
              </w:rPr>
              <w:t xml:space="preserve"> pulirsi e rivestirsi. Continenza e incontinenza.</w:t>
            </w:r>
          </w:p>
          <w:p w14:paraId="6525EF2D" w14:textId="77777777" w:rsidR="00901FA5" w:rsidRPr="00FC58D1" w:rsidRDefault="00901FA5" w:rsidP="00901FA5">
            <w:pPr>
              <w:spacing w:before="120" w:after="0" w:line="240" w:lineRule="auto"/>
              <w:rPr>
                <w:rStyle w:val="Enfasidelicata"/>
                <w:rFonts w:ascii="Georgia" w:hAnsi="Georgia" w:cs="Calibri"/>
                <w:i w:val="0"/>
              </w:rPr>
            </w:pPr>
            <w:r w:rsidRPr="00FC58D1">
              <w:rPr>
                <w:rFonts w:ascii="Georgia" w:hAnsi="Georgia" w:cs="Calibri"/>
              </w:rPr>
              <w:t>4. Vestizio</w:t>
            </w:r>
            <w:r>
              <w:rPr>
                <w:rFonts w:ascii="Georgia" w:hAnsi="Georgia" w:cs="Calibri"/>
              </w:rPr>
              <w:t xml:space="preserve">ne, </w:t>
            </w:r>
            <w:r>
              <w:rPr>
                <w:rStyle w:val="Enfasidelicata"/>
                <w:rFonts w:ascii="Georgia" w:hAnsi="Georgia" w:cs="Calibri"/>
              </w:rPr>
              <w:t>a</w:t>
            </w:r>
            <w:r w:rsidRPr="00FC58D1">
              <w:rPr>
                <w:rStyle w:val="Enfasidelicata"/>
                <w:rFonts w:ascii="Georgia" w:hAnsi="Georgia" w:cs="Calibri"/>
              </w:rPr>
              <w:t>ssistenza alla vestizione.</w:t>
            </w:r>
          </w:p>
          <w:p w14:paraId="7B5579DF"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5. Alimentazione, a</w:t>
            </w:r>
            <w:r w:rsidRPr="00FC58D1">
              <w:rPr>
                <w:rStyle w:val="Enfasidelicata"/>
                <w:rFonts w:ascii="Georgia" w:hAnsi="Georgia" w:cs="Calibri"/>
              </w:rPr>
              <w:t>ssistenza alle fasi di alimentazione.</w:t>
            </w:r>
          </w:p>
          <w:p w14:paraId="193148C4"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6. Preparazione pasti, a</w:t>
            </w:r>
            <w:r w:rsidRPr="00FC58D1">
              <w:rPr>
                <w:rStyle w:val="Enfasidelicata"/>
                <w:rFonts w:ascii="Georgia" w:hAnsi="Georgia" w:cs="Calibri"/>
              </w:rPr>
              <w:t>ssistenza alla preparazione dei pasti per il proprio consumo.</w:t>
            </w:r>
          </w:p>
          <w:p w14:paraId="12C13849"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7. Assunzione farmaci, a</w:t>
            </w:r>
            <w:r w:rsidRPr="00FC58D1">
              <w:rPr>
                <w:rStyle w:val="Enfasidelicata"/>
                <w:rFonts w:ascii="Georgia" w:hAnsi="Georgia" w:cs="Calibri"/>
              </w:rPr>
              <w:t>ssistenza alla gestione di una corretta assunzione farmacologica.</w:t>
            </w:r>
          </w:p>
          <w:p w14:paraId="1998FB06"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8. Faccende domestiche, a</w:t>
            </w:r>
            <w:r w:rsidRPr="00FC58D1">
              <w:rPr>
                <w:rStyle w:val="Enfasidelicata"/>
                <w:rFonts w:ascii="Georgia" w:hAnsi="Georgia" w:cs="Calibri"/>
              </w:rPr>
              <w:t>ssistenza al governo della casa, delle pulizie domestiche, delle funzioni di lavanderia della propria biancheria e indumenti.</w:t>
            </w:r>
          </w:p>
          <w:p w14:paraId="1CE2D8FE" w14:textId="77777777" w:rsidR="00901FA5" w:rsidRPr="00FC58D1" w:rsidRDefault="00901FA5" w:rsidP="00901FA5">
            <w:pPr>
              <w:spacing w:before="120" w:after="0" w:line="240" w:lineRule="auto"/>
              <w:rPr>
                <w:rStyle w:val="Enfasidelicata"/>
                <w:rFonts w:ascii="Georgia" w:hAnsi="Georgia" w:cs="Calibri"/>
                <w:i w:val="0"/>
              </w:rPr>
            </w:pPr>
            <w:r>
              <w:rPr>
                <w:rFonts w:ascii="Georgia" w:hAnsi="Georgia" w:cs="Calibri"/>
              </w:rPr>
              <w:t>9. Riposo notturno, a</w:t>
            </w:r>
            <w:r w:rsidRPr="00FC58D1">
              <w:rPr>
                <w:rStyle w:val="Enfasidelicata"/>
                <w:rFonts w:ascii="Georgia" w:hAnsi="Georgia" w:cs="Calibri"/>
              </w:rPr>
              <w:t>ssistenza e monitoraggio durante il riposo notturno.</w:t>
            </w:r>
          </w:p>
          <w:p w14:paraId="45AB4A83" w14:textId="77777777" w:rsidR="00901FA5" w:rsidRPr="00FC58D1" w:rsidRDefault="00901FA5" w:rsidP="00901FA5">
            <w:pPr>
              <w:spacing w:before="120" w:after="0" w:line="240" w:lineRule="auto"/>
              <w:jc w:val="both"/>
              <w:rPr>
                <w:rStyle w:val="Enfasidelicata"/>
                <w:rFonts w:ascii="Georgia" w:hAnsi="Georgia" w:cs="Calibri"/>
                <w:i w:val="0"/>
              </w:rPr>
            </w:pPr>
            <w:r w:rsidRPr="00FC58D1">
              <w:rPr>
                <w:rFonts w:ascii="Georgia" w:hAnsi="Georgia" w:cs="Calibri"/>
              </w:rPr>
              <w:t>10. Attività extra dom</w:t>
            </w:r>
            <w:r>
              <w:rPr>
                <w:rFonts w:ascii="Georgia" w:hAnsi="Georgia" w:cs="Calibri"/>
              </w:rPr>
              <w:t>iciliare, a</w:t>
            </w:r>
            <w:r w:rsidRPr="00FC58D1">
              <w:rPr>
                <w:rStyle w:val="Enfasidelicata"/>
                <w:rFonts w:ascii="Georgia" w:hAnsi="Georgia" w:cs="Calibri"/>
              </w:rPr>
              <w:t>ssistenza alla mobilità extra domiciliare quotidiana anche per attività di socializzazione e per l’acquisto dei generi di primaria necessità.</w:t>
            </w:r>
          </w:p>
          <w:p w14:paraId="57564CF2" w14:textId="709D03B9" w:rsidR="00901FA5" w:rsidRPr="00FC58D1" w:rsidRDefault="00901FA5" w:rsidP="00901FA5">
            <w:pPr>
              <w:spacing w:before="120" w:after="0" w:line="240" w:lineRule="auto"/>
              <w:rPr>
                <w:rFonts w:ascii="Georgia" w:hAnsi="Georgia" w:cs="Calibri"/>
              </w:rPr>
            </w:pPr>
            <w:r w:rsidRPr="00FC58D1">
              <w:rPr>
                <w:rFonts w:ascii="Georgia" w:hAnsi="Georgia" w:cs="Calibri"/>
              </w:rPr>
              <w:t xml:space="preserve">Le prestazioni di servizio che verranno erogate sulla base del livello di assistenza scaturito dalla valutazione dei bisogni della </w:t>
            </w:r>
            <w:r w:rsidR="009B5D04" w:rsidRPr="00FC58D1">
              <w:rPr>
                <w:rFonts w:ascii="Georgia" w:hAnsi="Georgia" w:cs="Calibri"/>
              </w:rPr>
              <w:t>persona, sono</w:t>
            </w:r>
            <w:r w:rsidRPr="00FC58D1">
              <w:rPr>
                <w:rFonts w:ascii="Georgia" w:hAnsi="Georgia" w:cs="Calibri"/>
              </w:rPr>
              <w:t xml:space="preserve"> riconducibili a:</w:t>
            </w:r>
          </w:p>
          <w:p w14:paraId="24D2B316" w14:textId="77777777" w:rsidR="00901FA5"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Accompagnamento</w:t>
            </w:r>
            <w:r w:rsidRPr="00FC58D1">
              <w:rPr>
                <w:rFonts w:ascii="Georgia" w:hAnsi="Georgia" w:cs="Calibri"/>
                <w:sz w:val="22"/>
                <w:szCs w:val="22"/>
              </w:rPr>
              <w:t xml:space="preserve">: viene attivato nel caso in cui la persona abbia difficoltà tali da richiedere la presenza fisica di un accompagnatore per lo svolgimento di attività essenziali; </w:t>
            </w:r>
          </w:p>
          <w:p w14:paraId="422D1E4C" w14:textId="77777777" w:rsidR="00901FA5"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Pr>
                <w:rFonts w:ascii="Georgia" w:hAnsi="Georgia" w:cs="Calibri"/>
                <w:b/>
                <w:sz w:val="22"/>
                <w:szCs w:val="22"/>
              </w:rPr>
              <w:t>i</w:t>
            </w:r>
            <w:r w:rsidRPr="00FC58D1">
              <w:rPr>
                <w:rFonts w:ascii="Georgia" w:hAnsi="Georgia" w:cs="Calibri"/>
                <w:b/>
                <w:sz w:val="22"/>
                <w:szCs w:val="22"/>
              </w:rPr>
              <w:t>struzioni</w:t>
            </w:r>
            <w:r w:rsidRPr="00FC58D1">
              <w:rPr>
                <w:rFonts w:ascii="Georgia" w:hAnsi="Georgia" w:cs="Calibri"/>
                <w:sz w:val="22"/>
                <w:szCs w:val="22"/>
              </w:rPr>
              <w:t>: viene attivato se la persona ha difficoltà ad intraprendere autonomamente le attività di vita quotidiana e va quindi stimolata per consentirle comunque di svolgerle, ritardando il verificarsi della condizi</w:t>
            </w:r>
            <w:r>
              <w:rPr>
                <w:rFonts w:ascii="Georgia" w:hAnsi="Georgia" w:cs="Calibri"/>
                <w:sz w:val="22"/>
                <w:szCs w:val="22"/>
              </w:rPr>
              <w:t>one di dipendenza assistenziale;</w:t>
            </w:r>
          </w:p>
          <w:p w14:paraId="57F01224" w14:textId="77777777" w:rsidR="00901FA5" w:rsidRPr="00FC58D1"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 xml:space="preserve">sorveglianza e supervisione: </w:t>
            </w:r>
            <w:r w:rsidRPr="00901FA5">
              <w:rPr>
                <w:rFonts w:ascii="Georgia" w:hAnsi="Georgia" w:cs="Calibri"/>
                <w:sz w:val="22"/>
                <w:szCs w:val="22"/>
              </w:rPr>
              <w:t>viene</w:t>
            </w:r>
            <w:r w:rsidRPr="00FC58D1">
              <w:rPr>
                <w:rFonts w:ascii="Georgia" w:hAnsi="Georgia" w:cs="Calibri"/>
                <w:b/>
                <w:sz w:val="22"/>
                <w:szCs w:val="22"/>
              </w:rPr>
              <w:t xml:space="preserve"> </w:t>
            </w:r>
            <w:r w:rsidRPr="00FC58D1">
              <w:rPr>
                <w:rFonts w:ascii="Georgia" w:hAnsi="Georgia" w:cs="Calibri"/>
                <w:sz w:val="22"/>
                <w:szCs w:val="22"/>
              </w:rPr>
              <w:t>attivato se la persona possiede discrete autonomie nelle attività di vita quotidiana, ma necessita della presenza di una pers</w:t>
            </w:r>
            <w:r>
              <w:rPr>
                <w:rFonts w:ascii="Georgia" w:hAnsi="Georgia" w:cs="Calibri"/>
                <w:sz w:val="22"/>
                <w:szCs w:val="22"/>
              </w:rPr>
              <w:t>ona per compierle in sicurezza;</w:t>
            </w:r>
          </w:p>
          <w:p w14:paraId="2FF4C253" w14:textId="77777777" w:rsidR="00901FA5" w:rsidRPr="00901FA5" w:rsidRDefault="00901FA5" w:rsidP="000B1EAB">
            <w:pPr>
              <w:pStyle w:val="Puntoelenco"/>
              <w:numPr>
                <w:ilvl w:val="0"/>
                <w:numId w:val="15"/>
              </w:numPr>
              <w:tabs>
                <w:tab w:val="left" w:pos="284"/>
              </w:tabs>
              <w:spacing w:before="120" w:after="0" w:line="240" w:lineRule="auto"/>
              <w:rPr>
                <w:rFonts w:ascii="Georgia" w:hAnsi="Georgia" w:cs="Calibri"/>
                <w:sz w:val="22"/>
                <w:szCs w:val="22"/>
              </w:rPr>
            </w:pPr>
            <w:r w:rsidRPr="00FC58D1">
              <w:rPr>
                <w:rFonts w:ascii="Georgia" w:hAnsi="Georgia" w:cs="Calibri"/>
                <w:b/>
                <w:sz w:val="22"/>
                <w:szCs w:val="22"/>
              </w:rPr>
              <w:t xml:space="preserve">aiuto diretto parziale: </w:t>
            </w:r>
            <w:r w:rsidRPr="00FC58D1">
              <w:rPr>
                <w:rFonts w:ascii="Georgia" w:hAnsi="Georgia" w:cs="Calibri"/>
                <w:sz w:val="22"/>
                <w:szCs w:val="22"/>
              </w:rPr>
              <w:t xml:space="preserve">viene attivato se la persona ha una perdita significativa di autonomia nell’espletamento di alcune attività di vita quotidiana e necessita del supporto di una persona </w:t>
            </w:r>
            <w:r w:rsidRPr="00901FA5">
              <w:rPr>
                <w:rFonts w:ascii="Georgia" w:hAnsi="Georgia" w:cs="Calibri"/>
                <w:sz w:val="22"/>
                <w:szCs w:val="22"/>
              </w:rPr>
              <w:t>(operatore o familiare) che le svolga in parte al posto suo;</w:t>
            </w:r>
            <w:r w:rsidRPr="00901FA5">
              <w:rPr>
                <w:rFonts w:ascii="Georgia" w:hAnsi="Georgia" w:cs="Calibri"/>
                <w:b/>
                <w:sz w:val="22"/>
                <w:szCs w:val="22"/>
              </w:rPr>
              <w:t xml:space="preserve"> </w:t>
            </w:r>
          </w:p>
          <w:p w14:paraId="2645D888" w14:textId="5BCFBC6C" w:rsidR="007D6C63" w:rsidRPr="00FC58D1" w:rsidRDefault="00901FA5" w:rsidP="000B1EAB">
            <w:pPr>
              <w:pStyle w:val="Puntoelenco"/>
              <w:numPr>
                <w:ilvl w:val="0"/>
                <w:numId w:val="15"/>
              </w:numPr>
              <w:tabs>
                <w:tab w:val="left" w:pos="284"/>
              </w:tabs>
              <w:spacing w:before="120" w:line="240" w:lineRule="auto"/>
              <w:ind w:left="284"/>
              <w:rPr>
                <w:rFonts w:ascii="Georgia" w:hAnsi="Georgia" w:cs="Segoe UI"/>
                <w:sz w:val="22"/>
                <w:szCs w:val="22"/>
                <w:lang w:eastAsia="en-US"/>
              </w:rPr>
            </w:pPr>
            <w:r w:rsidRPr="00FC58D1">
              <w:rPr>
                <w:rFonts w:ascii="Georgia" w:hAnsi="Georgia" w:cs="Calibri"/>
                <w:b/>
                <w:sz w:val="22"/>
                <w:szCs w:val="22"/>
              </w:rPr>
              <w:t xml:space="preserve">aiuto diretto totale: </w:t>
            </w:r>
            <w:r w:rsidRPr="00FC58D1">
              <w:rPr>
                <w:rFonts w:ascii="Georgia" w:hAnsi="Georgia" w:cs="Calibri"/>
                <w:sz w:val="22"/>
                <w:szCs w:val="22"/>
              </w:rPr>
              <w:t>viene attivato se la persona</w:t>
            </w:r>
            <w:r w:rsidRPr="00FC58D1">
              <w:rPr>
                <w:rFonts w:ascii="Georgia" w:hAnsi="Georgia" w:cs="Calibri"/>
                <w:b/>
                <w:sz w:val="22"/>
                <w:szCs w:val="22"/>
              </w:rPr>
              <w:t xml:space="preserve"> </w:t>
            </w:r>
            <w:r w:rsidRPr="00FC58D1">
              <w:rPr>
                <w:rFonts w:ascii="Georgia" w:hAnsi="Georgia" w:cs="Calibri"/>
                <w:sz w:val="22"/>
                <w:szCs w:val="22"/>
              </w:rPr>
              <w:t>ha una perdita totale di autonomia</w:t>
            </w:r>
            <w:r w:rsidRPr="00FC58D1">
              <w:rPr>
                <w:rFonts w:ascii="Georgia" w:hAnsi="Georgia" w:cs="Calibri"/>
                <w:b/>
                <w:sz w:val="22"/>
                <w:szCs w:val="22"/>
              </w:rPr>
              <w:t xml:space="preserve"> </w:t>
            </w:r>
            <w:r w:rsidRPr="00FC58D1">
              <w:rPr>
                <w:rFonts w:ascii="Georgia" w:hAnsi="Georgia" w:cs="Calibri"/>
                <w:sz w:val="22"/>
                <w:szCs w:val="22"/>
              </w:rPr>
              <w:t>nello svolgimento delle attività di vita quotidiana</w:t>
            </w:r>
            <w:r w:rsidRPr="00FC58D1">
              <w:rPr>
                <w:rFonts w:ascii="Georgia" w:hAnsi="Georgia" w:cs="Calibri"/>
                <w:b/>
                <w:sz w:val="22"/>
                <w:szCs w:val="22"/>
              </w:rPr>
              <w:t xml:space="preserve"> </w:t>
            </w:r>
            <w:r w:rsidRPr="00FC58D1">
              <w:rPr>
                <w:rFonts w:ascii="Georgia" w:hAnsi="Georgia" w:cs="Calibri"/>
                <w:sz w:val="22"/>
                <w:szCs w:val="22"/>
              </w:rPr>
              <w:t>e si trova quindi in una condizione di dipendenza assistenziale che richiede la presenza</w:t>
            </w:r>
            <w:r w:rsidRPr="00FC58D1">
              <w:rPr>
                <w:rFonts w:ascii="Georgia" w:hAnsi="Georgia" w:cs="Calibri"/>
                <w:b/>
                <w:sz w:val="22"/>
                <w:szCs w:val="22"/>
              </w:rPr>
              <w:t xml:space="preserve"> </w:t>
            </w:r>
            <w:r w:rsidRPr="00FC58D1">
              <w:rPr>
                <w:rFonts w:ascii="Georgia" w:hAnsi="Georgia" w:cs="Calibri"/>
                <w:sz w:val="22"/>
                <w:szCs w:val="22"/>
              </w:rPr>
              <w:t>continuativa di una</w:t>
            </w:r>
            <w:r w:rsidRPr="00FC58D1">
              <w:rPr>
                <w:rFonts w:ascii="Georgia" w:hAnsi="Georgia" w:cs="Calibri"/>
                <w:b/>
                <w:sz w:val="22"/>
                <w:szCs w:val="22"/>
              </w:rPr>
              <w:t xml:space="preserve"> </w:t>
            </w:r>
            <w:r>
              <w:rPr>
                <w:rFonts w:ascii="Georgia" w:hAnsi="Georgia" w:cs="Calibri"/>
                <w:sz w:val="22"/>
                <w:szCs w:val="22"/>
              </w:rPr>
              <w:t>persona (f</w:t>
            </w:r>
            <w:r w:rsidRPr="00FC58D1">
              <w:rPr>
                <w:rFonts w:ascii="Georgia" w:hAnsi="Georgia" w:cs="Calibri"/>
                <w:sz w:val="22"/>
                <w:szCs w:val="22"/>
              </w:rPr>
              <w:t>amiliare</w:t>
            </w:r>
            <w:r>
              <w:rPr>
                <w:rFonts w:ascii="Georgia" w:hAnsi="Georgia" w:cs="Calibri"/>
                <w:sz w:val="22"/>
                <w:szCs w:val="22"/>
              </w:rPr>
              <w:t>, operatore) in qualità di care</w:t>
            </w:r>
            <w:r w:rsidRPr="00FC58D1">
              <w:rPr>
                <w:rFonts w:ascii="Georgia" w:hAnsi="Georgia" w:cs="Calibri"/>
                <w:sz w:val="22"/>
                <w:szCs w:val="22"/>
              </w:rPr>
              <w:t>giver.</w:t>
            </w:r>
          </w:p>
        </w:tc>
      </w:tr>
      <w:tr w:rsidR="00FC58D1" w:rsidRPr="00FC58D1" w14:paraId="55E21363" w14:textId="77777777" w:rsidTr="00434DC0">
        <w:trPr>
          <w:trHeight w:val="1"/>
        </w:trPr>
        <w:tc>
          <w:tcPr>
            <w:tcW w:w="4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4486A"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Qualifica Professionale</w:t>
            </w:r>
          </w:p>
        </w:tc>
        <w:tc>
          <w:tcPr>
            <w:tcW w:w="5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AC57B" w14:textId="77777777" w:rsidR="007D6C63" w:rsidRPr="00FC58D1" w:rsidRDefault="007D6C63" w:rsidP="00434DC0">
            <w:pPr>
              <w:widowControl w:val="0"/>
              <w:tabs>
                <w:tab w:val="left" w:pos="220"/>
                <w:tab w:val="left" w:pos="720"/>
              </w:tabs>
              <w:autoSpaceDE w:val="0"/>
              <w:autoSpaceDN w:val="0"/>
              <w:adjustRightInd w:val="0"/>
              <w:spacing w:before="120" w:after="0" w:line="240" w:lineRule="auto"/>
              <w:rPr>
                <w:rFonts w:ascii="Georgia" w:hAnsi="Georgia" w:cs="Calibri"/>
              </w:rPr>
            </w:pPr>
            <w:r w:rsidRPr="00FC58D1">
              <w:rPr>
                <w:rFonts w:ascii="Georgia" w:hAnsi="Georgia" w:cs="Calibri"/>
              </w:rPr>
              <w:t>a) OSS</w:t>
            </w:r>
          </w:p>
          <w:p w14:paraId="3316B14A"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b) assistenti domiciliari e dei servizi tutelari (ADEST); </w:t>
            </w:r>
          </w:p>
          <w:p w14:paraId="089C20CE"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c) operatori socioassistenziali (OSA); </w:t>
            </w:r>
          </w:p>
          <w:p w14:paraId="68A325CC"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t xml:space="preserve">d) operatori tecnici ausiliari (OTA); </w:t>
            </w:r>
          </w:p>
          <w:p w14:paraId="55EDEE55" w14:textId="5BC50EA2" w:rsidR="007D6C63" w:rsidRPr="00FC58D1" w:rsidRDefault="007D6C63" w:rsidP="00434DC0">
            <w:pPr>
              <w:widowControl w:val="0"/>
              <w:tabs>
                <w:tab w:val="left" w:pos="220"/>
                <w:tab w:val="left" w:pos="720"/>
              </w:tabs>
              <w:autoSpaceDE w:val="0"/>
              <w:autoSpaceDN w:val="0"/>
              <w:adjustRightInd w:val="0"/>
              <w:spacing w:after="0"/>
              <w:rPr>
                <w:rFonts w:ascii="Georgia" w:hAnsi="Georgia" w:cs="Calibri"/>
              </w:rPr>
            </w:pPr>
            <w:r w:rsidRPr="00FC58D1">
              <w:rPr>
                <w:rFonts w:ascii="Georgia" w:hAnsi="Georgia" w:cs="Calibri"/>
              </w:rPr>
              <w:t>e) assistenti familiar</w:t>
            </w:r>
            <w:r w:rsidR="00FC58D1">
              <w:rPr>
                <w:rFonts w:ascii="Georgia" w:hAnsi="Georgia" w:cs="Calibri"/>
              </w:rPr>
              <w:t>i</w:t>
            </w:r>
            <w:r w:rsidRPr="00FC58D1">
              <w:rPr>
                <w:rFonts w:ascii="Georgia" w:hAnsi="Georgia" w:cs="Calibri"/>
              </w:rPr>
              <w:t xml:space="preserve">; </w:t>
            </w:r>
          </w:p>
          <w:p w14:paraId="23DD09F3" w14:textId="77777777" w:rsidR="007D6C63" w:rsidRPr="00FC58D1" w:rsidRDefault="007D6C63" w:rsidP="00434DC0">
            <w:pPr>
              <w:widowControl w:val="0"/>
              <w:tabs>
                <w:tab w:val="left" w:pos="220"/>
                <w:tab w:val="left" w:pos="720"/>
              </w:tabs>
              <w:autoSpaceDE w:val="0"/>
              <w:autoSpaceDN w:val="0"/>
              <w:adjustRightInd w:val="0"/>
              <w:spacing w:after="0" w:line="240" w:lineRule="auto"/>
              <w:rPr>
                <w:rFonts w:ascii="Georgia" w:hAnsi="Georgia" w:cs="Calibri"/>
              </w:rPr>
            </w:pPr>
            <w:r w:rsidRPr="00FC58D1">
              <w:rPr>
                <w:rFonts w:ascii="Georgia" w:hAnsi="Georgia" w:cs="Calibri"/>
              </w:rPr>
              <w:lastRenderedPageBreak/>
              <w:t xml:space="preserve">f) persone in possesso del diploma quinquennale professionale nel settore dei servizi sociosanitari e titoli equipollenti. </w:t>
            </w:r>
          </w:p>
          <w:p w14:paraId="71D3654C" w14:textId="77777777" w:rsidR="007D6C63" w:rsidRPr="00FC58D1" w:rsidRDefault="007D6C63" w:rsidP="00434DC0">
            <w:pPr>
              <w:widowControl w:val="0"/>
              <w:autoSpaceDE w:val="0"/>
              <w:autoSpaceDN w:val="0"/>
              <w:adjustRightInd w:val="0"/>
              <w:spacing w:before="120" w:after="120" w:line="240" w:lineRule="auto"/>
              <w:rPr>
                <w:rFonts w:ascii="Georgia" w:hAnsi="Georgia" w:cs="Calibri"/>
              </w:rPr>
            </w:pPr>
            <w:r w:rsidRPr="00FC58D1">
              <w:rPr>
                <w:rFonts w:ascii="Georgia" w:hAnsi="Georgia" w:cs="Calibri"/>
              </w:rPr>
              <w:t xml:space="preserve">Possono altresì svolgere le funzioni di operatore le persone non in possesso dei titoli sopra indicati, ma con documentata esperienza in tali funzioni almeno quinquennale in strutture e servizi socioassistenziali nell’area d’utenza specifica del servizio. </w:t>
            </w:r>
          </w:p>
        </w:tc>
      </w:tr>
      <w:tr w:rsidR="00FC58D1" w:rsidRPr="00FC58D1" w14:paraId="4CA02FCF" w14:textId="77777777" w:rsidTr="00434DC0">
        <w:trPr>
          <w:trHeight w:val="1"/>
        </w:trPr>
        <w:tc>
          <w:tcPr>
            <w:tcW w:w="4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EA3B1"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lastRenderedPageBreak/>
              <w:t xml:space="preserve">Inquadramento </w:t>
            </w:r>
          </w:p>
        </w:tc>
        <w:tc>
          <w:tcPr>
            <w:tcW w:w="5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A9844" w14:textId="77777777" w:rsidR="007D6C63" w:rsidRPr="00FC58D1" w:rsidRDefault="007D6C63" w:rsidP="00434DC0">
            <w:pPr>
              <w:pStyle w:val="NormaleWeb"/>
              <w:spacing w:before="120" w:beforeAutospacing="0" w:after="120" w:afterAutospacing="0"/>
              <w:jc w:val="both"/>
              <w:rPr>
                <w:rFonts w:ascii="Georgia" w:hAnsi="Georgia" w:cs="Calibri"/>
                <w:sz w:val="22"/>
                <w:szCs w:val="22"/>
              </w:rPr>
            </w:pPr>
            <w:r w:rsidRPr="00FC58D1">
              <w:rPr>
                <w:rFonts w:ascii="Georgia" w:hAnsi="Georgia" w:cs="Calibri"/>
                <w:sz w:val="22"/>
                <w:szCs w:val="22"/>
              </w:rPr>
              <w:t>CCNL Coop Sociali. Livello B 1</w:t>
            </w:r>
          </w:p>
        </w:tc>
      </w:tr>
      <w:tr w:rsidR="00FC58D1" w:rsidRPr="00FC58D1" w14:paraId="2D55CDA0" w14:textId="77777777" w:rsidTr="00434DC0">
        <w:trPr>
          <w:trHeight w:val="1"/>
        </w:trPr>
        <w:tc>
          <w:tcPr>
            <w:tcW w:w="4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70080"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Tariffa</w:t>
            </w:r>
          </w:p>
        </w:tc>
        <w:tc>
          <w:tcPr>
            <w:tcW w:w="5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B0257" w14:textId="7B3D9889" w:rsidR="007D6C63" w:rsidRPr="00FC58D1" w:rsidRDefault="004D54F5" w:rsidP="00434DC0">
            <w:pPr>
              <w:pStyle w:val="NormaleWeb"/>
              <w:spacing w:before="120" w:beforeAutospacing="0" w:after="120" w:afterAutospacing="0"/>
              <w:jc w:val="both"/>
              <w:rPr>
                <w:rFonts w:ascii="Georgia" w:hAnsi="Georgia" w:cs="Calibri"/>
                <w:sz w:val="22"/>
                <w:szCs w:val="22"/>
              </w:rPr>
            </w:pPr>
            <w:r>
              <w:rPr>
                <w:rFonts w:ascii="Georgia" w:hAnsi="Georgia" w:cs="Calibri"/>
                <w:sz w:val="22"/>
                <w:szCs w:val="22"/>
              </w:rPr>
              <w:t>7</w:t>
            </w:r>
            <w:r w:rsidR="00FC58D1">
              <w:rPr>
                <w:rFonts w:ascii="Georgia" w:hAnsi="Georgia" w:cs="Calibri"/>
                <w:sz w:val="22"/>
                <w:szCs w:val="22"/>
              </w:rPr>
              <w:t>0,00</w:t>
            </w:r>
            <w:r w:rsidR="007D6C63" w:rsidRPr="00FC58D1">
              <w:rPr>
                <w:rFonts w:ascii="Georgia" w:hAnsi="Georgia" w:cs="Calibri"/>
                <w:sz w:val="22"/>
                <w:szCs w:val="22"/>
              </w:rPr>
              <w:t xml:space="preserve"> euro </w:t>
            </w:r>
            <w:r w:rsidR="00FC58D1">
              <w:rPr>
                <w:rFonts w:ascii="Georgia" w:hAnsi="Georgia" w:cs="Calibri"/>
                <w:sz w:val="22"/>
                <w:szCs w:val="22"/>
              </w:rPr>
              <w:t xml:space="preserve">/ </w:t>
            </w:r>
            <w:r>
              <w:rPr>
                <w:rFonts w:ascii="Georgia" w:hAnsi="Georgia" w:cs="Calibri"/>
                <w:sz w:val="22"/>
                <w:szCs w:val="22"/>
              </w:rPr>
              <w:t>die</w:t>
            </w:r>
          </w:p>
        </w:tc>
      </w:tr>
      <w:tr w:rsidR="00FC58D1" w:rsidRPr="00FC58D1" w14:paraId="5E0AA4FC" w14:textId="77777777" w:rsidTr="00434DC0">
        <w:trPr>
          <w:trHeight w:val="1"/>
        </w:trPr>
        <w:tc>
          <w:tcPr>
            <w:tcW w:w="4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E3D14" w14:textId="77777777" w:rsidR="007D6C63" w:rsidRPr="00FC58D1" w:rsidRDefault="007D6C63" w:rsidP="00434DC0">
            <w:pPr>
              <w:spacing w:before="120" w:after="120" w:line="240" w:lineRule="auto"/>
              <w:rPr>
                <w:rFonts w:ascii="Georgia" w:hAnsi="Georgia" w:cs="Calibri"/>
              </w:rPr>
            </w:pPr>
            <w:r w:rsidRPr="00FC58D1">
              <w:rPr>
                <w:rFonts w:ascii="Georgia" w:hAnsi="Georgia" w:cs="Calibri"/>
              </w:rPr>
              <w:t>Unità di programmazione</w:t>
            </w:r>
          </w:p>
        </w:tc>
        <w:tc>
          <w:tcPr>
            <w:tcW w:w="5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A0CD2" w14:textId="115771DA" w:rsidR="007D6C63" w:rsidRPr="00FC58D1" w:rsidRDefault="004D54F5" w:rsidP="00434DC0">
            <w:pPr>
              <w:spacing w:before="120" w:after="120" w:line="240" w:lineRule="auto"/>
              <w:rPr>
                <w:rFonts w:ascii="Georgia" w:hAnsi="Georgia" w:cs="Calibri"/>
              </w:rPr>
            </w:pPr>
            <w:r>
              <w:rPr>
                <w:rFonts w:ascii="Georgia" w:hAnsi="Georgia" w:cs="Calibri"/>
              </w:rPr>
              <w:t>giorni</w:t>
            </w:r>
            <w:r w:rsidR="00FC58D1">
              <w:rPr>
                <w:rFonts w:ascii="Georgia" w:hAnsi="Georgia" w:cs="Calibri"/>
              </w:rPr>
              <w:t xml:space="preserve"> / mese</w:t>
            </w:r>
            <w:r w:rsidR="007D6C63" w:rsidRPr="00FC58D1">
              <w:rPr>
                <w:rFonts w:ascii="Georgia" w:hAnsi="Georgia" w:cs="Calibri"/>
              </w:rPr>
              <w:t xml:space="preserve"> </w:t>
            </w:r>
          </w:p>
        </w:tc>
      </w:tr>
      <w:tr w:rsidR="00FC58D1" w:rsidRPr="00FC58D1" w14:paraId="77151B9E" w14:textId="77777777" w:rsidTr="00434DC0">
        <w:trPr>
          <w:trHeight w:val="1"/>
        </w:trPr>
        <w:tc>
          <w:tcPr>
            <w:tcW w:w="4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84970" w14:textId="77777777" w:rsidR="007D6C63" w:rsidRPr="00FC58D1" w:rsidRDefault="007D6C63" w:rsidP="00434DC0">
            <w:pPr>
              <w:spacing w:before="120" w:after="120" w:line="240" w:lineRule="auto"/>
              <w:jc w:val="center"/>
              <w:rPr>
                <w:rFonts w:ascii="Georgia" w:hAnsi="Georgia"/>
              </w:rPr>
            </w:pPr>
            <w:r w:rsidRPr="00FC58D1">
              <w:rPr>
                <w:rFonts w:ascii="Georgia" w:hAnsi="Georgia" w:cs="Palatino Linotype"/>
                <w:b/>
              </w:rPr>
              <w:t>Indicatori di performance</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62B20" w14:textId="77777777" w:rsidR="007D6C63" w:rsidRPr="00FC58D1" w:rsidRDefault="007D6C63" w:rsidP="00434DC0">
            <w:pPr>
              <w:spacing w:before="120" w:after="120" w:line="240" w:lineRule="auto"/>
              <w:jc w:val="center"/>
              <w:rPr>
                <w:rFonts w:ascii="Georgia" w:hAnsi="Georgia"/>
              </w:rPr>
            </w:pPr>
            <w:r w:rsidRPr="00FC58D1">
              <w:rPr>
                <w:rFonts w:ascii="Georgia" w:hAnsi="Georgia" w:cs="Palatino Linotype"/>
                <w:b/>
              </w:rPr>
              <w:t>Formula</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13183" w14:textId="77777777" w:rsidR="007D6C63" w:rsidRPr="00FC58D1" w:rsidRDefault="007D6C63" w:rsidP="00434DC0">
            <w:pPr>
              <w:spacing w:before="120" w:after="120" w:line="240" w:lineRule="auto"/>
              <w:jc w:val="center"/>
              <w:rPr>
                <w:rFonts w:ascii="Georgia" w:hAnsi="Georgia"/>
              </w:rPr>
            </w:pPr>
            <w:r w:rsidRPr="00FC58D1">
              <w:rPr>
                <w:rFonts w:ascii="Georgia" w:hAnsi="Georgia" w:cs="Palatino Linotype"/>
                <w:b/>
              </w:rPr>
              <w:t>Valore Obiettivo</w:t>
            </w:r>
          </w:p>
        </w:tc>
      </w:tr>
      <w:tr w:rsidR="00FC58D1" w:rsidRPr="00FC58D1" w14:paraId="2D3B6948" w14:textId="77777777" w:rsidTr="00434DC0">
        <w:trPr>
          <w:trHeight w:val="1"/>
        </w:trPr>
        <w:tc>
          <w:tcPr>
            <w:tcW w:w="1961"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FD182F8"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b/>
              </w:rPr>
              <w:t>Efficacia/Qualità</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A5DB4"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Puntualità</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994BC"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Anticipi o Ritardi complessivi / numero interventi residenziali</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BE20A"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10 min</w:t>
            </w:r>
          </w:p>
        </w:tc>
      </w:tr>
      <w:tr w:rsidR="00FC58D1" w:rsidRPr="00FC58D1" w14:paraId="251D2CC0"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B42CC37" w14:textId="77777777" w:rsidR="007D6C63" w:rsidRPr="00FC58D1" w:rsidRDefault="007D6C63" w:rsidP="00434DC0">
            <w:pPr>
              <w:spacing w:before="120" w:after="120" w:line="240" w:lineRule="auto"/>
              <w:rPr>
                <w:rFonts w:ascii="Georgia" w:hAnsi="Georgia" w:cs="Palatino Linotype"/>
                <w:b/>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14AC0"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Durata effettiva</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D6963"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Avenir Next Regular"/>
              </w:rPr>
              <w:t>Somma delle effettive durate (in minuti) meno la somma delle durate pianificate (espresse in minuti) DIVISO le durate pianificate moltiplicato cento</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0D94C" w14:textId="77777777" w:rsidR="007D6C63" w:rsidRPr="00FC58D1" w:rsidRDefault="007D6C63" w:rsidP="00434DC0">
            <w:pPr>
              <w:spacing w:before="120" w:after="120" w:line="240" w:lineRule="auto"/>
              <w:jc w:val="center"/>
              <w:rPr>
                <w:rFonts w:ascii="Georgia" w:hAnsi="Georgia" w:cs="Palatino Linotype"/>
              </w:rPr>
            </w:pPr>
            <w:r w:rsidRPr="00FC58D1">
              <w:rPr>
                <w:rFonts w:ascii="Georgia" w:hAnsi="Georgia" w:cs="Palatino Linotype"/>
              </w:rPr>
              <w:t>5 %</w:t>
            </w:r>
          </w:p>
        </w:tc>
      </w:tr>
      <w:tr w:rsidR="00FC58D1" w:rsidRPr="00FC58D1" w14:paraId="7E00BC25"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B4A8A34" w14:textId="77777777" w:rsidR="007D6C63" w:rsidRPr="00FC58D1" w:rsidRDefault="007D6C63" w:rsidP="00434DC0">
            <w:pPr>
              <w:spacing w:before="120" w:after="120" w:line="240" w:lineRule="auto"/>
              <w:rPr>
                <w:rFonts w:ascii="Georgia" w:hAnsi="Georgia" w:cs="Calibri"/>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4DF88"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 xml:space="preserve">Formazione </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03AF3"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 xml:space="preserve">Ore complessive formazione / numero operatori </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24E41"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20 H anno</w:t>
            </w:r>
          </w:p>
        </w:tc>
      </w:tr>
      <w:tr w:rsidR="00FC58D1" w:rsidRPr="00FC58D1" w14:paraId="62E24AB7"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D3EE1E8" w14:textId="77777777" w:rsidR="007D6C63" w:rsidRPr="00FC58D1" w:rsidRDefault="007D6C63" w:rsidP="00434DC0">
            <w:pPr>
              <w:spacing w:before="120" w:after="120" w:line="240" w:lineRule="auto"/>
              <w:rPr>
                <w:rFonts w:ascii="Georgia" w:hAnsi="Georgia" w:cs="Calibri"/>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D74E5"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Continuità assistenziale</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A5986" w14:textId="77777777" w:rsidR="007D6C63" w:rsidRPr="00FC58D1" w:rsidRDefault="007D6C63" w:rsidP="00434DC0">
            <w:pPr>
              <w:spacing w:before="120" w:after="120" w:line="240" w:lineRule="auto"/>
              <w:rPr>
                <w:rFonts w:ascii="Georgia" w:hAnsi="Georgia"/>
              </w:rPr>
            </w:pPr>
            <w:r w:rsidRPr="00FC58D1">
              <w:rPr>
                <w:rFonts w:ascii="Georgia" w:hAnsi="Georgia" w:cs="Palatino Linotype"/>
              </w:rPr>
              <w:t>Numero ore assistente ordinario / numero ore assistenza complessiva per 100</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B9258D"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90 %</w:t>
            </w:r>
          </w:p>
        </w:tc>
      </w:tr>
      <w:tr w:rsidR="00FC58D1" w:rsidRPr="00FC58D1" w14:paraId="59737273"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E594D09" w14:textId="77777777" w:rsidR="007D6C63" w:rsidRPr="00FC58D1" w:rsidRDefault="007D6C63" w:rsidP="00434DC0">
            <w:pPr>
              <w:spacing w:before="120" w:after="120" w:line="240" w:lineRule="auto"/>
              <w:rPr>
                <w:rFonts w:ascii="Georgia" w:hAnsi="Georgia" w:cs="Calibri"/>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D2417"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Regolarità assistenziale</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E6DAF"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Numero interventi riprogrammati / numero complessivo interventi per 100</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2988E"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10 %</w:t>
            </w:r>
          </w:p>
        </w:tc>
      </w:tr>
      <w:tr w:rsidR="00FC58D1" w:rsidRPr="00FC58D1" w14:paraId="53F6CCE8" w14:textId="77777777" w:rsidTr="00434DC0">
        <w:trPr>
          <w:trHeight w:val="1"/>
        </w:trPr>
        <w:tc>
          <w:tcPr>
            <w:tcW w:w="196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CFA9126" w14:textId="77777777" w:rsidR="007D6C63" w:rsidRPr="00FC58D1" w:rsidRDefault="007D6C63" w:rsidP="00434DC0">
            <w:pPr>
              <w:spacing w:before="120" w:after="120" w:line="240" w:lineRule="auto"/>
              <w:rPr>
                <w:rFonts w:ascii="Georgia" w:hAnsi="Georgia" w:cs="Calibri"/>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F43CE"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Tecnologia</w:t>
            </w:r>
          </w:p>
        </w:tc>
        <w:tc>
          <w:tcPr>
            <w:tcW w:w="3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93058" w14:textId="77777777" w:rsidR="007D6C63" w:rsidRPr="00FC58D1" w:rsidRDefault="007D6C63" w:rsidP="00434DC0">
            <w:pPr>
              <w:spacing w:before="120" w:after="120" w:line="240" w:lineRule="auto"/>
              <w:rPr>
                <w:rFonts w:ascii="Georgia" w:hAnsi="Georgia" w:cs="Palatino Linotype"/>
              </w:rPr>
            </w:pPr>
            <w:r w:rsidRPr="00FC58D1">
              <w:rPr>
                <w:rFonts w:ascii="Georgia" w:hAnsi="Georgia" w:cs="Palatino Linotype"/>
              </w:rPr>
              <w:t>Numero interventi certificati con app / numero complessivo interventi per 100 (calcolati mensilmente)</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07935" w14:textId="77777777" w:rsidR="007D6C63" w:rsidRPr="00FC58D1" w:rsidRDefault="007D6C63" w:rsidP="00434DC0">
            <w:pPr>
              <w:spacing w:before="120" w:after="120" w:line="240" w:lineRule="auto"/>
              <w:jc w:val="center"/>
              <w:rPr>
                <w:rFonts w:ascii="Georgia" w:hAnsi="Georgia"/>
              </w:rPr>
            </w:pPr>
            <w:r w:rsidRPr="00FC58D1">
              <w:rPr>
                <w:rFonts w:ascii="Georgia" w:hAnsi="Georgia"/>
              </w:rPr>
              <w:t>95 %</w:t>
            </w:r>
          </w:p>
        </w:tc>
      </w:tr>
    </w:tbl>
    <w:p w14:paraId="3E1FB447" w14:textId="77777777" w:rsidR="007D6C63" w:rsidRDefault="007D6C63" w:rsidP="007D6C63"/>
    <w:p w14:paraId="6153D305" w14:textId="77777777" w:rsidR="007D6C63" w:rsidRPr="00D952D6" w:rsidRDefault="007D6C63" w:rsidP="007D6C63">
      <w:pPr>
        <w:rPr>
          <w:rFonts w:ascii="Georgia" w:hAnsi="Georgia"/>
          <w:b/>
          <w:bCs/>
        </w:rPr>
      </w:pPr>
      <w:r w:rsidRPr="00D952D6">
        <w:rPr>
          <w:rFonts w:ascii="Georgia" w:hAnsi="Georgia"/>
          <w:b/>
          <w:bCs/>
        </w:rPr>
        <w:t>In fase di accreditamento dovrà essere indicata la struttura presso cui viene erogato il sollievo residenziale</w:t>
      </w:r>
      <w:r>
        <w:rPr>
          <w:rFonts w:ascii="Georgia" w:hAnsi="Georgia"/>
          <w:b/>
          <w:bCs/>
        </w:rPr>
        <w:t>.</w:t>
      </w:r>
    </w:p>
    <w:p w14:paraId="567DCD74" w14:textId="77777777" w:rsidR="00FC58D1" w:rsidRDefault="00FC58D1">
      <w:r>
        <w:br w:type="page"/>
      </w:r>
    </w:p>
    <w:p w14:paraId="1768B82E" w14:textId="77777777" w:rsidR="007D6C63" w:rsidRDefault="007D6C63" w:rsidP="007D6C63">
      <w:pPr>
        <w:spacing w:after="0" w:line="240" w:lineRule="auto"/>
        <w:jc w:val="both"/>
        <w:rPr>
          <w:rFonts w:ascii="Georgia" w:hAnsi="Georgia" w:cs="Segoe UI"/>
          <w:b/>
          <w:color w:val="404040"/>
          <w:sz w:val="20"/>
          <w:szCs w:val="20"/>
        </w:rPr>
        <w:sectPr w:rsidR="007D6C63"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10"/>
        <w:gridCol w:w="2429"/>
        <w:gridCol w:w="3413"/>
        <w:gridCol w:w="1569"/>
      </w:tblGrid>
      <w:tr w:rsidR="00AD1357" w:rsidRPr="00AD1357" w14:paraId="4608D8D4" w14:textId="77777777" w:rsidTr="00845865">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D7185" w14:textId="724CABBF" w:rsidR="007D6C63" w:rsidRPr="00AD1357" w:rsidRDefault="007D24CC" w:rsidP="00434DC0">
            <w:pPr>
              <w:spacing w:before="120" w:after="120" w:line="240" w:lineRule="auto"/>
              <w:jc w:val="both"/>
              <w:rPr>
                <w:rFonts w:ascii="Georgia" w:hAnsi="Georgia" w:cs="Segoe UI"/>
                <w:b/>
              </w:rPr>
            </w:pPr>
            <w:r w:rsidRPr="00AD1357">
              <w:rPr>
                <w:rFonts w:ascii="Georgia" w:hAnsi="Georgia" w:cs="Segoe UI"/>
                <w:b/>
              </w:rPr>
              <w:lastRenderedPageBreak/>
              <w:t>F</w:t>
            </w:r>
            <w:r w:rsidR="007D6C63" w:rsidRPr="00AD1357">
              <w:rPr>
                <w:rFonts w:ascii="Georgia" w:hAnsi="Georgia" w:cs="Segoe UI"/>
                <w:b/>
              </w:rPr>
              <w:t>.</w:t>
            </w:r>
            <w:r w:rsidR="00845865" w:rsidRPr="00AD1357">
              <w:rPr>
                <w:rFonts w:ascii="Georgia" w:hAnsi="Georgia" w:cs="Segoe UI"/>
                <w:b/>
              </w:rPr>
              <w:t>1</w:t>
            </w:r>
            <w:r w:rsidR="007D6C63" w:rsidRPr="00AD1357">
              <w:rPr>
                <w:rFonts w:ascii="Georgia" w:hAnsi="Georgia" w:cs="Segoe UI"/>
                <w:b/>
              </w:rPr>
              <w:t xml:space="preserve"> Trasporto sociale individuale senza assistenza</w:t>
            </w:r>
          </w:p>
        </w:tc>
      </w:tr>
      <w:tr w:rsidR="00AD1357" w:rsidRPr="00AD1357" w14:paraId="6AC84C80" w14:textId="77777777" w:rsidTr="00845865">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30ADD" w14:textId="77777777" w:rsidR="007D6C63" w:rsidRPr="00AD1357" w:rsidRDefault="007D6C63" w:rsidP="00434DC0">
            <w:pPr>
              <w:spacing w:before="120" w:after="120" w:line="240" w:lineRule="auto"/>
              <w:jc w:val="both"/>
              <w:rPr>
                <w:rFonts w:ascii="Georgia" w:hAnsi="Georgia" w:cs="Calibri"/>
              </w:rPr>
            </w:pPr>
            <w:r w:rsidRPr="00AD1357">
              <w:rPr>
                <w:rFonts w:ascii="Georgia" w:hAnsi="Georgia" w:cs="Calibri"/>
              </w:rPr>
              <w:t xml:space="preserve">Il servizio di Trasferimento / Trasporto individuale senza assistenza è finalizzato a garantire alle persone non autosufficienti o parzialmente autosufficienti, la possibilità di muoversi sul territorio e può differenziarsi a seconda delle esigenze e della destinazione. </w:t>
            </w:r>
          </w:p>
          <w:p w14:paraId="4474B5EC" w14:textId="77777777" w:rsidR="007D6C63" w:rsidRPr="00AD1357" w:rsidRDefault="007D6C63" w:rsidP="00434DC0">
            <w:pPr>
              <w:spacing w:before="120" w:after="120" w:line="240" w:lineRule="auto"/>
              <w:jc w:val="both"/>
              <w:rPr>
                <w:rFonts w:ascii="Georgia" w:hAnsi="Georgia" w:cs="Calibri"/>
                <w:bCs/>
              </w:rPr>
            </w:pPr>
            <w:r w:rsidRPr="00AD1357">
              <w:rPr>
                <w:rFonts w:ascii="Georgia" w:hAnsi="Georgia" w:cs="Calibri"/>
                <w:bCs/>
              </w:rPr>
              <w:t xml:space="preserve">Il servizio di trasporto si pone come obiettivo principale quello di facilitare gli spostamenti di persone con compromissioni dell’autonomia personale al fine di favorire il loro inserimento sociale e il regolare svolgimento di attività di vita quotidiana, studio e lavoro, e consentire la fruizione delle prestazioni socioassistenziali extra domiciliari. Il servizio è teso a colmare le distanze e a garantire il superamento di particolari difficoltà nell’accesso ai tradizionali mezzi di trasporto pubblico. </w:t>
            </w:r>
          </w:p>
          <w:p w14:paraId="4C73FF51" w14:textId="138F2F5A" w:rsidR="007D6C63" w:rsidRPr="00AD1357" w:rsidRDefault="007D6C63" w:rsidP="00434DC0">
            <w:pPr>
              <w:spacing w:before="120" w:after="120" w:line="240" w:lineRule="auto"/>
              <w:jc w:val="both"/>
              <w:rPr>
                <w:rFonts w:ascii="Georgia" w:hAnsi="Georgia" w:cs="Calibri"/>
                <w:bCs/>
              </w:rPr>
            </w:pPr>
            <w:r w:rsidRPr="00AD1357">
              <w:rPr>
                <w:rFonts w:ascii="Georgia" w:hAnsi="Georgia" w:cs="Calibri"/>
                <w:bCs/>
              </w:rPr>
              <w:t xml:space="preserve">Il servizio di trasporto per persone con ridotta capacità motoria o difficoltà relazionali è istituito per facilitare la fruizione dei servizi territoriali e la partecipazione alla vita sociale di coloro che sono </w:t>
            </w:r>
            <w:r w:rsidR="009B5D04" w:rsidRPr="00AD1357">
              <w:rPr>
                <w:rFonts w:ascii="Georgia" w:hAnsi="Georgia" w:cs="Calibri"/>
                <w:bCs/>
              </w:rPr>
              <w:t>a rischio</w:t>
            </w:r>
            <w:r w:rsidRPr="00AD1357">
              <w:rPr>
                <w:rFonts w:ascii="Georgia" w:hAnsi="Georgia" w:cs="Calibri"/>
                <w:bCs/>
              </w:rPr>
              <w:t xml:space="preserve"> di esclusione ed isolamento.</w:t>
            </w:r>
          </w:p>
          <w:p w14:paraId="1916A570" w14:textId="77777777" w:rsidR="007D6C63" w:rsidRPr="00AD1357" w:rsidRDefault="007D6C63" w:rsidP="00434DC0">
            <w:pPr>
              <w:spacing w:before="120" w:after="120" w:line="240" w:lineRule="auto"/>
              <w:jc w:val="both"/>
              <w:rPr>
                <w:rFonts w:ascii="Georgia" w:hAnsi="Georgia"/>
              </w:rPr>
            </w:pPr>
            <w:r w:rsidRPr="00AD1357">
              <w:rPr>
                <w:rFonts w:ascii="Georgia" w:hAnsi="Georgia"/>
              </w:rPr>
              <w:t xml:space="preserve">Le prestazioni del servizio consistono in: </w:t>
            </w:r>
          </w:p>
          <w:p w14:paraId="14D57974" w14:textId="77777777" w:rsidR="007D6C63" w:rsidRPr="00AD1357" w:rsidRDefault="007D6C63" w:rsidP="007D6C63">
            <w:pPr>
              <w:pStyle w:val="Paragrafoelenco"/>
              <w:numPr>
                <w:ilvl w:val="0"/>
                <w:numId w:val="2"/>
              </w:numPr>
              <w:spacing w:before="120" w:after="120" w:line="240" w:lineRule="auto"/>
              <w:jc w:val="both"/>
              <w:rPr>
                <w:rFonts w:ascii="Georgia" w:hAnsi="Georgia"/>
                <w:lang w:eastAsia="it-IT"/>
              </w:rPr>
            </w:pPr>
            <w:r w:rsidRPr="00AD1357">
              <w:rPr>
                <w:rFonts w:ascii="Georgia" w:hAnsi="Georgia"/>
                <w:lang w:eastAsia="it-IT"/>
              </w:rPr>
              <w:t xml:space="preserve">accesso alle strutture sanitarie, sociosanitarie o socio-assistenziali; </w:t>
            </w:r>
          </w:p>
          <w:p w14:paraId="5CA120B8" w14:textId="77777777" w:rsidR="007D6C63" w:rsidRPr="00AD1357" w:rsidRDefault="007D6C63" w:rsidP="007D6C63">
            <w:pPr>
              <w:pStyle w:val="Paragrafoelenco"/>
              <w:numPr>
                <w:ilvl w:val="0"/>
                <w:numId w:val="2"/>
              </w:numPr>
              <w:spacing w:before="120" w:after="120" w:line="240" w:lineRule="auto"/>
              <w:jc w:val="both"/>
              <w:rPr>
                <w:rFonts w:ascii="Georgia" w:hAnsi="Georgia"/>
                <w:lang w:eastAsia="it-IT"/>
              </w:rPr>
            </w:pPr>
            <w:r w:rsidRPr="00AD1357">
              <w:rPr>
                <w:rFonts w:ascii="Georgia" w:hAnsi="Georgia"/>
                <w:lang w:eastAsia="it-IT"/>
              </w:rPr>
              <w:t xml:space="preserve">accesso ai centri diurni integrati e alla rete di servizi socio-ricreativi ed aggregativi; </w:t>
            </w:r>
          </w:p>
          <w:p w14:paraId="2C711AEC" w14:textId="77777777" w:rsidR="007D6C63" w:rsidRPr="00AD1357" w:rsidRDefault="007D6C63" w:rsidP="007D6C63">
            <w:pPr>
              <w:pStyle w:val="Paragrafoelenco"/>
              <w:numPr>
                <w:ilvl w:val="0"/>
                <w:numId w:val="2"/>
              </w:numPr>
              <w:spacing w:before="120" w:after="120" w:line="240" w:lineRule="auto"/>
              <w:jc w:val="both"/>
              <w:rPr>
                <w:rFonts w:ascii="Georgia" w:hAnsi="Georgia"/>
                <w:lang w:eastAsia="it-IT"/>
              </w:rPr>
            </w:pPr>
            <w:r w:rsidRPr="00AD1357">
              <w:rPr>
                <w:rFonts w:ascii="Georgia" w:hAnsi="Georgia"/>
                <w:lang w:eastAsia="it-IT"/>
              </w:rPr>
              <w:t xml:space="preserve">attività di trasporto verso diverse destinazioni, preventivamente programmate e concordate, volte a favorire la piena partecipazione degli utenti alla vita sociale, formativa e lavorativa; </w:t>
            </w:r>
          </w:p>
          <w:p w14:paraId="0A228EAE" w14:textId="77777777" w:rsidR="007D6C63" w:rsidRPr="00AD1357" w:rsidRDefault="007D6C63" w:rsidP="007D6C63">
            <w:pPr>
              <w:pStyle w:val="Paragrafoelenco"/>
              <w:numPr>
                <w:ilvl w:val="0"/>
                <w:numId w:val="2"/>
              </w:numPr>
              <w:spacing w:before="120" w:after="120" w:line="240" w:lineRule="auto"/>
              <w:jc w:val="both"/>
              <w:rPr>
                <w:rFonts w:ascii="Georgia" w:hAnsi="Georgia"/>
                <w:lang w:eastAsia="it-IT"/>
              </w:rPr>
            </w:pPr>
            <w:r w:rsidRPr="00AD1357">
              <w:rPr>
                <w:rFonts w:ascii="Georgia" w:hAnsi="Georgia"/>
                <w:lang w:eastAsia="it-IT"/>
              </w:rPr>
              <w:t xml:space="preserve">incentivare la partecipazione a manifestazioni culturali ed aggregative. </w:t>
            </w:r>
          </w:p>
        </w:tc>
      </w:tr>
      <w:tr w:rsidR="00AD1357" w:rsidRPr="00AD1357" w14:paraId="51329EFB" w14:textId="77777777" w:rsidTr="00845865">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BB98C" w14:textId="77777777" w:rsidR="007D6C63" w:rsidRPr="00AD1357" w:rsidRDefault="007D6C63" w:rsidP="00434DC0">
            <w:pPr>
              <w:spacing w:before="120" w:after="120" w:line="240" w:lineRule="auto"/>
              <w:rPr>
                <w:rFonts w:ascii="Georgia" w:hAnsi="Georgia"/>
              </w:rPr>
            </w:pPr>
            <w:r w:rsidRPr="00AD1357">
              <w:rPr>
                <w:rFonts w:ascii="Georgia" w:hAnsi="Georgia" w:cs="Palatino Linotype"/>
              </w:rPr>
              <w:t>Qualifica Professionale</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9EAD4" w14:textId="77777777" w:rsidR="007D6C63" w:rsidRPr="00AD1357" w:rsidRDefault="007D6C63" w:rsidP="00434DC0">
            <w:pPr>
              <w:pStyle w:val="Intestazione"/>
              <w:spacing w:before="120" w:after="120"/>
              <w:jc w:val="both"/>
              <w:rPr>
                <w:rFonts w:ascii="Georgia" w:hAnsi="Georgia"/>
                <w:b/>
              </w:rPr>
            </w:pPr>
            <w:r w:rsidRPr="00AD1357">
              <w:rPr>
                <w:rFonts w:ascii="Georgia" w:hAnsi="Georgia"/>
                <w:b/>
              </w:rPr>
              <w:t>Autista</w:t>
            </w:r>
          </w:p>
        </w:tc>
      </w:tr>
      <w:tr w:rsidR="00AD1357" w:rsidRPr="00AD1357" w14:paraId="153C0B0A" w14:textId="77777777" w:rsidTr="00845865">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9E677" w14:textId="77777777" w:rsidR="007D6C63" w:rsidRPr="00AD1357" w:rsidRDefault="007D6C63" w:rsidP="00434DC0">
            <w:pPr>
              <w:spacing w:before="120" w:after="120" w:line="240" w:lineRule="auto"/>
              <w:rPr>
                <w:rFonts w:ascii="Georgia" w:hAnsi="Georgia" w:cs="Palatino Linotype"/>
              </w:rPr>
            </w:pPr>
            <w:r w:rsidRPr="00AD1357">
              <w:rPr>
                <w:rFonts w:ascii="Georgia" w:hAnsi="Georgia" w:cs="Palatino Linotype"/>
              </w:rPr>
              <w:t xml:space="preserve">Inquadramento </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B308E" w14:textId="77777777" w:rsidR="007D6C63" w:rsidRPr="00AD1357" w:rsidRDefault="007D6C63" w:rsidP="00434DC0">
            <w:pPr>
              <w:pStyle w:val="Intestazione"/>
              <w:spacing w:before="120" w:after="120"/>
              <w:jc w:val="both"/>
              <w:rPr>
                <w:rFonts w:ascii="Georgia" w:hAnsi="Georgia"/>
                <w:b/>
              </w:rPr>
            </w:pPr>
            <w:r w:rsidRPr="00AD1357">
              <w:rPr>
                <w:rFonts w:ascii="Georgia" w:hAnsi="Georgia"/>
                <w:b/>
              </w:rPr>
              <w:t>Autista</w:t>
            </w:r>
          </w:p>
          <w:p w14:paraId="7FE2A2CE" w14:textId="77777777" w:rsidR="007D6C63" w:rsidRPr="00AD1357" w:rsidRDefault="007D6C63" w:rsidP="00434DC0">
            <w:pPr>
              <w:pStyle w:val="NormaleWeb"/>
              <w:spacing w:before="120" w:beforeAutospacing="0" w:after="120" w:afterAutospacing="0"/>
              <w:jc w:val="both"/>
              <w:rPr>
                <w:rFonts w:ascii="Georgia" w:hAnsi="Georgia"/>
                <w:b/>
                <w:sz w:val="22"/>
                <w:szCs w:val="22"/>
              </w:rPr>
            </w:pPr>
            <w:r w:rsidRPr="00AD1357">
              <w:rPr>
                <w:rFonts w:ascii="Georgia" w:hAnsi="Georgia"/>
                <w:b/>
                <w:sz w:val="22"/>
                <w:szCs w:val="22"/>
              </w:rPr>
              <w:t>Livello minimo inquadramento</w:t>
            </w:r>
          </w:p>
          <w:p w14:paraId="348CB658" w14:textId="77777777" w:rsidR="007D6C63" w:rsidRPr="00AD1357" w:rsidRDefault="007D6C63" w:rsidP="00434DC0">
            <w:pPr>
              <w:pStyle w:val="NormaleWeb"/>
              <w:spacing w:before="120" w:beforeAutospacing="0" w:after="120" w:afterAutospacing="0"/>
              <w:jc w:val="both"/>
              <w:rPr>
                <w:rFonts w:ascii="Georgia" w:hAnsi="Georgia"/>
                <w:sz w:val="22"/>
                <w:szCs w:val="22"/>
              </w:rPr>
            </w:pPr>
            <w:r w:rsidRPr="00AD1357">
              <w:rPr>
                <w:rFonts w:ascii="Georgia" w:hAnsi="Georgia"/>
                <w:sz w:val="22"/>
                <w:szCs w:val="22"/>
              </w:rPr>
              <w:t>CCNL Coop Sociali. Livello C1</w:t>
            </w:r>
          </w:p>
        </w:tc>
      </w:tr>
      <w:tr w:rsidR="00AD1357" w:rsidRPr="00AD1357" w14:paraId="50986CC8" w14:textId="77777777" w:rsidTr="004D54F5">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03388" w14:textId="77777777" w:rsidR="007D6C63" w:rsidRPr="00AD1357" w:rsidRDefault="007D6C63" w:rsidP="00434DC0">
            <w:pPr>
              <w:spacing w:before="120" w:after="120" w:line="240" w:lineRule="auto"/>
              <w:rPr>
                <w:rFonts w:ascii="Georgia" w:hAnsi="Georgia"/>
              </w:rPr>
            </w:pPr>
            <w:r w:rsidRPr="00AD1357">
              <w:rPr>
                <w:rFonts w:ascii="Georgia" w:hAnsi="Georgia" w:cs="Palatino Linotype"/>
              </w:rPr>
              <w:t>Tariffa</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45CB63" w14:textId="6FA91305" w:rsidR="007D6C63" w:rsidRPr="00AD1357" w:rsidRDefault="007D6C63" w:rsidP="00434DC0">
            <w:pPr>
              <w:pStyle w:val="NormaleWeb"/>
              <w:spacing w:before="120" w:beforeAutospacing="0" w:after="120" w:afterAutospacing="0"/>
              <w:jc w:val="both"/>
              <w:rPr>
                <w:rFonts w:ascii="Georgia" w:hAnsi="Georgia"/>
                <w:sz w:val="22"/>
                <w:szCs w:val="22"/>
              </w:rPr>
            </w:pPr>
            <w:r w:rsidRPr="00AD1357">
              <w:rPr>
                <w:rFonts w:ascii="Georgia" w:hAnsi="Georgia"/>
                <w:sz w:val="22"/>
                <w:szCs w:val="22"/>
              </w:rPr>
              <w:t xml:space="preserve">Euro </w:t>
            </w:r>
            <w:r w:rsidR="00005E4E" w:rsidRPr="00AD1357">
              <w:rPr>
                <w:rFonts w:ascii="Georgia" w:hAnsi="Georgia"/>
                <w:sz w:val="22"/>
                <w:szCs w:val="22"/>
              </w:rPr>
              <w:t>2</w:t>
            </w:r>
            <w:r w:rsidR="00845865" w:rsidRPr="00AD1357">
              <w:rPr>
                <w:rFonts w:ascii="Georgia" w:hAnsi="Georgia"/>
                <w:sz w:val="22"/>
                <w:szCs w:val="22"/>
              </w:rPr>
              <w:t>5,00</w:t>
            </w:r>
            <w:r w:rsidRPr="00AD1357">
              <w:rPr>
                <w:rFonts w:ascii="Georgia" w:hAnsi="Georgia"/>
                <w:sz w:val="22"/>
                <w:szCs w:val="22"/>
              </w:rPr>
              <w:t xml:space="preserve"> A/R Per unità di tratta fino a 25 chilometri o multipli</w:t>
            </w:r>
          </w:p>
        </w:tc>
      </w:tr>
      <w:tr w:rsidR="00AD1357" w:rsidRPr="00AD1357" w14:paraId="2275E027" w14:textId="77777777" w:rsidTr="00845865">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20A01" w14:textId="77777777" w:rsidR="007D6C63" w:rsidRPr="00AD1357" w:rsidRDefault="007D6C63" w:rsidP="00434DC0">
            <w:pPr>
              <w:spacing w:before="120" w:after="120" w:line="240" w:lineRule="auto"/>
              <w:rPr>
                <w:rFonts w:ascii="Georgia" w:hAnsi="Georgia" w:cs="Palatino Linotype"/>
              </w:rPr>
            </w:pPr>
            <w:r w:rsidRPr="00AD1357">
              <w:rPr>
                <w:rFonts w:ascii="Georgia" w:hAnsi="Georgia" w:cs="Palatino Linotype"/>
              </w:rPr>
              <w:t>Unità di programmazione</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67792" w14:textId="77777777" w:rsidR="007D6C63" w:rsidRPr="00AD1357" w:rsidRDefault="007D6C63" w:rsidP="00434DC0">
            <w:pPr>
              <w:autoSpaceDE w:val="0"/>
              <w:autoSpaceDN w:val="0"/>
              <w:adjustRightInd w:val="0"/>
              <w:spacing w:before="120" w:after="120" w:line="240" w:lineRule="auto"/>
              <w:jc w:val="both"/>
              <w:rPr>
                <w:rFonts w:ascii="Georgia" w:hAnsi="Georgia" w:cs="Bookman Old Style"/>
                <w:b/>
              </w:rPr>
            </w:pPr>
            <w:r w:rsidRPr="00AD1357">
              <w:rPr>
                <w:rFonts w:ascii="Georgia" w:hAnsi="Georgia" w:cs="Bookman Old Style"/>
                <w:b/>
              </w:rPr>
              <w:t>N° Servizi andata/ritorno mese</w:t>
            </w:r>
          </w:p>
        </w:tc>
      </w:tr>
      <w:tr w:rsidR="00AD1357" w:rsidRPr="00AD1357" w14:paraId="6F7FC7A1" w14:textId="77777777" w:rsidTr="00845865">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2506EC" w14:textId="77777777" w:rsidR="007D6C63" w:rsidRPr="00AD1357" w:rsidRDefault="007D6C63" w:rsidP="00434DC0">
            <w:pPr>
              <w:spacing w:before="120" w:after="120" w:line="240" w:lineRule="auto"/>
              <w:jc w:val="center"/>
              <w:rPr>
                <w:rFonts w:ascii="Georgia" w:hAnsi="Georgia"/>
              </w:rPr>
            </w:pPr>
            <w:r w:rsidRPr="00AD1357">
              <w:rPr>
                <w:rFonts w:ascii="Georgia" w:hAnsi="Georgia" w:cs="Palatino Linotype"/>
              </w:rPr>
              <w:t>Indicatori di performance</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873B89" w14:textId="77777777" w:rsidR="007D6C63" w:rsidRPr="00AD1357" w:rsidRDefault="007D6C63" w:rsidP="00434DC0">
            <w:pPr>
              <w:spacing w:before="120" w:after="120" w:line="240" w:lineRule="auto"/>
              <w:jc w:val="center"/>
              <w:rPr>
                <w:rFonts w:ascii="Georgia" w:hAnsi="Georgia"/>
              </w:rPr>
            </w:pPr>
            <w:r w:rsidRPr="00AD1357">
              <w:rPr>
                <w:rFonts w:ascii="Georgia" w:hAnsi="Georgia" w:cs="Palatino Linotype"/>
              </w:rPr>
              <w:t>Formula</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3F2A0" w14:textId="77777777" w:rsidR="007D6C63" w:rsidRPr="00AD1357" w:rsidRDefault="007D6C63" w:rsidP="00434DC0">
            <w:pPr>
              <w:spacing w:before="120" w:after="120" w:line="240" w:lineRule="auto"/>
              <w:jc w:val="center"/>
              <w:rPr>
                <w:rFonts w:ascii="Georgia" w:hAnsi="Georgia"/>
              </w:rPr>
            </w:pPr>
            <w:r w:rsidRPr="00AD1357">
              <w:rPr>
                <w:rFonts w:ascii="Georgia" w:hAnsi="Georgia" w:cs="Palatino Linotype"/>
              </w:rPr>
              <w:t>Valore Obiettivo</w:t>
            </w:r>
          </w:p>
        </w:tc>
      </w:tr>
      <w:tr w:rsidR="00AD1357" w:rsidRPr="00AD1357" w14:paraId="39D63DCF" w14:textId="77777777" w:rsidTr="00845865">
        <w:trPr>
          <w:trHeight w:val="1"/>
        </w:trPr>
        <w:tc>
          <w:tcPr>
            <w:tcW w:w="2110"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41A4DB9" w14:textId="77777777" w:rsidR="007D6C63" w:rsidRPr="00AD1357" w:rsidRDefault="007D6C63" w:rsidP="00434DC0">
            <w:pPr>
              <w:spacing w:before="120" w:after="120" w:line="240" w:lineRule="auto"/>
              <w:rPr>
                <w:rFonts w:ascii="Georgia" w:hAnsi="Georgia"/>
              </w:rPr>
            </w:pPr>
            <w:r w:rsidRPr="00AD1357">
              <w:rPr>
                <w:rFonts w:ascii="Georgia" w:hAnsi="Georgia" w:cs="Tahoma"/>
              </w:rPr>
              <w:t>Efficacia/Qualità</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46AC7" w14:textId="77777777" w:rsidR="007D6C63" w:rsidRPr="00AD1357" w:rsidRDefault="007D6C63" w:rsidP="00434DC0">
            <w:pPr>
              <w:spacing w:before="120" w:after="120" w:line="240" w:lineRule="auto"/>
              <w:rPr>
                <w:rFonts w:ascii="Georgia" w:hAnsi="Georgia"/>
              </w:rPr>
            </w:pPr>
            <w:r w:rsidRPr="00AD1357">
              <w:rPr>
                <w:rFonts w:ascii="Georgia" w:hAnsi="Georgia" w:cs="Tahoma"/>
              </w:rPr>
              <w:t>Puntualità del servizio</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13374" w14:textId="77777777" w:rsidR="007D6C63" w:rsidRPr="00AD1357" w:rsidRDefault="007D6C63" w:rsidP="00434DC0">
            <w:pPr>
              <w:spacing w:before="120" w:after="120" w:line="240" w:lineRule="auto"/>
              <w:rPr>
                <w:rFonts w:ascii="Georgia" w:hAnsi="Georgia"/>
              </w:rPr>
            </w:pPr>
            <w:r w:rsidRPr="00AD1357">
              <w:rPr>
                <w:rFonts w:ascii="Georgia" w:hAnsi="Georgia" w:cs="Tahoma"/>
              </w:rPr>
              <w:t>Ritardo complessivo mensile/numero corse mensili</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FB6D8" w14:textId="77777777" w:rsidR="007D6C63" w:rsidRPr="00AD1357" w:rsidRDefault="007D6C63" w:rsidP="00434DC0">
            <w:pPr>
              <w:spacing w:before="120" w:after="120" w:line="240" w:lineRule="auto"/>
              <w:jc w:val="center"/>
              <w:rPr>
                <w:rFonts w:ascii="Georgia" w:hAnsi="Georgia"/>
              </w:rPr>
            </w:pPr>
            <w:r w:rsidRPr="00AD1357">
              <w:rPr>
                <w:rFonts w:ascii="Georgia" w:hAnsi="Georgia" w:cs="Tahoma"/>
              </w:rPr>
              <w:t>10 min.</w:t>
            </w:r>
          </w:p>
        </w:tc>
      </w:tr>
      <w:tr w:rsidR="00AD1357" w:rsidRPr="00AD1357" w14:paraId="6ACB3D84" w14:textId="77777777" w:rsidTr="00845865">
        <w:trPr>
          <w:trHeight w:val="1"/>
        </w:trPr>
        <w:tc>
          <w:tcPr>
            <w:tcW w:w="211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B0DF0A9" w14:textId="77777777" w:rsidR="007D6C63" w:rsidRPr="00AD1357" w:rsidRDefault="007D6C63" w:rsidP="00434DC0">
            <w:pPr>
              <w:spacing w:before="120" w:after="120" w:line="240" w:lineRule="auto"/>
              <w:rPr>
                <w:rFonts w:ascii="Georgia" w:hAnsi="Georgia" w:cs="Tahoma"/>
              </w:rPr>
            </w:pP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661A8" w14:textId="77777777" w:rsidR="007D6C63" w:rsidRPr="00AD1357" w:rsidRDefault="007D6C63" w:rsidP="00434DC0">
            <w:pPr>
              <w:spacing w:before="120" w:after="120" w:line="240" w:lineRule="auto"/>
              <w:rPr>
                <w:rFonts w:ascii="Georgia" w:hAnsi="Georgia" w:cs="Tahoma"/>
              </w:rPr>
            </w:pPr>
            <w:r w:rsidRPr="00AD1357">
              <w:rPr>
                <w:rFonts w:ascii="Georgia" w:hAnsi="Georgia" w:cs="Palatino Linotype"/>
              </w:rPr>
              <w:t>Regolarità assistenziale</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6D30FE" w14:textId="77777777" w:rsidR="007D6C63" w:rsidRPr="00AD1357" w:rsidRDefault="007D6C63" w:rsidP="00434DC0">
            <w:pPr>
              <w:spacing w:before="120" w:after="120" w:line="240" w:lineRule="auto"/>
              <w:rPr>
                <w:rFonts w:ascii="Georgia" w:hAnsi="Georgia" w:cs="Tahoma"/>
              </w:rPr>
            </w:pPr>
            <w:r w:rsidRPr="00AD1357">
              <w:rPr>
                <w:rFonts w:ascii="Georgia" w:hAnsi="Georgia" w:cs="Palatino Linotype"/>
              </w:rPr>
              <w:t>Numero interventi riprogrammati / numero complessivo interventi per 100</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D3445" w14:textId="77777777" w:rsidR="007D6C63" w:rsidRPr="00AD1357" w:rsidRDefault="007D6C63" w:rsidP="00434DC0">
            <w:pPr>
              <w:spacing w:before="120" w:after="120" w:line="240" w:lineRule="auto"/>
              <w:jc w:val="center"/>
              <w:rPr>
                <w:rFonts w:ascii="Georgia" w:hAnsi="Georgia" w:cs="Tahoma"/>
              </w:rPr>
            </w:pPr>
            <w:r w:rsidRPr="00AD1357">
              <w:rPr>
                <w:rFonts w:ascii="Georgia" w:hAnsi="Georgia"/>
              </w:rPr>
              <w:t>10 %</w:t>
            </w:r>
          </w:p>
        </w:tc>
      </w:tr>
      <w:tr w:rsidR="00AD1357" w:rsidRPr="00AD1357" w14:paraId="4ED77EA6" w14:textId="77777777" w:rsidTr="00845865">
        <w:trPr>
          <w:trHeight w:val="1"/>
        </w:trPr>
        <w:tc>
          <w:tcPr>
            <w:tcW w:w="211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203D3F0" w14:textId="77777777" w:rsidR="007D6C63" w:rsidRPr="00AD1357" w:rsidRDefault="007D6C63" w:rsidP="00434DC0">
            <w:pPr>
              <w:spacing w:before="120" w:after="120" w:line="240" w:lineRule="auto"/>
              <w:rPr>
                <w:rFonts w:ascii="Georgia" w:hAnsi="Georgia" w:cs="Tahoma"/>
              </w:rPr>
            </w:pP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64FB7" w14:textId="77777777" w:rsidR="007D6C63" w:rsidRPr="00AD1357" w:rsidRDefault="007D6C63" w:rsidP="00434DC0">
            <w:pPr>
              <w:spacing w:before="120" w:after="120" w:line="240" w:lineRule="auto"/>
              <w:rPr>
                <w:rFonts w:ascii="Georgia" w:hAnsi="Georgia" w:cs="Tahoma"/>
              </w:rPr>
            </w:pPr>
            <w:r w:rsidRPr="00AD1357">
              <w:rPr>
                <w:rFonts w:ascii="Georgia" w:hAnsi="Georgia" w:cs="Tahoma"/>
              </w:rPr>
              <w:t>Tecnologia</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CFBCB" w14:textId="77777777" w:rsidR="007D6C63" w:rsidRPr="00AD1357" w:rsidRDefault="007D6C63" w:rsidP="00434DC0">
            <w:pPr>
              <w:spacing w:before="120" w:after="120" w:line="240" w:lineRule="auto"/>
              <w:rPr>
                <w:rFonts w:ascii="Georgia" w:hAnsi="Georgia" w:cs="Tahoma"/>
              </w:rPr>
            </w:pPr>
            <w:r w:rsidRPr="00AD1357">
              <w:rPr>
                <w:rFonts w:ascii="Georgia" w:hAnsi="Georgia" w:cs="Tahoma"/>
              </w:rPr>
              <w:t>Numero interventi certificati con app / numero complessivo interventi per 100 (calcolati mensilmente)</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46C31" w14:textId="77777777" w:rsidR="007D6C63" w:rsidRPr="00AD1357" w:rsidRDefault="007D6C63" w:rsidP="00434DC0">
            <w:pPr>
              <w:spacing w:before="120" w:after="120" w:line="240" w:lineRule="auto"/>
              <w:jc w:val="center"/>
              <w:rPr>
                <w:rFonts w:ascii="Georgia" w:hAnsi="Georgia" w:cs="Tahoma"/>
              </w:rPr>
            </w:pPr>
            <w:r w:rsidRPr="00AD1357">
              <w:rPr>
                <w:rFonts w:ascii="Georgia" w:hAnsi="Georgia" w:cs="Tahoma"/>
              </w:rPr>
              <w:t>95 %</w:t>
            </w:r>
          </w:p>
        </w:tc>
      </w:tr>
    </w:tbl>
    <w:p w14:paraId="3C2280E5" w14:textId="77777777" w:rsidR="007D6C63" w:rsidRDefault="007D6C63" w:rsidP="007D6C63">
      <w:pPr>
        <w:spacing w:after="0" w:line="240" w:lineRule="auto"/>
        <w:jc w:val="both"/>
        <w:rPr>
          <w:rFonts w:ascii="Georgia" w:hAnsi="Georgia" w:cs="Segoe UI"/>
          <w:b/>
          <w:color w:val="404040"/>
        </w:rPr>
      </w:pPr>
    </w:p>
    <w:p w14:paraId="41B1C71E" w14:textId="77777777" w:rsidR="007D6C63" w:rsidRDefault="007D6C63" w:rsidP="007D6C63">
      <w:pPr>
        <w:spacing w:after="0" w:line="240" w:lineRule="auto"/>
        <w:jc w:val="both"/>
        <w:rPr>
          <w:rFonts w:ascii="Georgia" w:hAnsi="Georgia" w:cs="Segoe UI"/>
          <w:b/>
          <w:color w:val="404040"/>
          <w:sz w:val="20"/>
          <w:szCs w:val="20"/>
        </w:rPr>
      </w:pPr>
    </w:p>
    <w:p w14:paraId="4068B3E2" w14:textId="77777777" w:rsidR="007D24CC" w:rsidRDefault="007D24CC">
      <w:r>
        <w:br w:type="page"/>
      </w:r>
    </w:p>
    <w:tbl>
      <w:tblPr>
        <w:tblW w:w="0" w:type="auto"/>
        <w:tblInd w:w="108" w:type="dxa"/>
        <w:tblCellMar>
          <w:left w:w="10" w:type="dxa"/>
          <w:right w:w="10" w:type="dxa"/>
        </w:tblCellMar>
        <w:tblLook w:val="0000" w:firstRow="0" w:lastRow="0" w:firstColumn="0" w:lastColumn="0" w:noHBand="0" w:noVBand="0"/>
      </w:tblPr>
      <w:tblGrid>
        <w:gridCol w:w="2104"/>
        <w:gridCol w:w="2431"/>
        <w:gridCol w:w="3418"/>
        <w:gridCol w:w="1568"/>
      </w:tblGrid>
      <w:tr w:rsidR="007D24CC" w:rsidRPr="003E6AA0" w14:paraId="3EA4C9A7"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ED4C1" w14:textId="35816767" w:rsidR="007D24CC" w:rsidRPr="00901FA5" w:rsidRDefault="007D24CC" w:rsidP="004D54F5">
            <w:pPr>
              <w:spacing w:before="120" w:after="120" w:line="240" w:lineRule="auto"/>
              <w:jc w:val="both"/>
              <w:rPr>
                <w:rFonts w:ascii="Georgia" w:hAnsi="Georgia" w:cs="Segoe UI"/>
                <w:b/>
                <w:color w:val="000000" w:themeColor="text1"/>
              </w:rPr>
            </w:pPr>
            <w:r w:rsidRPr="00901FA5">
              <w:rPr>
                <w:rFonts w:ascii="Georgia" w:hAnsi="Georgia" w:cs="Segoe UI"/>
                <w:b/>
                <w:color w:val="000000" w:themeColor="text1"/>
              </w:rPr>
              <w:lastRenderedPageBreak/>
              <w:t>F.2 Trasporto sociale collettivo senza assistenza</w:t>
            </w:r>
          </w:p>
        </w:tc>
      </w:tr>
      <w:tr w:rsidR="007D24CC" w:rsidRPr="003E6AA0" w14:paraId="73D108CD"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8E7D4" w14:textId="77777777" w:rsidR="007D24CC" w:rsidRPr="00901FA5" w:rsidRDefault="007D24CC" w:rsidP="004D54F5">
            <w:pPr>
              <w:spacing w:before="120" w:after="120" w:line="240" w:lineRule="auto"/>
              <w:jc w:val="both"/>
              <w:rPr>
                <w:rFonts w:ascii="Georgia" w:hAnsi="Georgia" w:cs="Calibri"/>
                <w:color w:val="000000" w:themeColor="text1"/>
              </w:rPr>
            </w:pPr>
            <w:r w:rsidRPr="00901FA5">
              <w:rPr>
                <w:rFonts w:ascii="Georgia" w:hAnsi="Georgia" w:cs="Calibri"/>
                <w:color w:val="000000" w:themeColor="text1"/>
              </w:rPr>
              <w:t xml:space="preserve">Il servizio di Trasferimento / Trasporto collettivo senza assistenza è finalizzato a garantire alle persone non autosufficienti o parzialmente autosufficienti, la possibilità di muoversi sul territorio e può differenziarsi a seconda delle esigenze e della destinazione. </w:t>
            </w:r>
          </w:p>
          <w:p w14:paraId="664299E3" w14:textId="77777777" w:rsidR="007D24CC" w:rsidRPr="00901FA5" w:rsidRDefault="007D24CC" w:rsidP="004D54F5">
            <w:pPr>
              <w:spacing w:before="120" w:after="120" w:line="240" w:lineRule="auto"/>
              <w:jc w:val="both"/>
              <w:rPr>
                <w:rFonts w:ascii="Georgia" w:hAnsi="Georgia" w:cs="Calibri"/>
                <w:bCs/>
                <w:color w:val="000000" w:themeColor="text1"/>
              </w:rPr>
            </w:pPr>
            <w:r w:rsidRPr="00901FA5">
              <w:rPr>
                <w:rFonts w:ascii="Georgia" w:hAnsi="Georgia" w:cs="Calibri"/>
                <w:bCs/>
                <w:color w:val="000000" w:themeColor="text1"/>
              </w:rPr>
              <w:t xml:space="preserve">Il servizio di trasporto si pone come obiettivo principale quello di facilitare gli spostamenti di persone con compromissioni dell’autonomia personale al fine di favorire il loro inserimento sociale e il regolare svolgimento di attività di vita quotidiana, studio e lavoro, e consentire la fruizione delle prestazioni socioassistenziali extra domiciliari. Il servizio è teso a colmare le distanze e a garantire il superamento di particolari difficoltà nell’accesso ai tradizionali mezzi di trasporto pubblico. </w:t>
            </w:r>
          </w:p>
          <w:p w14:paraId="24168C8F" w14:textId="799657FD" w:rsidR="007D24CC" w:rsidRPr="00901FA5" w:rsidRDefault="007D24CC" w:rsidP="004D54F5">
            <w:pPr>
              <w:spacing w:before="120" w:after="120" w:line="240" w:lineRule="auto"/>
              <w:jc w:val="both"/>
              <w:rPr>
                <w:rFonts w:ascii="Georgia" w:hAnsi="Georgia" w:cs="Calibri"/>
                <w:bCs/>
                <w:color w:val="000000" w:themeColor="text1"/>
              </w:rPr>
            </w:pPr>
            <w:r w:rsidRPr="00901FA5">
              <w:rPr>
                <w:rFonts w:ascii="Georgia" w:hAnsi="Georgia" w:cs="Calibri"/>
                <w:bCs/>
                <w:color w:val="000000" w:themeColor="text1"/>
              </w:rPr>
              <w:t xml:space="preserve">Il servizio di trasporto per persone con ridotta capacità motoria o difficoltà relazionali è istituito per facilitare la fruizione dei servizi territoriali e la partecipazione alla vita sociale di coloro che sono </w:t>
            </w:r>
            <w:r w:rsidR="009B5D04" w:rsidRPr="00901FA5">
              <w:rPr>
                <w:rFonts w:ascii="Georgia" w:hAnsi="Georgia" w:cs="Calibri"/>
                <w:bCs/>
                <w:color w:val="000000" w:themeColor="text1"/>
              </w:rPr>
              <w:t>a rischio</w:t>
            </w:r>
            <w:r w:rsidRPr="00901FA5">
              <w:rPr>
                <w:rFonts w:ascii="Georgia" w:hAnsi="Georgia" w:cs="Calibri"/>
                <w:bCs/>
                <w:color w:val="000000" w:themeColor="text1"/>
              </w:rPr>
              <w:t xml:space="preserve"> di esclusione ed isolamento.</w:t>
            </w:r>
          </w:p>
          <w:p w14:paraId="101AFD6E" w14:textId="77777777" w:rsidR="007D24CC" w:rsidRPr="00901FA5" w:rsidRDefault="007D24CC" w:rsidP="004D54F5">
            <w:pPr>
              <w:spacing w:before="120" w:after="120" w:line="240" w:lineRule="auto"/>
              <w:jc w:val="both"/>
              <w:rPr>
                <w:rFonts w:ascii="Georgia" w:hAnsi="Georgia"/>
                <w:color w:val="000000" w:themeColor="text1"/>
              </w:rPr>
            </w:pPr>
            <w:r w:rsidRPr="00901FA5">
              <w:rPr>
                <w:rFonts w:ascii="Georgia" w:hAnsi="Georgia"/>
                <w:color w:val="000000" w:themeColor="text1"/>
              </w:rPr>
              <w:t xml:space="preserve">Le prestazioni del servizio consistono in: </w:t>
            </w:r>
          </w:p>
          <w:p w14:paraId="76791044" w14:textId="77777777" w:rsidR="007D24CC" w:rsidRPr="00901FA5" w:rsidRDefault="007D24CC" w:rsidP="004D54F5">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accesso alle strutture sanitarie, sociosanitarie o socioassistenziali; </w:t>
            </w:r>
          </w:p>
          <w:p w14:paraId="1D720075" w14:textId="77777777" w:rsidR="007D24CC" w:rsidRPr="00901FA5" w:rsidRDefault="007D24CC" w:rsidP="004D54F5">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accesso ai centri diurni integrati e alla rete di servizi socio-ricreativi ed aggregativi; </w:t>
            </w:r>
          </w:p>
          <w:p w14:paraId="398856CE" w14:textId="77777777" w:rsidR="007D24CC" w:rsidRPr="00901FA5" w:rsidRDefault="007D24CC" w:rsidP="004D54F5">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attività di trasporto verso diverse destinazioni, preventivamente programmate e concordate, volte a favorire la piena partecipazione degli utenti alla vita sociale, formativa e lavorativa; </w:t>
            </w:r>
          </w:p>
          <w:p w14:paraId="3E76EF8F" w14:textId="77777777" w:rsidR="007D24CC" w:rsidRPr="003E6AA0" w:rsidRDefault="007D24CC" w:rsidP="004D54F5">
            <w:pPr>
              <w:pStyle w:val="Paragrafoelenco"/>
              <w:numPr>
                <w:ilvl w:val="0"/>
                <w:numId w:val="2"/>
              </w:numPr>
              <w:spacing w:before="120" w:after="120" w:line="240" w:lineRule="auto"/>
              <w:jc w:val="both"/>
              <w:rPr>
                <w:rFonts w:ascii="Georgia" w:eastAsia="Times New Roman" w:hAnsi="Georgia"/>
                <w:color w:val="404040" w:themeColor="text1" w:themeTint="BF"/>
                <w:lang w:eastAsia="it-IT"/>
              </w:rPr>
            </w:pPr>
            <w:r w:rsidRPr="00901FA5">
              <w:rPr>
                <w:rFonts w:ascii="Georgia" w:eastAsia="Times New Roman" w:hAnsi="Georgia"/>
                <w:color w:val="000000" w:themeColor="text1"/>
                <w:lang w:eastAsia="it-IT"/>
              </w:rPr>
              <w:t xml:space="preserve">incentivare la partecipazione a manifestazioni culturali ed aggregative. </w:t>
            </w:r>
          </w:p>
        </w:tc>
      </w:tr>
      <w:tr w:rsidR="007D24CC" w:rsidRPr="003E6AA0" w14:paraId="6B29209F"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BA818" w14:textId="77777777" w:rsidR="007D24CC" w:rsidRPr="00901FA5" w:rsidRDefault="007D24CC" w:rsidP="004D54F5">
            <w:pPr>
              <w:spacing w:before="120" w:after="120" w:line="240" w:lineRule="auto"/>
              <w:rPr>
                <w:rFonts w:ascii="Georgia" w:hAnsi="Georgia"/>
                <w:color w:val="000000" w:themeColor="text1"/>
              </w:rPr>
            </w:pPr>
            <w:r w:rsidRPr="00901FA5">
              <w:rPr>
                <w:rFonts w:ascii="Georgia" w:eastAsia="Palatino Linotype" w:hAnsi="Georgia" w:cs="Palatino Linotype"/>
                <w:color w:val="000000" w:themeColor="text1"/>
              </w:rPr>
              <w:t>Qualifica Professionale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C71DE" w14:textId="77777777" w:rsidR="007D24CC" w:rsidRPr="00901FA5" w:rsidRDefault="007D24CC" w:rsidP="004D54F5">
            <w:pPr>
              <w:pStyle w:val="Intestazione"/>
              <w:spacing w:before="120" w:after="120"/>
              <w:jc w:val="both"/>
              <w:rPr>
                <w:rFonts w:ascii="Georgia" w:hAnsi="Georgia"/>
                <w:b/>
                <w:color w:val="000000" w:themeColor="text1"/>
              </w:rPr>
            </w:pPr>
            <w:r w:rsidRPr="00901FA5">
              <w:rPr>
                <w:rFonts w:ascii="Georgia" w:hAnsi="Georgia"/>
                <w:b/>
                <w:color w:val="000000" w:themeColor="text1"/>
              </w:rPr>
              <w:t>Autista</w:t>
            </w:r>
          </w:p>
        </w:tc>
      </w:tr>
      <w:tr w:rsidR="007D24CC" w:rsidRPr="003E6AA0" w14:paraId="1BBF6E93"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D55ED6" w14:textId="77777777" w:rsidR="007D24CC" w:rsidRPr="00901FA5" w:rsidRDefault="007D24CC" w:rsidP="004D54F5">
            <w:pPr>
              <w:spacing w:before="120" w:after="120" w:line="240" w:lineRule="auto"/>
              <w:rPr>
                <w:rFonts w:ascii="Georgia" w:eastAsia="Palatino Linotype" w:hAnsi="Georgia" w:cs="Palatino Linotype"/>
                <w:color w:val="000000" w:themeColor="text1"/>
              </w:rPr>
            </w:pPr>
            <w:r w:rsidRPr="00901FA5">
              <w:rPr>
                <w:rFonts w:ascii="Georgia" w:eastAsia="Palatino Linotype" w:hAnsi="Georgia" w:cs="Palatino Linotype"/>
                <w:color w:val="000000" w:themeColor="text1"/>
              </w:rPr>
              <w:t xml:space="preserve">Inquadramento </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400F2" w14:textId="77777777" w:rsidR="007D24CC" w:rsidRPr="00901FA5" w:rsidRDefault="007D24CC" w:rsidP="004D54F5">
            <w:pPr>
              <w:pStyle w:val="Intestazione"/>
              <w:spacing w:before="120" w:after="120"/>
              <w:jc w:val="both"/>
              <w:rPr>
                <w:rFonts w:ascii="Georgia" w:hAnsi="Georgia"/>
                <w:b/>
                <w:color w:val="000000" w:themeColor="text1"/>
              </w:rPr>
            </w:pPr>
            <w:r w:rsidRPr="00901FA5">
              <w:rPr>
                <w:rFonts w:ascii="Georgia" w:hAnsi="Georgia"/>
                <w:b/>
                <w:color w:val="000000" w:themeColor="text1"/>
              </w:rPr>
              <w:t>Autista</w:t>
            </w:r>
          </w:p>
          <w:p w14:paraId="6DC52F82" w14:textId="77777777" w:rsidR="007D24CC" w:rsidRPr="00901FA5" w:rsidRDefault="007D24CC" w:rsidP="004D54F5">
            <w:pPr>
              <w:pStyle w:val="NormaleWeb"/>
              <w:spacing w:before="120" w:beforeAutospacing="0" w:after="120" w:afterAutospacing="0"/>
              <w:jc w:val="both"/>
              <w:rPr>
                <w:rFonts w:ascii="Georgia" w:hAnsi="Georgia"/>
                <w:b/>
                <w:color w:val="000000" w:themeColor="text1"/>
                <w:sz w:val="22"/>
                <w:szCs w:val="22"/>
              </w:rPr>
            </w:pPr>
            <w:r w:rsidRPr="00901FA5">
              <w:rPr>
                <w:rFonts w:ascii="Georgia" w:hAnsi="Georgia"/>
                <w:b/>
                <w:color w:val="000000" w:themeColor="text1"/>
                <w:sz w:val="22"/>
                <w:szCs w:val="22"/>
              </w:rPr>
              <w:t>Livello minimo inquadramento</w:t>
            </w:r>
          </w:p>
          <w:p w14:paraId="40BC8823" w14:textId="77777777" w:rsidR="007D24CC" w:rsidRPr="00901FA5" w:rsidRDefault="007D24CC" w:rsidP="004D54F5">
            <w:pPr>
              <w:pStyle w:val="NormaleWeb"/>
              <w:spacing w:before="120" w:beforeAutospacing="0" w:after="120" w:afterAutospacing="0"/>
              <w:jc w:val="both"/>
              <w:rPr>
                <w:rFonts w:ascii="Georgia" w:hAnsi="Georgia"/>
                <w:color w:val="000000" w:themeColor="text1"/>
                <w:sz w:val="22"/>
                <w:szCs w:val="22"/>
              </w:rPr>
            </w:pPr>
            <w:r w:rsidRPr="00901FA5">
              <w:rPr>
                <w:rFonts w:ascii="Georgia" w:hAnsi="Georgia"/>
                <w:color w:val="000000" w:themeColor="text1"/>
                <w:sz w:val="22"/>
                <w:szCs w:val="22"/>
              </w:rPr>
              <w:t>CCNL Coop Sociali. Livello C1</w:t>
            </w:r>
          </w:p>
        </w:tc>
      </w:tr>
      <w:tr w:rsidR="007D24CC" w:rsidRPr="003E6AA0" w14:paraId="02D87DB7"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1B84C" w14:textId="77777777" w:rsidR="007D24CC" w:rsidRPr="00901FA5" w:rsidRDefault="007D24CC" w:rsidP="004D54F5">
            <w:pPr>
              <w:spacing w:before="120" w:after="120" w:line="240" w:lineRule="auto"/>
              <w:rPr>
                <w:rFonts w:ascii="Georgia" w:hAnsi="Georgia"/>
                <w:color w:val="000000" w:themeColor="text1"/>
              </w:rPr>
            </w:pPr>
            <w:r w:rsidRPr="00901FA5">
              <w:rPr>
                <w:rFonts w:ascii="Georgia" w:eastAsia="Palatino Linotype" w:hAnsi="Georgia" w:cs="Palatino Linotype"/>
                <w:color w:val="000000" w:themeColor="text1"/>
              </w:rPr>
              <w:t>Tariffa</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80C9B" w14:textId="14F7534C" w:rsidR="007D24CC" w:rsidRPr="00901FA5" w:rsidRDefault="00005E4E" w:rsidP="004D54F5">
            <w:pPr>
              <w:pStyle w:val="NormaleWeb"/>
              <w:spacing w:before="120" w:beforeAutospacing="0" w:after="120" w:afterAutospacing="0"/>
              <w:jc w:val="both"/>
              <w:rPr>
                <w:rFonts w:ascii="Georgia" w:hAnsi="Georgia"/>
                <w:color w:val="000000" w:themeColor="text1"/>
                <w:sz w:val="22"/>
                <w:szCs w:val="22"/>
              </w:rPr>
            </w:pPr>
            <w:r w:rsidRPr="00901FA5">
              <w:rPr>
                <w:rFonts w:ascii="Georgia" w:hAnsi="Georgia"/>
                <w:color w:val="000000" w:themeColor="text1"/>
                <w:sz w:val="22"/>
                <w:szCs w:val="22"/>
              </w:rPr>
              <w:t>Euro 20,00 A/R Per unità di tratta fino a 25 chilometri o multipli</w:t>
            </w:r>
          </w:p>
        </w:tc>
      </w:tr>
      <w:tr w:rsidR="007D24CC" w:rsidRPr="003E6AA0" w14:paraId="084BE80D"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B7C12" w14:textId="77777777" w:rsidR="007D24CC" w:rsidRPr="00901FA5" w:rsidRDefault="007D24CC" w:rsidP="004D54F5">
            <w:pPr>
              <w:spacing w:before="120" w:after="120" w:line="240" w:lineRule="auto"/>
              <w:rPr>
                <w:rFonts w:ascii="Georgia" w:eastAsia="Palatino Linotype" w:hAnsi="Georgia" w:cs="Palatino Linotype"/>
                <w:color w:val="000000" w:themeColor="text1"/>
              </w:rPr>
            </w:pPr>
            <w:r w:rsidRPr="00901FA5">
              <w:rPr>
                <w:rFonts w:ascii="Georgia" w:eastAsia="Palatino Linotype" w:hAnsi="Georgia" w:cs="Palatino Linotype"/>
                <w:color w:val="000000" w:themeColor="text1"/>
              </w:rPr>
              <w:t>Unità di programmazione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386EC" w14:textId="77777777" w:rsidR="007D24CC" w:rsidRPr="00901FA5" w:rsidRDefault="007D24CC" w:rsidP="004D54F5">
            <w:pPr>
              <w:autoSpaceDE w:val="0"/>
              <w:autoSpaceDN w:val="0"/>
              <w:adjustRightInd w:val="0"/>
              <w:spacing w:before="120" w:after="120" w:line="240" w:lineRule="auto"/>
              <w:jc w:val="both"/>
              <w:rPr>
                <w:rFonts w:ascii="Georgia" w:hAnsi="Georgia" w:cs="Bookman Old Style"/>
                <w:b/>
                <w:color w:val="000000" w:themeColor="text1"/>
              </w:rPr>
            </w:pPr>
            <w:r w:rsidRPr="00901FA5">
              <w:rPr>
                <w:rFonts w:ascii="Georgia" w:hAnsi="Georgia" w:cs="Bookman Old Style"/>
                <w:b/>
                <w:color w:val="000000" w:themeColor="text1"/>
              </w:rPr>
              <w:t>Servizi / mese</w:t>
            </w:r>
          </w:p>
        </w:tc>
      </w:tr>
      <w:tr w:rsidR="007D24CC" w:rsidRPr="003E6AA0" w14:paraId="0E44A3E4"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1E5CE" w14:textId="77777777" w:rsidR="007D24CC" w:rsidRPr="00901FA5" w:rsidRDefault="007D24CC" w:rsidP="004D54F5">
            <w:pPr>
              <w:spacing w:before="120" w:after="120" w:line="240" w:lineRule="auto"/>
              <w:jc w:val="center"/>
              <w:rPr>
                <w:rFonts w:ascii="Georgia" w:hAnsi="Georgia"/>
                <w:color w:val="000000" w:themeColor="text1"/>
              </w:rPr>
            </w:pPr>
            <w:r w:rsidRPr="00901FA5">
              <w:rPr>
                <w:rFonts w:ascii="Georgia" w:eastAsia="Palatino Linotype" w:hAnsi="Georgia" w:cs="Palatino Linotype"/>
                <w:color w:val="000000" w:themeColor="text1"/>
              </w:rPr>
              <w:t>Indicatori di performance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A9FAAF" w14:textId="77777777" w:rsidR="007D24CC" w:rsidRPr="00901FA5" w:rsidRDefault="007D24CC" w:rsidP="004D54F5">
            <w:pPr>
              <w:spacing w:before="120" w:after="120" w:line="240" w:lineRule="auto"/>
              <w:jc w:val="center"/>
              <w:rPr>
                <w:rFonts w:ascii="Georgia" w:hAnsi="Georgia"/>
                <w:color w:val="000000" w:themeColor="text1"/>
              </w:rPr>
            </w:pPr>
            <w:r w:rsidRPr="00901FA5">
              <w:rPr>
                <w:rFonts w:ascii="Georgia" w:eastAsia="Palatino Linotype" w:hAnsi="Georgia" w:cs="Palatino Linotype"/>
                <w:color w:val="000000" w:themeColor="text1"/>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2E629" w14:textId="77777777" w:rsidR="007D24CC" w:rsidRPr="00901FA5" w:rsidRDefault="007D24CC" w:rsidP="004D54F5">
            <w:pPr>
              <w:spacing w:before="120" w:after="120" w:line="240" w:lineRule="auto"/>
              <w:jc w:val="center"/>
              <w:rPr>
                <w:rFonts w:ascii="Georgia" w:hAnsi="Georgia"/>
                <w:color w:val="000000" w:themeColor="text1"/>
              </w:rPr>
            </w:pPr>
            <w:r w:rsidRPr="00901FA5">
              <w:rPr>
                <w:rFonts w:ascii="Georgia" w:eastAsia="Palatino Linotype" w:hAnsi="Georgia" w:cs="Palatino Linotype"/>
                <w:color w:val="000000" w:themeColor="text1"/>
              </w:rPr>
              <w:t>Valore Obiettivo</w:t>
            </w:r>
          </w:p>
        </w:tc>
      </w:tr>
      <w:tr w:rsidR="007D24CC" w:rsidRPr="003E6AA0" w14:paraId="0DF2C4DF" w14:textId="77777777" w:rsidTr="00434DC0">
        <w:trPr>
          <w:trHeight w:val="1"/>
        </w:trPr>
        <w:tc>
          <w:tcPr>
            <w:tcW w:w="210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A501201" w14:textId="77777777" w:rsidR="007D24CC" w:rsidRPr="00901FA5" w:rsidRDefault="007D24CC" w:rsidP="004D54F5">
            <w:pPr>
              <w:spacing w:before="120" w:after="120" w:line="240" w:lineRule="auto"/>
              <w:rPr>
                <w:rFonts w:ascii="Georgia" w:hAnsi="Georgia"/>
                <w:color w:val="000000" w:themeColor="text1"/>
              </w:rPr>
            </w:pPr>
            <w:r w:rsidRPr="00901FA5">
              <w:rPr>
                <w:rFonts w:ascii="Georgia" w:eastAsia="Tahoma" w:hAnsi="Georgia" w:cs="Tahoma"/>
                <w:color w:val="000000" w:themeColor="text1"/>
              </w:rPr>
              <w:t>Efficacia/Qualità</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FA8B2" w14:textId="77777777" w:rsidR="007D24CC" w:rsidRPr="00901FA5" w:rsidRDefault="007D24CC" w:rsidP="004D54F5">
            <w:pPr>
              <w:spacing w:before="120" w:after="120" w:line="240" w:lineRule="auto"/>
              <w:rPr>
                <w:rFonts w:ascii="Georgia" w:hAnsi="Georgia"/>
                <w:color w:val="000000" w:themeColor="text1"/>
              </w:rPr>
            </w:pPr>
            <w:r w:rsidRPr="00901FA5">
              <w:rPr>
                <w:rFonts w:ascii="Georgia" w:eastAsia="Tahoma" w:hAnsi="Georgia" w:cs="Tahoma"/>
                <w:color w:val="000000" w:themeColor="text1"/>
              </w:rPr>
              <w:t>Puntualità del servizio</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7AA13" w14:textId="77777777" w:rsidR="007D24CC" w:rsidRPr="00901FA5" w:rsidRDefault="007D24CC" w:rsidP="004D54F5">
            <w:pPr>
              <w:spacing w:before="120" w:after="120" w:line="240" w:lineRule="auto"/>
              <w:rPr>
                <w:rFonts w:ascii="Georgia" w:hAnsi="Georgia"/>
                <w:color w:val="000000" w:themeColor="text1"/>
              </w:rPr>
            </w:pPr>
            <w:r w:rsidRPr="00901FA5">
              <w:rPr>
                <w:rFonts w:ascii="Georgia" w:eastAsia="Tahoma" w:hAnsi="Georgia" w:cs="Tahoma"/>
                <w:color w:val="000000" w:themeColor="text1"/>
              </w:rPr>
              <w:t>Ritardo complessivo mensile/numero corse mensili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48D04" w14:textId="77777777" w:rsidR="007D24CC" w:rsidRPr="00901FA5" w:rsidRDefault="007D24CC" w:rsidP="004D54F5">
            <w:pPr>
              <w:spacing w:before="120" w:after="120" w:line="240" w:lineRule="auto"/>
              <w:jc w:val="center"/>
              <w:rPr>
                <w:rFonts w:ascii="Georgia" w:hAnsi="Georgia"/>
                <w:color w:val="000000" w:themeColor="text1"/>
              </w:rPr>
            </w:pPr>
            <w:r w:rsidRPr="00901FA5">
              <w:rPr>
                <w:rFonts w:ascii="Georgia" w:eastAsia="Tahoma" w:hAnsi="Georgia" w:cs="Tahoma"/>
                <w:color w:val="000000" w:themeColor="text1"/>
              </w:rPr>
              <w:t>10 min.</w:t>
            </w:r>
          </w:p>
        </w:tc>
      </w:tr>
      <w:tr w:rsidR="007D24CC" w:rsidRPr="003E6AA0" w14:paraId="6D2D1B1E"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5776093" w14:textId="77777777" w:rsidR="007D24CC" w:rsidRPr="00901FA5" w:rsidRDefault="007D24CC" w:rsidP="004D54F5">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C0BEC5" w14:textId="77777777" w:rsidR="007D24CC" w:rsidRPr="00901FA5" w:rsidRDefault="007D24CC" w:rsidP="004D54F5">
            <w:pPr>
              <w:spacing w:before="120" w:after="120" w:line="240" w:lineRule="auto"/>
              <w:rPr>
                <w:rFonts w:ascii="Georgia" w:eastAsia="Tahoma" w:hAnsi="Georgia" w:cs="Tahoma"/>
                <w:color w:val="000000" w:themeColor="text1"/>
              </w:rPr>
            </w:pPr>
            <w:r w:rsidRPr="00901FA5">
              <w:rPr>
                <w:rFonts w:ascii="Georgia" w:eastAsia="Palatino Linotype" w:hAnsi="Georgia" w:cs="Palatino Linotype"/>
                <w:color w:val="000000" w:themeColor="text1"/>
              </w:rPr>
              <w:t>Regolarità assistenziale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35D76" w14:textId="77777777" w:rsidR="007D24CC" w:rsidRPr="00901FA5" w:rsidRDefault="007D24CC" w:rsidP="004D54F5">
            <w:pPr>
              <w:spacing w:before="120" w:after="120" w:line="240" w:lineRule="auto"/>
              <w:rPr>
                <w:rFonts w:ascii="Georgia" w:eastAsia="Tahoma" w:hAnsi="Georgia" w:cs="Tahoma"/>
                <w:color w:val="000000" w:themeColor="text1"/>
              </w:rPr>
            </w:pPr>
            <w:r w:rsidRPr="00901FA5">
              <w:rPr>
                <w:rFonts w:ascii="Georgia" w:eastAsia="Palatino Linotype" w:hAnsi="Georgia" w:cs="Palatino Linotype"/>
                <w:color w:val="000000" w:themeColor="text1"/>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056629" w14:textId="77777777" w:rsidR="007D24CC" w:rsidRPr="00901FA5" w:rsidRDefault="007D24CC" w:rsidP="004D54F5">
            <w:pPr>
              <w:spacing w:before="120" w:after="120" w:line="240" w:lineRule="auto"/>
              <w:jc w:val="center"/>
              <w:rPr>
                <w:rFonts w:ascii="Georgia" w:eastAsia="Tahoma" w:hAnsi="Georgia" w:cs="Tahoma"/>
                <w:color w:val="000000" w:themeColor="text1"/>
              </w:rPr>
            </w:pPr>
            <w:r w:rsidRPr="00901FA5">
              <w:rPr>
                <w:rFonts w:ascii="Georgia" w:hAnsi="Georgia"/>
                <w:color w:val="000000" w:themeColor="text1"/>
              </w:rPr>
              <w:t>10 %</w:t>
            </w:r>
          </w:p>
        </w:tc>
      </w:tr>
      <w:tr w:rsidR="007D24CC" w:rsidRPr="003E6AA0" w14:paraId="2AC40789"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6764123" w14:textId="77777777" w:rsidR="007D24CC" w:rsidRPr="00901FA5" w:rsidRDefault="007D24CC" w:rsidP="004D54F5">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ADC3A4" w14:textId="77777777" w:rsidR="007D24CC" w:rsidRPr="00901FA5" w:rsidRDefault="007D24CC" w:rsidP="004D54F5">
            <w:pPr>
              <w:spacing w:before="120" w:after="120" w:line="240" w:lineRule="auto"/>
              <w:rPr>
                <w:rFonts w:ascii="Georgia" w:eastAsia="Tahoma" w:hAnsi="Georgia" w:cs="Tahoma"/>
                <w:color w:val="000000" w:themeColor="text1"/>
              </w:rPr>
            </w:pPr>
            <w:r w:rsidRPr="00901FA5">
              <w:rPr>
                <w:rFonts w:ascii="Georgia" w:eastAsia="Tahoma" w:hAnsi="Georgia" w:cs="Tahoma"/>
                <w:color w:val="000000" w:themeColor="text1"/>
              </w:rPr>
              <w:t>Tecnologia</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74204" w14:textId="77777777" w:rsidR="007D24CC" w:rsidRPr="00901FA5" w:rsidRDefault="007D24CC" w:rsidP="004D54F5">
            <w:pPr>
              <w:spacing w:before="120" w:after="120" w:line="240" w:lineRule="auto"/>
              <w:rPr>
                <w:rFonts w:ascii="Georgia" w:eastAsia="Tahoma" w:hAnsi="Georgia" w:cs="Tahoma"/>
                <w:color w:val="000000" w:themeColor="text1"/>
              </w:rPr>
            </w:pPr>
            <w:r w:rsidRPr="00901FA5">
              <w:rPr>
                <w:rFonts w:ascii="Georgia" w:eastAsia="Tahoma" w:hAnsi="Georgia" w:cs="Tahoma"/>
                <w:color w:val="000000" w:themeColor="text1"/>
              </w:rPr>
              <w:t>Numero interventi certificati con app / numero complessivo 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C92AE" w14:textId="77777777" w:rsidR="007D24CC" w:rsidRPr="00901FA5" w:rsidRDefault="007D24CC" w:rsidP="004D54F5">
            <w:pPr>
              <w:spacing w:before="120" w:after="120" w:line="240" w:lineRule="auto"/>
              <w:jc w:val="center"/>
              <w:rPr>
                <w:rFonts w:ascii="Georgia" w:eastAsia="Tahoma" w:hAnsi="Georgia" w:cs="Tahoma"/>
                <w:color w:val="000000" w:themeColor="text1"/>
              </w:rPr>
            </w:pPr>
            <w:r w:rsidRPr="00901FA5">
              <w:rPr>
                <w:rFonts w:ascii="Georgia" w:eastAsia="Tahoma" w:hAnsi="Georgia" w:cs="Tahoma"/>
                <w:color w:val="000000" w:themeColor="text1"/>
              </w:rPr>
              <w:t>95 %</w:t>
            </w:r>
          </w:p>
        </w:tc>
      </w:tr>
    </w:tbl>
    <w:p w14:paraId="5290299D" w14:textId="49557D91" w:rsidR="007D24CC" w:rsidRDefault="007D24CC" w:rsidP="007D6C63">
      <w:pPr>
        <w:spacing w:after="0" w:line="240" w:lineRule="auto"/>
        <w:jc w:val="both"/>
        <w:rPr>
          <w:rFonts w:ascii="Georgia" w:hAnsi="Georgia" w:cs="Segoe UI"/>
          <w:b/>
          <w:color w:val="404040"/>
          <w:sz w:val="20"/>
          <w:szCs w:val="20"/>
        </w:rPr>
      </w:pPr>
    </w:p>
    <w:p w14:paraId="6FBF06CE" w14:textId="0E74F298" w:rsidR="007D24CC" w:rsidRDefault="007D24CC" w:rsidP="007D6C63">
      <w:pPr>
        <w:spacing w:after="0" w:line="240" w:lineRule="auto"/>
        <w:jc w:val="both"/>
        <w:rPr>
          <w:rFonts w:ascii="Georgia" w:hAnsi="Georgia" w:cs="Segoe UI"/>
          <w:b/>
          <w:color w:val="404040"/>
          <w:sz w:val="20"/>
          <w:szCs w:val="20"/>
        </w:rPr>
      </w:pPr>
    </w:p>
    <w:p w14:paraId="378B581B" w14:textId="0BC9BA4C" w:rsidR="007D24CC" w:rsidRDefault="007D24CC" w:rsidP="007D6C63">
      <w:pPr>
        <w:spacing w:after="0" w:line="240" w:lineRule="auto"/>
        <w:jc w:val="both"/>
        <w:rPr>
          <w:rFonts w:ascii="Georgia" w:hAnsi="Georgia" w:cs="Segoe UI"/>
          <w:b/>
          <w:color w:val="404040"/>
          <w:sz w:val="20"/>
          <w:szCs w:val="20"/>
        </w:rPr>
      </w:pPr>
    </w:p>
    <w:p w14:paraId="05A4E122" w14:textId="77777777" w:rsidR="007D24CC" w:rsidRDefault="007D24CC">
      <w:r>
        <w:br w:type="page"/>
      </w:r>
    </w:p>
    <w:tbl>
      <w:tblPr>
        <w:tblW w:w="0" w:type="auto"/>
        <w:tblInd w:w="108" w:type="dxa"/>
        <w:tblCellMar>
          <w:left w:w="10" w:type="dxa"/>
          <w:right w:w="10" w:type="dxa"/>
        </w:tblCellMar>
        <w:tblLook w:val="0000" w:firstRow="0" w:lastRow="0" w:firstColumn="0" w:lastColumn="0" w:noHBand="0" w:noVBand="0"/>
      </w:tblPr>
      <w:tblGrid>
        <w:gridCol w:w="2105"/>
        <w:gridCol w:w="2434"/>
        <w:gridCol w:w="3413"/>
        <w:gridCol w:w="1569"/>
      </w:tblGrid>
      <w:tr w:rsidR="007D24CC" w:rsidRPr="003E6AA0" w14:paraId="5078884E"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81ACB" w14:textId="300D3487" w:rsidR="007D24CC" w:rsidRPr="00901FA5" w:rsidRDefault="007D24CC" w:rsidP="00005E4E">
            <w:pPr>
              <w:spacing w:before="120" w:after="120" w:line="240" w:lineRule="auto"/>
              <w:jc w:val="both"/>
              <w:rPr>
                <w:rFonts w:ascii="Georgia" w:hAnsi="Georgia" w:cs="Segoe UI"/>
                <w:b/>
                <w:color w:val="000000" w:themeColor="text1"/>
              </w:rPr>
            </w:pPr>
            <w:r w:rsidRPr="00901FA5">
              <w:rPr>
                <w:rFonts w:ascii="Georgia" w:hAnsi="Georgia" w:cs="Segoe UI"/>
                <w:b/>
                <w:color w:val="000000" w:themeColor="text1"/>
              </w:rPr>
              <w:lastRenderedPageBreak/>
              <w:t>F.3 Trasporto sociale individuale con assistenza</w:t>
            </w:r>
          </w:p>
        </w:tc>
      </w:tr>
      <w:tr w:rsidR="007D24CC" w:rsidRPr="003E6AA0" w14:paraId="19CADCB8"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1F8C5" w14:textId="77777777" w:rsidR="007D24CC" w:rsidRPr="00901FA5" w:rsidRDefault="007D24CC" w:rsidP="00005E4E">
            <w:pPr>
              <w:spacing w:before="120" w:after="120" w:line="240" w:lineRule="auto"/>
              <w:jc w:val="both"/>
              <w:rPr>
                <w:rFonts w:ascii="Georgia" w:hAnsi="Georgia" w:cs="Calibri"/>
                <w:color w:val="000000" w:themeColor="text1"/>
              </w:rPr>
            </w:pPr>
            <w:r w:rsidRPr="00901FA5">
              <w:rPr>
                <w:rFonts w:ascii="Georgia" w:hAnsi="Georgia" w:cs="Calibri"/>
                <w:color w:val="000000" w:themeColor="text1"/>
              </w:rPr>
              <w:t xml:space="preserve">Il servizio di Trasferimento / Trasporto con assistenza è finalizzato a garantire alle persone non autosufficienti o parzialmente autosufficienti, la possibilità di muoversi sul territorio e può differenziarsi a seconda delle esigenze e della destinazione. </w:t>
            </w:r>
          </w:p>
          <w:p w14:paraId="3B816EA4" w14:textId="492B68B3" w:rsidR="007D24CC" w:rsidRPr="00901FA5" w:rsidRDefault="007D24CC" w:rsidP="00005E4E">
            <w:pPr>
              <w:spacing w:before="120" w:after="120" w:line="240" w:lineRule="auto"/>
              <w:jc w:val="both"/>
              <w:rPr>
                <w:rFonts w:ascii="Georgia" w:hAnsi="Georgia" w:cs="Calibri"/>
                <w:bCs/>
                <w:color w:val="000000" w:themeColor="text1"/>
              </w:rPr>
            </w:pPr>
            <w:r w:rsidRPr="00901FA5">
              <w:rPr>
                <w:rFonts w:ascii="Georgia" w:hAnsi="Georgia" w:cs="Calibri"/>
                <w:bCs/>
                <w:color w:val="000000" w:themeColor="text1"/>
              </w:rPr>
              <w:t xml:space="preserve">Il servizio di trasporto si pone come obiettivo principale quello di facilitare gli spostamenti di persone con compromissioni dell’autonomia personale al fine di favorire il loro inserimento sociale e il regolare svolgimento di attività di vita quotidiana, studio e lavoro, e consentire la fruizione delle prestazioni </w:t>
            </w:r>
            <w:r w:rsidR="00564593" w:rsidRPr="00901FA5">
              <w:rPr>
                <w:rFonts w:ascii="Georgia" w:hAnsi="Georgia" w:cs="Calibri"/>
                <w:bCs/>
                <w:color w:val="000000" w:themeColor="text1"/>
              </w:rPr>
              <w:t>socioassistenziali</w:t>
            </w:r>
            <w:r w:rsidRPr="00901FA5">
              <w:rPr>
                <w:rFonts w:ascii="Georgia" w:hAnsi="Georgia" w:cs="Calibri"/>
                <w:bCs/>
                <w:color w:val="000000" w:themeColor="text1"/>
              </w:rPr>
              <w:t xml:space="preserve"> extra domiciliari. Il servizio è teso a colmare le distanze e a garantire il superamento di particolari difficoltà nell’accesso ai tradizionali mezzi di trasporto pubblico. </w:t>
            </w:r>
          </w:p>
          <w:p w14:paraId="6F7E5195" w14:textId="72D11C42" w:rsidR="007D24CC" w:rsidRPr="00901FA5" w:rsidRDefault="007D24CC" w:rsidP="00005E4E">
            <w:pPr>
              <w:spacing w:before="120" w:after="120" w:line="240" w:lineRule="auto"/>
              <w:jc w:val="both"/>
              <w:rPr>
                <w:rFonts w:ascii="Georgia" w:hAnsi="Georgia" w:cs="Calibri"/>
                <w:bCs/>
                <w:color w:val="000000" w:themeColor="text1"/>
              </w:rPr>
            </w:pPr>
            <w:r w:rsidRPr="00901FA5">
              <w:rPr>
                <w:rFonts w:ascii="Georgia" w:hAnsi="Georgia" w:cs="Calibri"/>
                <w:bCs/>
                <w:color w:val="000000" w:themeColor="text1"/>
              </w:rPr>
              <w:t xml:space="preserve">Il servizio di trasporto per persone con ridotta capacità motoria o difficoltà relazionali è istituito per facilitare la fruizione dei servizi territoriali e la partecipazione alla vita sociale di coloro che sono </w:t>
            </w:r>
            <w:r w:rsidR="00564593" w:rsidRPr="00901FA5">
              <w:rPr>
                <w:rFonts w:ascii="Georgia" w:hAnsi="Georgia" w:cs="Calibri"/>
                <w:bCs/>
                <w:color w:val="000000" w:themeColor="text1"/>
              </w:rPr>
              <w:t>a rischio</w:t>
            </w:r>
            <w:r w:rsidRPr="00901FA5">
              <w:rPr>
                <w:rFonts w:ascii="Georgia" w:hAnsi="Georgia" w:cs="Calibri"/>
                <w:bCs/>
                <w:color w:val="000000" w:themeColor="text1"/>
              </w:rPr>
              <w:t xml:space="preserve"> di esclusione ed isolamento.</w:t>
            </w:r>
          </w:p>
          <w:p w14:paraId="5C0CB052" w14:textId="77777777" w:rsidR="007D24CC" w:rsidRPr="00901FA5" w:rsidRDefault="007D24CC" w:rsidP="00005E4E">
            <w:pPr>
              <w:spacing w:before="120" w:after="120" w:line="240" w:lineRule="auto"/>
              <w:jc w:val="both"/>
              <w:rPr>
                <w:rFonts w:ascii="Georgia" w:hAnsi="Georgia"/>
                <w:color w:val="000000" w:themeColor="text1"/>
              </w:rPr>
            </w:pPr>
            <w:r w:rsidRPr="00901FA5">
              <w:rPr>
                <w:rFonts w:ascii="Georgia" w:hAnsi="Georgia"/>
                <w:color w:val="000000" w:themeColor="text1"/>
              </w:rPr>
              <w:t xml:space="preserve">Le prestazioni del servizio consistono in: </w:t>
            </w:r>
          </w:p>
          <w:p w14:paraId="6DD528E8" w14:textId="77777777" w:rsidR="007D24CC" w:rsidRPr="00901FA5"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accesso alle strutture sanitarie, socio-sanitarie o socio-assistenziali; </w:t>
            </w:r>
          </w:p>
          <w:p w14:paraId="258F346F" w14:textId="77777777" w:rsidR="007D24CC" w:rsidRPr="00901FA5"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accesso ai centri diurni integrati e alla rete di servizi socio-ricreativi ed aggregativi; </w:t>
            </w:r>
          </w:p>
          <w:p w14:paraId="01DB4C63" w14:textId="77777777" w:rsidR="007D24CC" w:rsidRPr="00901FA5"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attività di trasporto verso diverse destinazioni, preventivamente programmate e concordate, volte a favorire la piena partecipazione degli utenti alla vita sociale, formativa e lavorativa; </w:t>
            </w:r>
          </w:p>
          <w:p w14:paraId="550E1F12" w14:textId="77777777" w:rsidR="007D24CC" w:rsidRPr="00901FA5"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901FA5">
              <w:rPr>
                <w:rFonts w:ascii="Georgia" w:eastAsia="Times New Roman" w:hAnsi="Georgia"/>
                <w:color w:val="000000" w:themeColor="text1"/>
                <w:lang w:eastAsia="it-IT"/>
              </w:rPr>
              <w:t xml:space="preserve">incentivare la partecipazione a manifestazioni culturali ed aggregative. </w:t>
            </w:r>
          </w:p>
        </w:tc>
      </w:tr>
      <w:tr w:rsidR="007D24CC" w:rsidRPr="003E6AA0" w14:paraId="0D5191D3" w14:textId="77777777" w:rsidTr="00434DC0">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24DE5" w14:textId="77777777" w:rsidR="007D24CC" w:rsidRPr="00901FA5" w:rsidRDefault="007D24CC" w:rsidP="00005E4E">
            <w:pPr>
              <w:spacing w:before="120" w:after="120" w:line="240" w:lineRule="auto"/>
              <w:rPr>
                <w:rFonts w:ascii="Georgia" w:hAnsi="Georgia"/>
                <w:color w:val="000000" w:themeColor="text1"/>
              </w:rPr>
            </w:pPr>
            <w:r w:rsidRPr="00901FA5">
              <w:rPr>
                <w:rFonts w:ascii="Georgia" w:eastAsia="Palatino Linotype" w:hAnsi="Georgia" w:cs="Palatino Linotype"/>
                <w:color w:val="000000" w:themeColor="text1"/>
              </w:rPr>
              <w:t>Qualifica Professionale</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315DF" w14:textId="77777777" w:rsidR="007D24CC" w:rsidRPr="00901FA5" w:rsidRDefault="007D24CC" w:rsidP="00005E4E">
            <w:pPr>
              <w:pStyle w:val="Intestazione"/>
              <w:spacing w:before="120" w:after="120"/>
              <w:jc w:val="both"/>
              <w:rPr>
                <w:rFonts w:ascii="Georgia" w:hAnsi="Georgia"/>
                <w:b/>
                <w:color w:val="000000" w:themeColor="text1"/>
              </w:rPr>
            </w:pPr>
            <w:r w:rsidRPr="00901FA5">
              <w:rPr>
                <w:rFonts w:ascii="Georgia" w:hAnsi="Georgia"/>
                <w:b/>
                <w:color w:val="000000" w:themeColor="text1"/>
              </w:rPr>
              <w:t>Autista</w:t>
            </w:r>
          </w:p>
          <w:p w14:paraId="4B9AD105" w14:textId="77777777" w:rsidR="007D24CC" w:rsidRPr="00901FA5"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901FA5">
              <w:rPr>
                <w:rFonts w:ascii="Georgia" w:hAnsi="Georgia" w:cs="Bookman Old Style"/>
                <w:b/>
                <w:color w:val="000000" w:themeColor="text1"/>
              </w:rPr>
              <w:t>Assistente</w:t>
            </w:r>
          </w:p>
        </w:tc>
      </w:tr>
      <w:tr w:rsidR="007D24CC" w:rsidRPr="003E6AA0" w14:paraId="6E67F3F4" w14:textId="77777777" w:rsidTr="00434DC0">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3F970" w14:textId="77777777" w:rsidR="007D24CC" w:rsidRPr="00901FA5" w:rsidRDefault="007D24CC" w:rsidP="00005E4E">
            <w:pPr>
              <w:spacing w:before="120" w:after="120" w:line="240" w:lineRule="auto"/>
              <w:rPr>
                <w:rFonts w:ascii="Georgia" w:eastAsia="Palatino Linotype" w:hAnsi="Georgia" w:cs="Palatino Linotype"/>
                <w:color w:val="000000" w:themeColor="text1"/>
              </w:rPr>
            </w:pPr>
            <w:r w:rsidRPr="00901FA5">
              <w:rPr>
                <w:rFonts w:ascii="Georgia" w:eastAsia="Palatino Linotype" w:hAnsi="Georgia" w:cs="Palatino Linotype"/>
                <w:color w:val="000000" w:themeColor="text1"/>
              </w:rPr>
              <w:t xml:space="preserve">Inquadramento </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4F07D" w14:textId="77777777" w:rsidR="007D24CC" w:rsidRPr="00901FA5" w:rsidRDefault="007D24CC" w:rsidP="00005E4E">
            <w:pPr>
              <w:pStyle w:val="Intestazione"/>
              <w:spacing w:before="120" w:after="120"/>
              <w:jc w:val="both"/>
              <w:rPr>
                <w:rFonts w:ascii="Georgia" w:hAnsi="Georgia"/>
                <w:b/>
                <w:color w:val="000000" w:themeColor="text1"/>
              </w:rPr>
            </w:pPr>
            <w:r w:rsidRPr="00901FA5">
              <w:rPr>
                <w:rFonts w:ascii="Georgia" w:hAnsi="Georgia"/>
                <w:b/>
                <w:color w:val="000000" w:themeColor="text1"/>
              </w:rPr>
              <w:t>Autista</w:t>
            </w:r>
          </w:p>
          <w:p w14:paraId="11DACB19" w14:textId="77777777" w:rsidR="007D24CC" w:rsidRPr="00901FA5" w:rsidRDefault="007D24CC" w:rsidP="00005E4E">
            <w:pPr>
              <w:pStyle w:val="NormaleWeb"/>
              <w:spacing w:before="120" w:beforeAutospacing="0" w:after="120" w:afterAutospacing="0"/>
              <w:jc w:val="both"/>
              <w:rPr>
                <w:rFonts w:ascii="Georgia" w:hAnsi="Georgia"/>
                <w:b/>
                <w:color w:val="000000" w:themeColor="text1"/>
                <w:sz w:val="22"/>
                <w:szCs w:val="22"/>
              </w:rPr>
            </w:pPr>
            <w:r w:rsidRPr="00901FA5">
              <w:rPr>
                <w:rFonts w:ascii="Georgia" w:hAnsi="Georgia"/>
                <w:b/>
                <w:color w:val="000000" w:themeColor="text1"/>
                <w:sz w:val="22"/>
                <w:szCs w:val="22"/>
              </w:rPr>
              <w:t>Livello minimo inquadramento</w:t>
            </w:r>
          </w:p>
          <w:p w14:paraId="11AE2FD6" w14:textId="77777777" w:rsidR="007D24CC" w:rsidRPr="00901FA5" w:rsidRDefault="007D24CC" w:rsidP="00005E4E">
            <w:pPr>
              <w:pStyle w:val="NormaleWeb"/>
              <w:spacing w:before="120" w:beforeAutospacing="0" w:after="120" w:afterAutospacing="0"/>
              <w:jc w:val="both"/>
              <w:rPr>
                <w:rFonts w:ascii="Georgia" w:hAnsi="Georgia"/>
                <w:color w:val="000000" w:themeColor="text1"/>
                <w:sz w:val="22"/>
                <w:szCs w:val="22"/>
              </w:rPr>
            </w:pPr>
            <w:r w:rsidRPr="00901FA5">
              <w:rPr>
                <w:rFonts w:ascii="Georgia" w:hAnsi="Georgia"/>
                <w:color w:val="000000" w:themeColor="text1"/>
                <w:sz w:val="22"/>
                <w:szCs w:val="22"/>
              </w:rPr>
              <w:t>CCNL Coop Sociali. Livello C1</w:t>
            </w:r>
          </w:p>
          <w:p w14:paraId="626DEF98" w14:textId="77777777" w:rsidR="007D24CC" w:rsidRPr="00901FA5"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901FA5">
              <w:rPr>
                <w:rFonts w:ascii="Georgia" w:hAnsi="Georgia" w:cs="Bookman Old Style"/>
                <w:b/>
                <w:color w:val="000000" w:themeColor="text1"/>
              </w:rPr>
              <w:t xml:space="preserve">Assistente </w:t>
            </w:r>
          </w:p>
          <w:p w14:paraId="2E8D85AB" w14:textId="77777777" w:rsidR="007D24CC" w:rsidRPr="00901FA5" w:rsidRDefault="007D24CC" w:rsidP="00005E4E">
            <w:pPr>
              <w:pStyle w:val="NormaleWeb"/>
              <w:spacing w:before="120" w:beforeAutospacing="0" w:after="120" w:afterAutospacing="0"/>
              <w:jc w:val="both"/>
              <w:rPr>
                <w:rFonts w:ascii="Georgia" w:hAnsi="Georgia"/>
                <w:b/>
                <w:color w:val="000000" w:themeColor="text1"/>
                <w:sz w:val="22"/>
                <w:szCs w:val="22"/>
              </w:rPr>
            </w:pPr>
            <w:r w:rsidRPr="00901FA5">
              <w:rPr>
                <w:rFonts w:ascii="Georgia" w:hAnsi="Georgia"/>
                <w:b/>
                <w:color w:val="000000" w:themeColor="text1"/>
                <w:sz w:val="22"/>
                <w:szCs w:val="22"/>
              </w:rPr>
              <w:t>Livello minimo inquadramento</w:t>
            </w:r>
          </w:p>
          <w:p w14:paraId="064DB6BC" w14:textId="77777777" w:rsidR="007D24CC" w:rsidRPr="00901FA5" w:rsidRDefault="007D24CC" w:rsidP="00005E4E">
            <w:pPr>
              <w:pStyle w:val="NormaleWeb"/>
              <w:spacing w:before="120" w:beforeAutospacing="0" w:after="120" w:afterAutospacing="0"/>
              <w:jc w:val="both"/>
              <w:rPr>
                <w:rFonts w:ascii="Georgia" w:hAnsi="Georgia"/>
                <w:color w:val="000000" w:themeColor="text1"/>
                <w:sz w:val="22"/>
                <w:szCs w:val="22"/>
              </w:rPr>
            </w:pPr>
            <w:r w:rsidRPr="00901FA5">
              <w:rPr>
                <w:rFonts w:ascii="Georgia" w:hAnsi="Georgia"/>
                <w:color w:val="000000" w:themeColor="text1"/>
                <w:sz w:val="22"/>
                <w:szCs w:val="22"/>
              </w:rPr>
              <w:t>CCNL Coop Sociali. Livello B1</w:t>
            </w:r>
          </w:p>
        </w:tc>
      </w:tr>
      <w:tr w:rsidR="007D24CC" w:rsidRPr="003E6AA0" w14:paraId="7E9FB5C6" w14:textId="77777777" w:rsidTr="00434DC0">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6D78C" w14:textId="77777777" w:rsidR="007D24CC" w:rsidRPr="00901FA5" w:rsidRDefault="007D24CC" w:rsidP="00005E4E">
            <w:pPr>
              <w:spacing w:before="120" w:after="120" w:line="240" w:lineRule="auto"/>
              <w:rPr>
                <w:rFonts w:ascii="Georgia" w:hAnsi="Georgia"/>
                <w:color w:val="000000" w:themeColor="text1"/>
              </w:rPr>
            </w:pPr>
            <w:r w:rsidRPr="00901FA5">
              <w:rPr>
                <w:rFonts w:ascii="Georgia" w:eastAsia="Palatino Linotype" w:hAnsi="Georgia" w:cs="Palatino Linotype"/>
                <w:color w:val="000000" w:themeColor="text1"/>
              </w:rPr>
              <w:t>Tariffa</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87CBBC" w14:textId="31F520F6" w:rsidR="007D24CC" w:rsidRPr="00901FA5" w:rsidRDefault="00005E4E" w:rsidP="00005E4E">
            <w:pPr>
              <w:pStyle w:val="NormaleWeb"/>
              <w:spacing w:before="120" w:beforeAutospacing="0" w:after="120" w:afterAutospacing="0"/>
              <w:jc w:val="both"/>
              <w:rPr>
                <w:rFonts w:ascii="Georgia" w:hAnsi="Georgia"/>
                <w:color w:val="000000" w:themeColor="text1"/>
                <w:sz w:val="22"/>
                <w:szCs w:val="22"/>
              </w:rPr>
            </w:pPr>
            <w:r w:rsidRPr="00901FA5">
              <w:rPr>
                <w:rFonts w:ascii="Georgia" w:hAnsi="Georgia"/>
                <w:color w:val="000000" w:themeColor="text1"/>
                <w:sz w:val="22"/>
                <w:szCs w:val="22"/>
              </w:rPr>
              <w:t>Euro 35,00 A/R Per unità di tratta fino a 25 chilometri o multipli</w:t>
            </w:r>
          </w:p>
        </w:tc>
      </w:tr>
      <w:tr w:rsidR="007D24CC" w:rsidRPr="003E6AA0" w14:paraId="1D0F1397" w14:textId="77777777" w:rsidTr="00434DC0">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D5BE6" w14:textId="77777777" w:rsidR="007D24CC" w:rsidRPr="00901FA5" w:rsidRDefault="007D24CC" w:rsidP="00005E4E">
            <w:pPr>
              <w:spacing w:before="120" w:after="120" w:line="240" w:lineRule="auto"/>
              <w:rPr>
                <w:rFonts w:ascii="Georgia" w:eastAsia="Palatino Linotype" w:hAnsi="Georgia" w:cs="Palatino Linotype"/>
                <w:color w:val="000000" w:themeColor="text1"/>
              </w:rPr>
            </w:pPr>
            <w:r w:rsidRPr="00901FA5">
              <w:rPr>
                <w:rFonts w:ascii="Georgia" w:eastAsia="Palatino Linotype" w:hAnsi="Georgia" w:cs="Palatino Linotype"/>
                <w:color w:val="000000" w:themeColor="text1"/>
              </w:rPr>
              <w:t>Unità di programmazione</w:t>
            </w:r>
          </w:p>
        </w:tc>
        <w:tc>
          <w:tcPr>
            <w:tcW w:w="4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B60D8" w14:textId="77777777" w:rsidR="007D24CC" w:rsidRPr="00901FA5"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901FA5">
              <w:rPr>
                <w:rFonts w:ascii="Georgia" w:hAnsi="Georgia" w:cs="Bookman Old Style"/>
                <w:b/>
                <w:color w:val="000000" w:themeColor="text1"/>
              </w:rPr>
              <w:t>Servizi / mese</w:t>
            </w:r>
          </w:p>
        </w:tc>
      </w:tr>
      <w:tr w:rsidR="007D24CC" w:rsidRPr="003E6AA0" w14:paraId="6439EFF2" w14:textId="77777777" w:rsidTr="00434DC0">
        <w:trPr>
          <w:trHeight w:val="1"/>
        </w:trPr>
        <w:tc>
          <w:tcPr>
            <w:tcW w:w="4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F4884" w14:textId="77777777" w:rsidR="007D24CC" w:rsidRPr="00901FA5" w:rsidRDefault="007D24CC" w:rsidP="00005E4E">
            <w:pPr>
              <w:spacing w:before="120" w:after="120" w:line="240" w:lineRule="auto"/>
              <w:jc w:val="center"/>
              <w:rPr>
                <w:rFonts w:ascii="Georgia" w:hAnsi="Georgia"/>
                <w:color w:val="000000" w:themeColor="text1"/>
              </w:rPr>
            </w:pPr>
            <w:r w:rsidRPr="00901FA5">
              <w:rPr>
                <w:rFonts w:ascii="Georgia" w:eastAsia="Palatino Linotype" w:hAnsi="Georgia" w:cs="Palatino Linotype"/>
                <w:color w:val="000000" w:themeColor="text1"/>
              </w:rPr>
              <w:t>Indicatori di performance</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DE6CA" w14:textId="77777777" w:rsidR="007D24CC" w:rsidRPr="00901FA5" w:rsidRDefault="007D24CC" w:rsidP="00005E4E">
            <w:pPr>
              <w:spacing w:before="120" w:after="120" w:line="240" w:lineRule="auto"/>
              <w:jc w:val="center"/>
              <w:rPr>
                <w:rFonts w:ascii="Georgia" w:hAnsi="Georgia"/>
                <w:color w:val="000000" w:themeColor="text1"/>
              </w:rPr>
            </w:pPr>
            <w:r w:rsidRPr="00901FA5">
              <w:rPr>
                <w:rFonts w:ascii="Georgia" w:eastAsia="Palatino Linotype" w:hAnsi="Georgia" w:cs="Palatino Linotype"/>
                <w:color w:val="000000" w:themeColor="text1"/>
              </w:rPr>
              <w:t>Formula</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BB05F" w14:textId="77777777" w:rsidR="007D24CC" w:rsidRPr="00901FA5" w:rsidRDefault="007D24CC" w:rsidP="00005E4E">
            <w:pPr>
              <w:spacing w:before="120" w:after="120" w:line="240" w:lineRule="auto"/>
              <w:jc w:val="center"/>
              <w:rPr>
                <w:rFonts w:ascii="Georgia" w:hAnsi="Georgia"/>
                <w:color w:val="000000" w:themeColor="text1"/>
              </w:rPr>
            </w:pPr>
            <w:r w:rsidRPr="00901FA5">
              <w:rPr>
                <w:rFonts w:ascii="Georgia" w:eastAsia="Palatino Linotype" w:hAnsi="Georgia" w:cs="Palatino Linotype"/>
                <w:color w:val="000000" w:themeColor="text1"/>
              </w:rPr>
              <w:t>Valore Obiettivo</w:t>
            </w:r>
          </w:p>
        </w:tc>
      </w:tr>
      <w:tr w:rsidR="007D24CC" w:rsidRPr="003E6AA0" w14:paraId="5F79C94C" w14:textId="77777777" w:rsidTr="00434DC0">
        <w:trPr>
          <w:trHeight w:val="1"/>
        </w:trPr>
        <w:tc>
          <w:tcPr>
            <w:tcW w:w="2105"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DB7030A" w14:textId="77777777" w:rsidR="007D24CC" w:rsidRPr="00901FA5" w:rsidRDefault="007D24CC" w:rsidP="00005E4E">
            <w:pPr>
              <w:spacing w:before="120" w:after="120" w:line="240" w:lineRule="auto"/>
              <w:rPr>
                <w:rFonts w:ascii="Georgia" w:hAnsi="Georgia"/>
                <w:color w:val="000000" w:themeColor="text1"/>
              </w:rPr>
            </w:pPr>
            <w:r w:rsidRPr="00901FA5">
              <w:rPr>
                <w:rFonts w:ascii="Georgia" w:eastAsia="Tahoma" w:hAnsi="Georgia" w:cs="Tahoma"/>
                <w:color w:val="000000" w:themeColor="text1"/>
              </w:rPr>
              <w:t>Efficacia/Qualità</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C4E3C" w14:textId="77777777" w:rsidR="007D24CC" w:rsidRPr="00901FA5" w:rsidRDefault="007D24CC" w:rsidP="00005E4E">
            <w:pPr>
              <w:spacing w:before="120" w:after="120" w:line="240" w:lineRule="auto"/>
              <w:rPr>
                <w:rFonts w:ascii="Georgia" w:hAnsi="Georgia"/>
                <w:color w:val="000000" w:themeColor="text1"/>
              </w:rPr>
            </w:pPr>
            <w:r w:rsidRPr="00901FA5">
              <w:rPr>
                <w:rFonts w:ascii="Georgia" w:eastAsia="Tahoma" w:hAnsi="Georgia" w:cs="Tahoma"/>
                <w:color w:val="000000" w:themeColor="text1"/>
              </w:rPr>
              <w:t>Puntualità del servizio</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1FEBB" w14:textId="77777777" w:rsidR="007D24CC" w:rsidRPr="00901FA5" w:rsidRDefault="007D24CC" w:rsidP="00005E4E">
            <w:pPr>
              <w:spacing w:before="120" w:after="120" w:line="240" w:lineRule="auto"/>
              <w:rPr>
                <w:rFonts w:ascii="Georgia" w:hAnsi="Georgia"/>
                <w:color w:val="000000" w:themeColor="text1"/>
              </w:rPr>
            </w:pPr>
            <w:r w:rsidRPr="00901FA5">
              <w:rPr>
                <w:rFonts w:ascii="Georgia" w:eastAsia="Tahoma" w:hAnsi="Georgia" w:cs="Tahoma"/>
                <w:color w:val="000000" w:themeColor="text1"/>
              </w:rPr>
              <w:t>Ritardo complessivo mensile / numero corse mensili</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628D7" w14:textId="77777777" w:rsidR="007D24CC" w:rsidRPr="00901FA5" w:rsidRDefault="007D24CC" w:rsidP="00005E4E">
            <w:pPr>
              <w:spacing w:before="120" w:after="120" w:line="240" w:lineRule="auto"/>
              <w:jc w:val="center"/>
              <w:rPr>
                <w:rFonts w:ascii="Georgia" w:hAnsi="Georgia"/>
                <w:color w:val="000000" w:themeColor="text1"/>
              </w:rPr>
            </w:pPr>
            <w:r w:rsidRPr="00901FA5">
              <w:rPr>
                <w:rFonts w:ascii="Georgia" w:eastAsia="Tahoma" w:hAnsi="Georgia" w:cs="Tahoma"/>
                <w:color w:val="000000" w:themeColor="text1"/>
              </w:rPr>
              <w:t>10 min.</w:t>
            </w:r>
          </w:p>
        </w:tc>
      </w:tr>
      <w:tr w:rsidR="007D24CC" w:rsidRPr="003E6AA0" w14:paraId="658F3648" w14:textId="77777777" w:rsidTr="00434DC0">
        <w:trPr>
          <w:trHeight w:val="1"/>
        </w:trPr>
        <w:tc>
          <w:tcPr>
            <w:tcW w:w="210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E2C58ED" w14:textId="77777777" w:rsidR="007D24CC" w:rsidRPr="00901FA5" w:rsidRDefault="007D24CC" w:rsidP="00005E4E">
            <w:pPr>
              <w:spacing w:before="120" w:after="120" w:line="240" w:lineRule="auto"/>
              <w:rPr>
                <w:rFonts w:ascii="Georgia" w:eastAsia="Tahoma" w:hAnsi="Georgia" w:cs="Tahoma"/>
                <w:color w:val="000000" w:themeColor="text1"/>
              </w:rPr>
            </w:pP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C60A6" w14:textId="77777777" w:rsidR="007D24CC" w:rsidRPr="00901FA5" w:rsidRDefault="007D24CC" w:rsidP="00005E4E">
            <w:pPr>
              <w:spacing w:before="120" w:after="120" w:line="240" w:lineRule="auto"/>
              <w:rPr>
                <w:rFonts w:ascii="Georgia" w:eastAsia="Tahoma" w:hAnsi="Georgia" w:cs="Tahoma"/>
                <w:color w:val="000000" w:themeColor="text1"/>
              </w:rPr>
            </w:pPr>
            <w:r w:rsidRPr="00901FA5">
              <w:rPr>
                <w:rFonts w:ascii="Georgia" w:eastAsia="Palatino Linotype" w:hAnsi="Georgia" w:cs="Palatino Linotype"/>
                <w:color w:val="000000" w:themeColor="text1"/>
              </w:rPr>
              <w:t>Regolarità assistenziale</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4B75F" w14:textId="77777777" w:rsidR="007D24CC" w:rsidRPr="00901FA5" w:rsidRDefault="007D24CC" w:rsidP="00005E4E">
            <w:pPr>
              <w:spacing w:before="120" w:after="120" w:line="240" w:lineRule="auto"/>
              <w:rPr>
                <w:rFonts w:ascii="Georgia" w:eastAsia="Tahoma" w:hAnsi="Georgia" w:cs="Tahoma"/>
                <w:color w:val="000000" w:themeColor="text1"/>
              </w:rPr>
            </w:pPr>
            <w:r w:rsidRPr="00901FA5">
              <w:rPr>
                <w:rFonts w:ascii="Georgia" w:eastAsia="Palatino Linotype" w:hAnsi="Georgia" w:cs="Palatino Linotype"/>
                <w:color w:val="000000" w:themeColor="text1"/>
              </w:rPr>
              <w:t>Numero interventi riprogrammati / numero complessivo interventi per 100</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B5CAD" w14:textId="77777777" w:rsidR="007D24CC" w:rsidRPr="00901FA5" w:rsidRDefault="007D24CC" w:rsidP="00005E4E">
            <w:pPr>
              <w:spacing w:before="120" w:after="120" w:line="240" w:lineRule="auto"/>
              <w:jc w:val="center"/>
              <w:rPr>
                <w:rFonts w:ascii="Georgia" w:eastAsia="Tahoma" w:hAnsi="Georgia" w:cs="Tahoma"/>
                <w:color w:val="000000" w:themeColor="text1"/>
              </w:rPr>
            </w:pPr>
            <w:r w:rsidRPr="00901FA5">
              <w:rPr>
                <w:rFonts w:ascii="Georgia" w:hAnsi="Georgia"/>
                <w:color w:val="000000" w:themeColor="text1"/>
              </w:rPr>
              <w:t>10 %</w:t>
            </w:r>
          </w:p>
        </w:tc>
      </w:tr>
      <w:tr w:rsidR="007D24CC" w:rsidRPr="003E6AA0" w14:paraId="391464E9" w14:textId="77777777" w:rsidTr="00434DC0">
        <w:trPr>
          <w:trHeight w:val="1"/>
        </w:trPr>
        <w:tc>
          <w:tcPr>
            <w:tcW w:w="210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22260DE" w14:textId="77777777" w:rsidR="007D24CC" w:rsidRPr="00901FA5" w:rsidRDefault="007D24CC" w:rsidP="00005E4E">
            <w:pPr>
              <w:spacing w:before="120" w:after="120" w:line="240" w:lineRule="auto"/>
              <w:rPr>
                <w:rFonts w:ascii="Georgia" w:eastAsia="Tahoma" w:hAnsi="Georgia" w:cs="Tahoma"/>
                <w:color w:val="000000" w:themeColor="text1"/>
              </w:rPr>
            </w:pP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EAF007" w14:textId="77777777" w:rsidR="007D24CC" w:rsidRPr="00901FA5" w:rsidRDefault="007D24CC" w:rsidP="00005E4E">
            <w:pPr>
              <w:spacing w:before="120" w:after="120" w:line="240" w:lineRule="auto"/>
              <w:rPr>
                <w:rFonts w:ascii="Georgia" w:eastAsia="Tahoma" w:hAnsi="Georgia" w:cs="Tahoma"/>
                <w:color w:val="000000" w:themeColor="text1"/>
              </w:rPr>
            </w:pPr>
            <w:r w:rsidRPr="00901FA5">
              <w:rPr>
                <w:rFonts w:ascii="Georgia" w:eastAsia="Tahoma" w:hAnsi="Georgia" w:cs="Tahoma"/>
                <w:color w:val="000000" w:themeColor="text1"/>
              </w:rPr>
              <w:t>Tecnologia</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70C0B" w14:textId="77777777" w:rsidR="007D24CC" w:rsidRPr="00901FA5" w:rsidRDefault="007D24CC" w:rsidP="00005E4E">
            <w:pPr>
              <w:spacing w:before="120" w:after="120" w:line="240" w:lineRule="auto"/>
              <w:rPr>
                <w:rFonts w:ascii="Georgia" w:eastAsia="Tahoma" w:hAnsi="Georgia" w:cs="Tahoma"/>
                <w:color w:val="000000" w:themeColor="text1"/>
              </w:rPr>
            </w:pPr>
            <w:r w:rsidRPr="00901FA5">
              <w:rPr>
                <w:rFonts w:ascii="Georgia" w:eastAsia="Tahoma" w:hAnsi="Georgia" w:cs="Tahoma"/>
                <w:color w:val="000000" w:themeColor="text1"/>
              </w:rPr>
              <w:t xml:space="preserve">Numero interventi certificate con app / numero complessivo </w:t>
            </w:r>
            <w:r w:rsidRPr="00901FA5">
              <w:rPr>
                <w:rFonts w:ascii="Georgia" w:eastAsia="Tahoma" w:hAnsi="Georgia" w:cs="Tahoma"/>
                <w:color w:val="000000" w:themeColor="text1"/>
              </w:rPr>
              <w:lastRenderedPageBreak/>
              <w:t>interventi per 100 (calcolati mensilmente)</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5D120" w14:textId="77777777" w:rsidR="007D24CC" w:rsidRPr="00901FA5" w:rsidRDefault="007D24CC" w:rsidP="00005E4E">
            <w:pPr>
              <w:spacing w:before="120" w:after="120" w:line="240" w:lineRule="auto"/>
              <w:jc w:val="center"/>
              <w:rPr>
                <w:rFonts w:ascii="Georgia" w:eastAsia="Tahoma" w:hAnsi="Georgia" w:cs="Tahoma"/>
                <w:color w:val="000000" w:themeColor="text1"/>
              </w:rPr>
            </w:pPr>
            <w:r w:rsidRPr="00901FA5">
              <w:rPr>
                <w:rFonts w:ascii="Georgia" w:eastAsia="Tahoma" w:hAnsi="Georgia" w:cs="Tahoma"/>
                <w:color w:val="000000" w:themeColor="text1"/>
              </w:rPr>
              <w:lastRenderedPageBreak/>
              <w:t>95 %</w:t>
            </w:r>
          </w:p>
        </w:tc>
      </w:tr>
    </w:tbl>
    <w:p w14:paraId="54FCBD3D" w14:textId="7EF4BFDF" w:rsidR="007D24CC" w:rsidRDefault="007D24CC" w:rsidP="007D6C63">
      <w:pPr>
        <w:spacing w:after="0" w:line="240" w:lineRule="auto"/>
        <w:jc w:val="both"/>
        <w:rPr>
          <w:rFonts w:ascii="Georgia" w:hAnsi="Georgia" w:cs="Segoe UI"/>
          <w:b/>
          <w:color w:val="404040"/>
          <w:sz w:val="20"/>
          <w:szCs w:val="20"/>
        </w:rPr>
      </w:pPr>
    </w:p>
    <w:p w14:paraId="0E71D1BD" w14:textId="77777777" w:rsidR="007D24CC" w:rsidRDefault="007D24CC" w:rsidP="007D6C63">
      <w:pPr>
        <w:spacing w:after="0" w:line="240" w:lineRule="auto"/>
        <w:jc w:val="both"/>
        <w:rPr>
          <w:rFonts w:ascii="Georgia" w:hAnsi="Georgia" w:cs="Segoe UI"/>
          <w:b/>
          <w:color w:val="404040"/>
          <w:sz w:val="20"/>
          <w:szCs w:val="20"/>
        </w:rPr>
      </w:pPr>
    </w:p>
    <w:p w14:paraId="74D50507" w14:textId="77777777" w:rsidR="007D24CC" w:rsidRDefault="007D24CC" w:rsidP="007D6C63">
      <w:pPr>
        <w:spacing w:after="0" w:line="240" w:lineRule="auto"/>
        <w:jc w:val="both"/>
        <w:rPr>
          <w:rFonts w:ascii="Georgia" w:hAnsi="Georgia" w:cs="Segoe UI"/>
          <w:b/>
          <w:color w:val="404040"/>
          <w:sz w:val="20"/>
          <w:szCs w:val="20"/>
        </w:rPr>
      </w:pPr>
    </w:p>
    <w:p w14:paraId="50FFE0CA" w14:textId="77777777" w:rsidR="007D24CC" w:rsidRDefault="007D24CC">
      <w:r>
        <w:br w:type="page"/>
      </w:r>
    </w:p>
    <w:tbl>
      <w:tblPr>
        <w:tblW w:w="0" w:type="auto"/>
        <w:tblInd w:w="108" w:type="dxa"/>
        <w:tblCellMar>
          <w:left w:w="10" w:type="dxa"/>
          <w:right w:w="10" w:type="dxa"/>
        </w:tblCellMar>
        <w:tblLook w:val="0000" w:firstRow="0" w:lastRow="0" w:firstColumn="0" w:lastColumn="0" w:noHBand="0" w:noVBand="0"/>
      </w:tblPr>
      <w:tblGrid>
        <w:gridCol w:w="2104"/>
        <w:gridCol w:w="2431"/>
        <w:gridCol w:w="3418"/>
        <w:gridCol w:w="1568"/>
      </w:tblGrid>
      <w:tr w:rsidR="007D24CC" w:rsidRPr="003E6AA0" w14:paraId="50D2A3E5"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E54A8" w14:textId="60CDC4B3" w:rsidR="007D24CC" w:rsidRPr="00D76BE1" w:rsidRDefault="007D24CC" w:rsidP="00005E4E">
            <w:pPr>
              <w:spacing w:before="120" w:after="120" w:line="240" w:lineRule="auto"/>
              <w:jc w:val="both"/>
              <w:rPr>
                <w:rFonts w:ascii="Georgia" w:hAnsi="Georgia" w:cs="Segoe UI"/>
                <w:b/>
                <w:color w:val="000000" w:themeColor="text1"/>
              </w:rPr>
            </w:pPr>
            <w:r w:rsidRPr="00D76BE1">
              <w:rPr>
                <w:rFonts w:ascii="Georgia" w:hAnsi="Georgia" w:cs="Segoe UI"/>
                <w:b/>
                <w:color w:val="000000" w:themeColor="text1"/>
              </w:rPr>
              <w:lastRenderedPageBreak/>
              <w:t>F.4 Trasporto sociale collettivo con assistenza</w:t>
            </w:r>
          </w:p>
        </w:tc>
      </w:tr>
      <w:tr w:rsidR="007D24CC" w:rsidRPr="003E6AA0" w14:paraId="35FA525A"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6737D" w14:textId="77777777" w:rsidR="007D24CC" w:rsidRPr="00D76BE1" w:rsidRDefault="007D24CC" w:rsidP="00005E4E">
            <w:pPr>
              <w:spacing w:before="120" w:after="120" w:line="240" w:lineRule="auto"/>
              <w:jc w:val="both"/>
              <w:rPr>
                <w:rFonts w:ascii="Georgia" w:hAnsi="Georgia" w:cs="Calibri"/>
                <w:color w:val="000000" w:themeColor="text1"/>
              </w:rPr>
            </w:pPr>
            <w:r w:rsidRPr="00D76BE1">
              <w:rPr>
                <w:rFonts w:ascii="Georgia" w:hAnsi="Georgia" w:cs="Calibri"/>
                <w:color w:val="000000" w:themeColor="text1"/>
              </w:rPr>
              <w:t xml:space="preserve">Il servizio di Trasferimento / Trasporto collettivo con assistenza è finalizzato a garantire alle persone non autosufficienti o parzialmente autosufficienti, la possibilità di muoversi sul territorio e può differenziarsi a seconda delle esigenze e della destinazione. </w:t>
            </w:r>
          </w:p>
          <w:p w14:paraId="12E96073" w14:textId="77777777" w:rsidR="007D24CC" w:rsidRPr="00D76BE1" w:rsidRDefault="007D24CC" w:rsidP="00005E4E">
            <w:pPr>
              <w:spacing w:before="120" w:after="120" w:line="240" w:lineRule="auto"/>
              <w:jc w:val="both"/>
              <w:rPr>
                <w:rFonts w:ascii="Georgia" w:hAnsi="Georgia" w:cs="Calibri"/>
                <w:bCs/>
                <w:color w:val="000000" w:themeColor="text1"/>
              </w:rPr>
            </w:pPr>
            <w:r w:rsidRPr="00D76BE1">
              <w:rPr>
                <w:rFonts w:ascii="Georgia" w:hAnsi="Georgia" w:cs="Calibri"/>
                <w:bCs/>
                <w:color w:val="000000" w:themeColor="text1"/>
              </w:rPr>
              <w:t xml:space="preserve">Il servizio di trasporto si pone come obiettivo principale quello di facilitare gli spostamenti di persone con compromissioni dell’autonomia personale al fine di favorire il loro inserimento sociale e il regolare svolgimento di attività di vita quotidiana, studio e lavoro, e consentire la fruizione delle prestazioni socioassistenziali extra domiciliari. Il servizio è teso a colmare le distanze e a garantire il superamento di particolari difficoltà nell’accesso ai tradizionali mezzi di trasporto pubblico. </w:t>
            </w:r>
          </w:p>
          <w:p w14:paraId="1E25CDAF" w14:textId="77777777" w:rsidR="007D24CC" w:rsidRPr="00D76BE1" w:rsidRDefault="007D24CC" w:rsidP="00005E4E">
            <w:pPr>
              <w:spacing w:before="120" w:after="120" w:line="240" w:lineRule="auto"/>
              <w:jc w:val="both"/>
              <w:rPr>
                <w:rFonts w:ascii="Georgia" w:hAnsi="Georgia" w:cs="Calibri"/>
                <w:bCs/>
                <w:color w:val="000000" w:themeColor="text1"/>
              </w:rPr>
            </w:pPr>
            <w:r w:rsidRPr="00D76BE1">
              <w:rPr>
                <w:rFonts w:ascii="Georgia" w:hAnsi="Georgia" w:cs="Calibri"/>
                <w:bCs/>
                <w:color w:val="000000" w:themeColor="text1"/>
              </w:rPr>
              <w:t>Il servizio di trasporto per persone con ridotta capacità motoria o difficoltà relazionali è istituito per facilitare la fruizione dei servizi territoriali e la partecipazione alla vita sociale di coloro che sono a  rischio di esclusione ed isolamento.</w:t>
            </w:r>
          </w:p>
          <w:p w14:paraId="2B506501" w14:textId="77777777" w:rsidR="007D24CC" w:rsidRPr="00D76BE1" w:rsidRDefault="007D24CC" w:rsidP="00005E4E">
            <w:pPr>
              <w:spacing w:before="120" w:after="120" w:line="240" w:lineRule="auto"/>
              <w:jc w:val="both"/>
              <w:rPr>
                <w:rFonts w:ascii="Georgia" w:hAnsi="Georgia"/>
                <w:color w:val="000000" w:themeColor="text1"/>
              </w:rPr>
            </w:pPr>
            <w:r w:rsidRPr="00D76BE1">
              <w:rPr>
                <w:rFonts w:ascii="Georgia" w:hAnsi="Georgia"/>
                <w:color w:val="000000" w:themeColor="text1"/>
              </w:rPr>
              <w:t xml:space="preserve">Le prestazioni del servizio consistono in: </w:t>
            </w:r>
          </w:p>
          <w:p w14:paraId="463F9434"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accesso alle strutture sanitarie, sociosanitarie o socio-assistenziali; </w:t>
            </w:r>
          </w:p>
          <w:p w14:paraId="10257B9D"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accesso ai centri diurni integrati e alla rete di servizi socio-ricreativi ed aggregativi; </w:t>
            </w:r>
          </w:p>
          <w:p w14:paraId="0903FF05"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attività di trasporto verso diverse destinazioni, preventivamente programmate e concordate, volte a favorire la piena partecipazione degli utenti alla vita sociale, formativa e lavorativa; </w:t>
            </w:r>
          </w:p>
          <w:p w14:paraId="795B1324"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incentivare la partecipazione a manifestazioni culturali ed aggregative. </w:t>
            </w:r>
          </w:p>
        </w:tc>
      </w:tr>
      <w:tr w:rsidR="007D24CC" w:rsidRPr="003E6AA0" w14:paraId="6C41B25E"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60D5A"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Palatino Linotype" w:hAnsi="Georgia" w:cs="Palatino Linotype"/>
                <w:color w:val="000000" w:themeColor="text1"/>
              </w:rPr>
              <w:t>Qualifica Professionale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B1A8D" w14:textId="77777777" w:rsidR="007D24CC" w:rsidRPr="00D76BE1" w:rsidRDefault="007D24CC" w:rsidP="00005E4E">
            <w:pPr>
              <w:pStyle w:val="Intestazione"/>
              <w:spacing w:before="120" w:after="120"/>
              <w:jc w:val="both"/>
              <w:rPr>
                <w:rFonts w:ascii="Georgia" w:hAnsi="Georgia"/>
                <w:b/>
                <w:color w:val="000000" w:themeColor="text1"/>
              </w:rPr>
            </w:pPr>
            <w:r w:rsidRPr="00D76BE1">
              <w:rPr>
                <w:rFonts w:ascii="Georgia" w:hAnsi="Georgia"/>
                <w:b/>
                <w:color w:val="000000" w:themeColor="text1"/>
              </w:rPr>
              <w:t>Autista</w:t>
            </w:r>
          </w:p>
          <w:p w14:paraId="3A26596E"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Assistente</w:t>
            </w:r>
          </w:p>
        </w:tc>
      </w:tr>
      <w:tr w:rsidR="007D24CC" w:rsidRPr="003E6AA0" w14:paraId="29074B2E"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49F15" w14:textId="77777777" w:rsidR="007D24CC" w:rsidRPr="00D76BE1" w:rsidRDefault="007D24CC" w:rsidP="00005E4E">
            <w:pPr>
              <w:spacing w:before="120" w:after="120" w:line="240" w:lineRule="auto"/>
              <w:rPr>
                <w:rFonts w:ascii="Georgia" w:eastAsia="Palatino Linotype" w:hAnsi="Georgia" w:cs="Palatino Linotype"/>
                <w:color w:val="000000" w:themeColor="text1"/>
              </w:rPr>
            </w:pPr>
            <w:r w:rsidRPr="00D76BE1">
              <w:rPr>
                <w:rFonts w:ascii="Georgia" w:eastAsia="Palatino Linotype" w:hAnsi="Georgia" w:cs="Palatino Linotype"/>
                <w:color w:val="000000" w:themeColor="text1"/>
              </w:rPr>
              <w:t xml:space="preserve">Inquadramento </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7C7DD" w14:textId="77777777" w:rsidR="007D24CC" w:rsidRPr="00D76BE1" w:rsidRDefault="007D24CC" w:rsidP="00005E4E">
            <w:pPr>
              <w:pStyle w:val="Intestazione"/>
              <w:spacing w:before="120" w:after="120"/>
              <w:jc w:val="both"/>
              <w:rPr>
                <w:rFonts w:ascii="Georgia" w:hAnsi="Georgia"/>
                <w:b/>
                <w:color w:val="000000" w:themeColor="text1"/>
              </w:rPr>
            </w:pPr>
            <w:r w:rsidRPr="00D76BE1">
              <w:rPr>
                <w:rFonts w:ascii="Georgia" w:hAnsi="Georgia"/>
                <w:b/>
                <w:color w:val="000000" w:themeColor="text1"/>
              </w:rPr>
              <w:t>Autista</w:t>
            </w:r>
          </w:p>
          <w:p w14:paraId="70FB3DF4" w14:textId="77777777" w:rsidR="007D24CC" w:rsidRPr="00D76BE1" w:rsidRDefault="007D24CC" w:rsidP="00005E4E">
            <w:pPr>
              <w:pStyle w:val="NormaleWeb"/>
              <w:spacing w:before="120" w:beforeAutospacing="0" w:after="120" w:afterAutospacing="0"/>
              <w:jc w:val="both"/>
              <w:rPr>
                <w:rFonts w:ascii="Georgia" w:hAnsi="Georgia"/>
                <w:b/>
                <w:color w:val="000000" w:themeColor="text1"/>
                <w:sz w:val="22"/>
                <w:szCs w:val="22"/>
              </w:rPr>
            </w:pPr>
            <w:r w:rsidRPr="00D76BE1">
              <w:rPr>
                <w:rFonts w:ascii="Georgia" w:hAnsi="Georgia"/>
                <w:b/>
                <w:color w:val="000000" w:themeColor="text1"/>
                <w:sz w:val="22"/>
                <w:szCs w:val="22"/>
              </w:rPr>
              <w:t>Livello minimo inquadramento</w:t>
            </w:r>
          </w:p>
          <w:p w14:paraId="71849D38" w14:textId="77777777" w:rsidR="007D24CC" w:rsidRPr="00D76BE1" w:rsidRDefault="007D24CC"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CCNL Coop Sociali. Livello C1</w:t>
            </w:r>
          </w:p>
          <w:p w14:paraId="0790569F"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 xml:space="preserve">Assistente </w:t>
            </w:r>
          </w:p>
          <w:p w14:paraId="4757CD2E" w14:textId="77777777" w:rsidR="007D24CC" w:rsidRPr="00D76BE1" w:rsidRDefault="007D24CC" w:rsidP="00005E4E">
            <w:pPr>
              <w:pStyle w:val="NormaleWeb"/>
              <w:spacing w:before="120" w:beforeAutospacing="0" w:after="120" w:afterAutospacing="0"/>
              <w:jc w:val="both"/>
              <w:rPr>
                <w:rFonts w:ascii="Georgia" w:hAnsi="Georgia"/>
                <w:b/>
                <w:color w:val="000000" w:themeColor="text1"/>
                <w:sz w:val="22"/>
                <w:szCs w:val="22"/>
              </w:rPr>
            </w:pPr>
            <w:r w:rsidRPr="00D76BE1">
              <w:rPr>
                <w:rFonts w:ascii="Georgia" w:hAnsi="Georgia"/>
                <w:b/>
                <w:color w:val="000000" w:themeColor="text1"/>
                <w:sz w:val="22"/>
                <w:szCs w:val="22"/>
              </w:rPr>
              <w:t>Livello minimo inquadramento</w:t>
            </w:r>
          </w:p>
          <w:p w14:paraId="0E673920" w14:textId="77777777" w:rsidR="007D24CC" w:rsidRPr="00D76BE1" w:rsidRDefault="007D24CC"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CCNL Coop Sociali. Livello B1</w:t>
            </w:r>
          </w:p>
        </w:tc>
      </w:tr>
      <w:tr w:rsidR="007D24CC" w:rsidRPr="003E6AA0" w14:paraId="65440E8F"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BF34A"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Palatino Linotype" w:hAnsi="Georgia" w:cs="Palatino Linotype"/>
                <w:color w:val="000000" w:themeColor="text1"/>
              </w:rPr>
              <w:t>Tariffa</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10D9C" w14:textId="5C13B9EB" w:rsidR="007D24CC" w:rsidRPr="00D76BE1" w:rsidRDefault="00005E4E"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Euro 30,00 A/R Per unità di tratta fino a 25 chilometri o multipli</w:t>
            </w:r>
          </w:p>
        </w:tc>
      </w:tr>
      <w:tr w:rsidR="007D24CC" w:rsidRPr="003E6AA0" w14:paraId="66556E81"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F6B92" w14:textId="77777777" w:rsidR="007D24CC" w:rsidRPr="00D76BE1" w:rsidRDefault="007D24CC" w:rsidP="00005E4E">
            <w:pPr>
              <w:spacing w:before="120" w:after="120" w:line="240" w:lineRule="auto"/>
              <w:rPr>
                <w:rFonts w:ascii="Georgia" w:eastAsia="Palatino Linotype" w:hAnsi="Georgia" w:cs="Palatino Linotype"/>
                <w:color w:val="000000" w:themeColor="text1"/>
              </w:rPr>
            </w:pPr>
            <w:r w:rsidRPr="00D76BE1">
              <w:rPr>
                <w:rFonts w:ascii="Georgia" w:eastAsia="Palatino Linotype" w:hAnsi="Georgia" w:cs="Palatino Linotype"/>
                <w:color w:val="000000" w:themeColor="text1"/>
              </w:rPr>
              <w:t>Unità di programmazione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FEC842"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Servizi / mese</w:t>
            </w:r>
          </w:p>
        </w:tc>
      </w:tr>
      <w:tr w:rsidR="007D24CC" w:rsidRPr="003E6AA0" w14:paraId="4387FC00"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7D4598"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Indicatori di performance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3C64A"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D847"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Valore Obiettivo</w:t>
            </w:r>
          </w:p>
        </w:tc>
      </w:tr>
      <w:tr w:rsidR="007D24CC" w:rsidRPr="003E6AA0" w14:paraId="5AAD8B07" w14:textId="77777777" w:rsidTr="00434DC0">
        <w:trPr>
          <w:trHeight w:val="1"/>
        </w:trPr>
        <w:tc>
          <w:tcPr>
            <w:tcW w:w="210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2DB6E88"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Efficacia/Qualità</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C2BC7"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Puntualità del servizio</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983901"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Ritardo complessivo mensile/numero corse mensili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F8852"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Tahoma" w:hAnsi="Georgia" w:cs="Tahoma"/>
                <w:color w:val="000000" w:themeColor="text1"/>
              </w:rPr>
              <w:t>10 min.</w:t>
            </w:r>
          </w:p>
        </w:tc>
      </w:tr>
      <w:tr w:rsidR="007D24CC" w:rsidRPr="003E6AA0" w14:paraId="47CC5DCE"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EBB7232" w14:textId="77777777" w:rsidR="007D24CC" w:rsidRPr="00D76BE1" w:rsidRDefault="007D24CC" w:rsidP="00005E4E">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8BC2A"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Palatino Linotype" w:hAnsi="Georgia" w:cs="Palatino Linotype"/>
                <w:color w:val="000000" w:themeColor="text1"/>
              </w:rPr>
              <w:t>Regolarità assistenziale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73C20"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Palatino Linotype" w:hAnsi="Georgia" w:cs="Palatino Linotype"/>
                <w:color w:val="000000" w:themeColor="text1"/>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A5930" w14:textId="77777777" w:rsidR="007D24CC" w:rsidRPr="00D76BE1" w:rsidRDefault="007D24CC" w:rsidP="00005E4E">
            <w:pPr>
              <w:spacing w:before="120" w:after="120" w:line="240" w:lineRule="auto"/>
              <w:jc w:val="center"/>
              <w:rPr>
                <w:rFonts w:ascii="Georgia" w:eastAsia="Tahoma" w:hAnsi="Georgia" w:cs="Tahoma"/>
                <w:color w:val="000000" w:themeColor="text1"/>
              </w:rPr>
            </w:pPr>
            <w:r w:rsidRPr="00D76BE1">
              <w:rPr>
                <w:rFonts w:ascii="Georgia" w:hAnsi="Georgia"/>
                <w:color w:val="000000" w:themeColor="text1"/>
              </w:rPr>
              <w:t>10 %</w:t>
            </w:r>
          </w:p>
        </w:tc>
      </w:tr>
      <w:tr w:rsidR="007D24CC" w:rsidRPr="003E6AA0" w14:paraId="0E589AD3"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63779BD" w14:textId="77777777" w:rsidR="007D24CC" w:rsidRPr="00D76BE1" w:rsidRDefault="007D24CC" w:rsidP="00005E4E">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5E93B"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Tahoma" w:hAnsi="Georgia" w:cs="Tahoma"/>
                <w:color w:val="000000" w:themeColor="text1"/>
              </w:rPr>
              <w:t>Tecnologia</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13E4C"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Tahoma" w:hAnsi="Georgia" w:cs="Tahoma"/>
                <w:color w:val="000000" w:themeColor="text1"/>
              </w:rPr>
              <w:t xml:space="preserve">Numero interventi certificati con app / numero complessivo </w:t>
            </w:r>
            <w:r w:rsidRPr="00D76BE1">
              <w:rPr>
                <w:rFonts w:ascii="Georgia" w:eastAsia="Tahoma" w:hAnsi="Georgia" w:cs="Tahoma"/>
                <w:color w:val="000000" w:themeColor="text1"/>
              </w:rPr>
              <w:lastRenderedPageBreak/>
              <w:t>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FB67C" w14:textId="77777777" w:rsidR="007D24CC" w:rsidRPr="00D76BE1" w:rsidRDefault="007D24CC" w:rsidP="00005E4E">
            <w:pPr>
              <w:spacing w:before="120" w:after="120" w:line="240" w:lineRule="auto"/>
              <w:jc w:val="center"/>
              <w:rPr>
                <w:rFonts w:ascii="Georgia" w:eastAsia="Tahoma" w:hAnsi="Georgia" w:cs="Tahoma"/>
                <w:color w:val="000000" w:themeColor="text1"/>
              </w:rPr>
            </w:pPr>
            <w:r w:rsidRPr="00D76BE1">
              <w:rPr>
                <w:rFonts w:ascii="Georgia" w:eastAsia="Tahoma" w:hAnsi="Georgia" w:cs="Tahoma"/>
                <w:color w:val="000000" w:themeColor="text1"/>
              </w:rPr>
              <w:lastRenderedPageBreak/>
              <w:t>95 %</w:t>
            </w:r>
          </w:p>
        </w:tc>
      </w:tr>
    </w:tbl>
    <w:p w14:paraId="37AA0212" w14:textId="499176EB" w:rsidR="007D24CC" w:rsidRDefault="007D24CC" w:rsidP="007D6C63">
      <w:pPr>
        <w:spacing w:after="0" w:line="240" w:lineRule="auto"/>
        <w:jc w:val="both"/>
        <w:rPr>
          <w:rFonts w:ascii="Georgia" w:hAnsi="Georgia" w:cs="Segoe UI"/>
          <w:b/>
          <w:color w:val="404040"/>
          <w:sz w:val="20"/>
          <w:szCs w:val="20"/>
        </w:rPr>
      </w:pPr>
    </w:p>
    <w:p w14:paraId="6C8BF3A1" w14:textId="77777777" w:rsidR="007D24CC" w:rsidRDefault="007D24CC" w:rsidP="007D6C63">
      <w:pPr>
        <w:spacing w:after="0" w:line="240" w:lineRule="auto"/>
        <w:jc w:val="both"/>
        <w:rPr>
          <w:rFonts w:ascii="Georgia" w:hAnsi="Georgia" w:cs="Segoe UI"/>
          <w:b/>
          <w:color w:val="404040"/>
          <w:sz w:val="20"/>
          <w:szCs w:val="20"/>
        </w:rPr>
      </w:pPr>
    </w:p>
    <w:p w14:paraId="1D87B0FB" w14:textId="4E9C4115" w:rsidR="007D24CC" w:rsidRDefault="007D24CC" w:rsidP="007D6C63">
      <w:pPr>
        <w:spacing w:after="0" w:line="240" w:lineRule="auto"/>
        <w:jc w:val="both"/>
        <w:rPr>
          <w:rFonts w:ascii="Georgia" w:hAnsi="Georgia" w:cs="Segoe UI"/>
          <w:b/>
          <w:color w:val="404040"/>
          <w:sz w:val="20"/>
          <w:szCs w:val="20"/>
        </w:rPr>
      </w:pPr>
    </w:p>
    <w:p w14:paraId="358279DF" w14:textId="77777777" w:rsidR="007D24CC" w:rsidRDefault="007D24CC">
      <w:r>
        <w:br w:type="page"/>
      </w:r>
    </w:p>
    <w:tbl>
      <w:tblPr>
        <w:tblW w:w="0" w:type="auto"/>
        <w:tblInd w:w="108" w:type="dxa"/>
        <w:tblCellMar>
          <w:left w:w="10" w:type="dxa"/>
          <w:right w:w="10" w:type="dxa"/>
        </w:tblCellMar>
        <w:tblLook w:val="0000" w:firstRow="0" w:lastRow="0" w:firstColumn="0" w:lastColumn="0" w:noHBand="0" w:noVBand="0"/>
      </w:tblPr>
      <w:tblGrid>
        <w:gridCol w:w="2104"/>
        <w:gridCol w:w="2431"/>
        <w:gridCol w:w="3418"/>
        <w:gridCol w:w="1568"/>
      </w:tblGrid>
      <w:tr w:rsidR="007D24CC" w:rsidRPr="003E6AA0" w14:paraId="25C428F9"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57205" w14:textId="0DEE0A1E" w:rsidR="007D24CC" w:rsidRPr="00D76BE1" w:rsidRDefault="007D24CC" w:rsidP="00005E4E">
            <w:pPr>
              <w:spacing w:before="120" w:after="120" w:line="240" w:lineRule="auto"/>
              <w:jc w:val="both"/>
              <w:rPr>
                <w:rFonts w:ascii="Georgia" w:hAnsi="Georgia" w:cs="Segoe UI"/>
                <w:b/>
                <w:color w:val="000000" w:themeColor="text1"/>
              </w:rPr>
            </w:pPr>
            <w:r w:rsidRPr="00D76BE1">
              <w:rPr>
                <w:rFonts w:ascii="Georgia" w:hAnsi="Georgia" w:cs="Segoe UI"/>
                <w:b/>
                <w:color w:val="000000" w:themeColor="text1"/>
              </w:rPr>
              <w:lastRenderedPageBreak/>
              <w:t>F.5 Trasporto sociale individuale con assistenza carrozzato</w:t>
            </w:r>
          </w:p>
        </w:tc>
      </w:tr>
      <w:tr w:rsidR="007D24CC" w:rsidRPr="003E6AA0" w14:paraId="0BE0629F"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4954C" w14:textId="77777777" w:rsidR="007D24CC" w:rsidRPr="00D76BE1" w:rsidRDefault="007D24CC" w:rsidP="00005E4E">
            <w:pPr>
              <w:spacing w:before="120" w:after="120" w:line="240" w:lineRule="auto"/>
              <w:jc w:val="both"/>
              <w:rPr>
                <w:rFonts w:ascii="Georgia" w:hAnsi="Georgia" w:cs="Calibri"/>
                <w:color w:val="000000" w:themeColor="text1"/>
              </w:rPr>
            </w:pPr>
            <w:r w:rsidRPr="00D76BE1">
              <w:rPr>
                <w:rFonts w:ascii="Georgia" w:hAnsi="Georgia" w:cs="Calibri"/>
                <w:color w:val="000000" w:themeColor="text1"/>
              </w:rPr>
              <w:t xml:space="preserve">Il servizio di Trasferimento / Trasporto individuale con assistenza carrozzato è finalizzato a garantire alle persone non autosufficienti o parzialmente autosufficienti, la possibilità di muoversi sul territorio e può differenziarsi a seconda delle esigenze e della destinazione. </w:t>
            </w:r>
          </w:p>
          <w:p w14:paraId="3AC07155" w14:textId="77777777" w:rsidR="007D24CC" w:rsidRPr="00D76BE1" w:rsidRDefault="007D24CC" w:rsidP="00005E4E">
            <w:pPr>
              <w:spacing w:before="120" w:after="120" w:line="240" w:lineRule="auto"/>
              <w:jc w:val="both"/>
              <w:rPr>
                <w:rFonts w:ascii="Georgia" w:hAnsi="Georgia" w:cs="Calibri"/>
                <w:bCs/>
                <w:color w:val="000000" w:themeColor="text1"/>
              </w:rPr>
            </w:pPr>
            <w:r w:rsidRPr="00D76BE1">
              <w:rPr>
                <w:rFonts w:ascii="Georgia" w:hAnsi="Georgia" w:cs="Calibri"/>
                <w:bCs/>
                <w:color w:val="000000" w:themeColor="text1"/>
              </w:rPr>
              <w:t xml:space="preserve">Il servizio di trasporto si pone come obiettivo principale quello di facilitare gli spostamenti di persone con compromissioni dell’autonomia personale al fine di favorire il loro inserimento sociale e il regolare svolgimento di attività di vita quotidiana, studio e lavoro, e consentire la fruizione delle prestazioni socioassistenziali extra domiciliari. Il servizio è teso a colmare le distanze e a garantire il superamento di particolari difficoltà nell’accesso ai tradizionali mezzi di trasporto pubblico. </w:t>
            </w:r>
          </w:p>
          <w:p w14:paraId="03C892F0" w14:textId="77777777" w:rsidR="007D24CC" w:rsidRPr="00D76BE1" w:rsidRDefault="007D24CC" w:rsidP="00005E4E">
            <w:pPr>
              <w:spacing w:before="120" w:after="120" w:line="240" w:lineRule="auto"/>
              <w:jc w:val="both"/>
              <w:rPr>
                <w:rFonts w:ascii="Georgia" w:hAnsi="Georgia" w:cs="Calibri"/>
                <w:bCs/>
                <w:color w:val="000000" w:themeColor="text1"/>
              </w:rPr>
            </w:pPr>
            <w:r w:rsidRPr="00D76BE1">
              <w:rPr>
                <w:rFonts w:ascii="Georgia" w:hAnsi="Georgia" w:cs="Calibri"/>
                <w:bCs/>
                <w:color w:val="000000" w:themeColor="text1"/>
              </w:rPr>
              <w:t>Il servizio di trasporto per persone con ridotta capacità motoria o difficoltà relazionali è istituito per facilitare la fruizione dei servizi territoriali e la partecipazione alla vita sociale di coloro che sono a  rischio di esclusione ed isolamento.</w:t>
            </w:r>
          </w:p>
          <w:p w14:paraId="40B9B87C" w14:textId="77777777" w:rsidR="007D24CC" w:rsidRPr="00D76BE1" w:rsidRDefault="007D24CC" w:rsidP="00005E4E">
            <w:pPr>
              <w:spacing w:before="120" w:after="120" w:line="240" w:lineRule="auto"/>
              <w:jc w:val="both"/>
              <w:rPr>
                <w:rFonts w:ascii="Georgia" w:hAnsi="Georgia"/>
                <w:color w:val="000000" w:themeColor="text1"/>
              </w:rPr>
            </w:pPr>
            <w:r w:rsidRPr="00D76BE1">
              <w:rPr>
                <w:rFonts w:ascii="Georgia" w:hAnsi="Georgia"/>
                <w:color w:val="000000" w:themeColor="text1"/>
              </w:rPr>
              <w:t xml:space="preserve">Le prestazioni del servizio consistono in: </w:t>
            </w:r>
          </w:p>
          <w:p w14:paraId="2FE748D6"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accesso alle strutture sanitarie, sociosanitarie o socio-assistenziali; </w:t>
            </w:r>
          </w:p>
          <w:p w14:paraId="56E200C6"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accesso ai centri diurni integrati e alla rete di servizi socio-ricreativi ed aggregativi; </w:t>
            </w:r>
          </w:p>
          <w:p w14:paraId="37448D43"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attività di trasporto verso diverse destinazioni, preventivamente programmate e concordate, volte a favorire la piena partecipazione degli utenti alla vita sociale, formativa e lavorativa; </w:t>
            </w:r>
          </w:p>
          <w:p w14:paraId="5BEC1B4E"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incentivare la partecipazione a manifestazioni culturali ed aggregative. </w:t>
            </w:r>
          </w:p>
        </w:tc>
      </w:tr>
      <w:tr w:rsidR="007D24CC" w:rsidRPr="003E6AA0" w14:paraId="4DA83814"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414BA"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Palatino Linotype" w:hAnsi="Georgia" w:cs="Palatino Linotype"/>
                <w:color w:val="000000" w:themeColor="text1"/>
              </w:rPr>
              <w:t>Qualifica Professionale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BE86D" w14:textId="77777777" w:rsidR="007D24CC" w:rsidRPr="00D76BE1" w:rsidRDefault="007D24CC" w:rsidP="00005E4E">
            <w:pPr>
              <w:pStyle w:val="Intestazione"/>
              <w:spacing w:before="120" w:after="120"/>
              <w:jc w:val="both"/>
              <w:rPr>
                <w:rFonts w:ascii="Georgia" w:hAnsi="Georgia"/>
                <w:b/>
                <w:color w:val="000000" w:themeColor="text1"/>
              </w:rPr>
            </w:pPr>
            <w:r w:rsidRPr="00D76BE1">
              <w:rPr>
                <w:rFonts w:ascii="Georgia" w:hAnsi="Georgia"/>
                <w:b/>
                <w:color w:val="000000" w:themeColor="text1"/>
              </w:rPr>
              <w:t>Autista</w:t>
            </w:r>
          </w:p>
          <w:p w14:paraId="12E09B08"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Assistente</w:t>
            </w:r>
          </w:p>
        </w:tc>
      </w:tr>
      <w:tr w:rsidR="007D24CC" w:rsidRPr="003E6AA0" w14:paraId="0C0157C8"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C3D9E" w14:textId="77777777" w:rsidR="007D24CC" w:rsidRPr="00D76BE1" w:rsidRDefault="007D24CC" w:rsidP="00005E4E">
            <w:pPr>
              <w:spacing w:before="120" w:after="120" w:line="240" w:lineRule="auto"/>
              <w:rPr>
                <w:rFonts w:ascii="Georgia" w:eastAsia="Palatino Linotype" w:hAnsi="Georgia" w:cs="Palatino Linotype"/>
                <w:color w:val="000000" w:themeColor="text1"/>
              </w:rPr>
            </w:pPr>
            <w:r w:rsidRPr="00D76BE1">
              <w:rPr>
                <w:rFonts w:ascii="Georgia" w:eastAsia="Palatino Linotype" w:hAnsi="Georgia" w:cs="Palatino Linotype"/>
                <w:color w:val="000000" w:themeColor="text1"/>
              </w:rPr>
              <w:t xml:space="preserve">Inquadramento </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4B4E2" w14:textId="77777777" w:rsidR="007D24CC" w:rsidRPr="00D76BE1" w:rsidRDefault="007D24CC" w:rsidP="00005E4E">
            <w:pPr>
              <w:pStyle w:val="Intestazione"/>
              <w:spacing w:before="120" w:after="120"/>
              <w:jc w:val="both"/>
              <w:rPr>
                <w:rFonts w:ascii="Georgia" w:hAnsi="Georgia"/>
                <w:b/>
                <w:color w:val="000000" w:themeColor="text1"/>
              </w:rPr>
            </w:pPr>
            <w:r w:rsidRPr="00D76BE1">
              <w:rPr>
                <w:rFonts w:ascii="Georgia" w:hAnsi="Georgia"/>
                <w:b/>
                <w:color w:val="000000" w:themeColor="text1"/>
              </w:rPr>
              <w:t>Autista</w:t>
            </w:r>
          </w:p>
          <w:p w14:paraId="52AC1DD0" w14:textId="77777777" w:rsidR="007D24CC" w:rsidRPr="00D76BE1" w:rsidRDefault="007D24CC" w:rsidP="00005E4E">
            <w:pPr>
              <w:pStyle w:val="NormaleWeb"/>
              <w:spacing w:before="120" w:beforeAutospacing="0" w:after="120" w:afterAutospacing="0"/>
              <w:jc w:val="both"/>
              <w:rPr>
                <w:rFonts w:ascii="Georgia" w:hAnsi="Georgia"/>
                <w:b/>
                <w:color w:val="000000" w:themeColor="text1"/>
                <w:sz w:val="22"/>
                <w:szCs w:val="22"/>
              </w:rPr>
            </w:pPr>
            <w:r w:rsidRPr="00D76BE1">
              <w:rPr>
                <w:rFonts w:ascii="Georgia" w:hAnsi="Georgia"/>
                <w:b/>
                <w:color w:val="000000" w:themeColor="text1"/>
                <w:sz w:val="22"/>
                <w:szCs w:val="22"/>
              </w:rPr>
              <w:t>Livello minimo inquadramento</w:t>
            </w:r>
          </w:p>
          <w:p w14:paraId="30009AFE" w14:textId="77777777" w:rsidR="007D24CC" w:rsidRPr="00D76BE1" w:rsidRDefault="007D24CC"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CCNL Coop Sociali. Livello C1</w:t>
            </w:r>
          </w:p>
          <w:p w14:paraId="2246C15D"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 xml:space="preserve">Assistente </w:t>
            </w:r>
          </w:p>
          <w:p w14:paraId="0F74E461" w14:textId="77777777" w:rsidR="007D24CC" w:rsidRPr="00D76BE1" w:rsidRDefault="007D24CC" w:rsidP="00005E4E">
            <w:pPr>
              <w:pStyle w:val="NormaleWeb"/>
              <w:spacing w:before="120" w:beforeAutospacing="0" w:after="120" w:afterAutospacing="0"/>
              <w:jc w:val="both"/>
              <w:rPr>
                <w:rFonts w:ascii="Georgia" w:hAnsi="Georgia"/>
                <w:b/>
                <w:color w:val="000000" w:themeColor="text1"/>
                <w:sz w:val="22"/>
                <w:szCs w:val="22"/>
              </w:rPr>
            </w:pPr>
            <w:r w:rsidRPr="00D76BE1">
              <w:rPr>
                <w:rFonts w:ascii="Georgia" w:hAnsi="Georgia"/>
                <w:b/>
                <w:color w:val="000000" w:themeColor="text1"/>
                <w:sz w:val="22"/>
                <w:szCs w:val="22"/>
              </w:rPr>
              <w:t>Livello minimo inquadramento</w:t>
            </w:r>
          </w:p>
          <w:p w14:paraId="126A1DAE" w14:textId="77777777" w:rsidR="007D24CC" w:rsidRPr="00D76BE1" w:rsidRDefault="007D24CC"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CCNL Coop Sociali. Livello B1</w:t>
            </w:r>
          </w:p>
        </w:tc>
      </w:tr>
      <w:tr w:rsidR="007D24CC" w:rsidRPr="003E6AA0" w14:paraId="6AB71FEF"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156A5"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Palatino Linotype" w:hAnsi="Georgia" w:cs="Palatino Linotype"/>
                <w:color w:val="000000" w:themeColor="text1"/>
              </w:rPr>
              <w:t>Tariffa</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5BA41" w14:textId="31B79FFA" w:rsidR="007D24CC" w:rsidRPr="00D76BE1" w:rsidRDefault="00005E4E"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Euro 40,00 A/R Per unità di tratta fino a 25 chilometri o multipli</w:t>
            </w:r>
          </w:p>
        </w:tc>
      </w:tr>
      <w:tr w:rsidR="007D24CC" w:rsidRPr="003E6AA0" w14:paraId="7BE3E11C"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1093D" w14:textId="77777777" w:rsidR="007D24CC" w:rsidRPr="00D76BE1" w:rsidRDefault="007D24CC" w:rsidP="00005E4E">
            <w:pPr>
              <w:spacing w:before="120" w:after="120" w:line="240" w:lineRule="auto"/>
              <w:rPr>
                <w:rFonts w:ascii="Georgia" w:eastAsia="Palatino Linotype" w:hAnsi="Georgia" w:cs="Palatino Linotype"/>
                <w:color w:val="000000" w:themeColor="text1"/>
              </w:rPr>
            </w:pPr>
            <w:r w:rsidRPr="00D76BE1">
              <w:rPr>
                <w:rFonts w:ascii="Georgia" w:eastAsia="Palatino Linotype" w:hAnsi="Georgia" w:cs="Palatino Linotype"/>
                <w:color w:val="000000" w:themeColor="text1"/>
              </w:rPr>
              <w:t>Unità di programmazione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DC34D6"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Servizi / mese</w:t>
            </w:r>
          </w:p>
        </w:tc>
      </w:tr>
      <w:tr w:rsidR="007D24CC" w:rsidRPr="003E6AA0" w14:paraId="31FD768F"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FFA89"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Indicatori di performance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B5447"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D0108"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Valore Obiettivo</w:t>
            </w:r>
          </w:p>
        </w:tc>
      </w:tr>
      <w:tr w:rsidR="007D24CC" w:rsidRPr="003E6AA0" w14:paraId="79C2AFB3" w14:textId="77777777" w:rsidTr="00434DC0">
        <w:trPr>
          <w:trHeight w:val="1"/>
        </w:trPr>
        <w:tc>
          <w:tcPr>
            <w:tcW w:w="210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3BA1FF1"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Efficacia/Qualità</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85224"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Puntualità del servizio</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41702"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Ritardo complessivo mensile/numero corse mensili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358CE"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Tahoma" w:hAnsi="Georgia" w:cs="Tahoma"/>
                <w:color w:val="000000" w:themeColor="text1"/>
              </w:rPr>
              <w:t>10 min.</w:t>
            </w:r>
          </w:p>
        </w:tc>
      </w:tr>
      <w:tr w:rsidR="007D24CC" w:rsidRPr="003E6AA0" w14:paraId="69097B95"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CDB5034" w14:textId="77777777" w:rsidR="007D24CC" w:rsidRPr="00D76BE1" w:rsidRDefault="007D24CC" w:rsidP="00005E4E">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09D34"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Palatino Linotype" w:hAnsi="Georgia" w:cs="Palatino Linotype"/>
                <w:color w:val="000000" w:themeColor="text1"/>
              </w:rPr>
              <w:t>Regolarità assistenziale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BA436"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Palatino Linotype" w:hAnsi="Georgia" w:cs="Palatino Linotype"/>
                <w:color w:val="000000" w:themeColor="text1"/>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7A108" w14:textId="77777777" w:rsidR="007D24CC" w:rsidRPr="00D76BE1" w:rsidRDefault="007D24CC" w:rsidP="00005E4E">
            <w:pPr>
              <w:spacing w:before="120" w:after="120" w:line="240" w:lineRule="auto"/>
              <w:jc w:val="center"/>
              <w:rPr>
                <w:rFonts w:ascii="Georgia" w:eastAsia="Tahoma" w:hAnsi="Georgia" w:cs="Tahoma"/>
                <w:color w:val="000000" w:themeColor="text1"/>
              </w:rPr>
            </w:pPr>
            <w:r w:rsidRPr="00D76BE1">
              <w:rPr>
                <w:rFonts w:ascii="Georgia" w:hAnsi="Georgia"/>
                <w:color w:val="000000" w:themeColor="text1"/>
              </w:rPr>
              <w:t>10 %</w:t>
            </w:r>
          </w:p>
        </w:tc>
      </w:tr>
      <w:tr w:rsidR="007D24CC" w:rsidRPr="003E6AA0" w14:paraId="47AE3962"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BD6EE81" w14:textId="77777777" w:rsidR="007D24CC" w:rsidRPr="00D76BE1" w:rsidRDefault="007D24CC" w:rsidP="00005E4E">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88980"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Tahoma" w:hAnsi="Georgia" w:cs="Tahoma"/>
                <w:color w:val="000000" w:themeColor="text1"/>
              </w:rPr>
              <w:t>Tecnologia</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0FEE02"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Tahoma" w:hAnsi="Georgia" w:cs="Tahoma"/>
                <w:color w:val="000000" w:themeColor="text1"/>
              </w:rPr>
              <w:t xml:space="preserve">Numero interventi certificati con app / numero complessivo </w:t>
            </w:r>
            <w:r w:rsidRPr="00D76BE1">
              <w:rPr>
                <w:rFonts w:ascii="Georgia" w:eastAsia="Tahoma" w:hAnsi="Georgia" w:cs="Tahoma"/>
                <w:color w:val="000000" w:themeColor="text1"/>
              </w:rPr>
              <w:lastRenderedPageBreak/>
              <w:t>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A9BF7" w14:textId="77777777" w:rsidR="007D24CC" w:rsidRPr="00D76BE1" w:rsidRDefault="007D24CC" w:rsidP="00005E4E">
            <w:pPr>
              <w:spacing w:before="120" w:after="120" w:line="240" w:lineRule="auto"/>
              <w:jc w:val="center"/>
              <w:rPr>
                <w:rFonts w:ascii="Georgia" w:eastAsia="Tahoma" w:hAnsi="Georgia" w:cs="Tahoma"/>
                <w:color w:val="000000" w:themeColor="text1"/>
              </w:rPr>
            </w:pPr>
            <w:r w:rsidRPr="00D76BE1">
              <w:rPr>
                <w:rFonts w:ascii="Georgia" w:eastAsia="Tahoma" w:hAnsi="Georgia" w:cs="Tahoma"/>
                <w:color w:val="000000" w:themeColor="text1"/>
              </w:rPr>
              <w:lastRenderedPageBreak/>
              <w:t>95 %</w:t>
            </w:r>
          </w:p>
        </w:tc>
      </w:tr>
    </w:tbl>
    <w:p w14:paraId="5B79A0AA" w14:textId="77777777" w:rsidR="007D24CC" w:rsidRDefault="007D24CC" w:rsidP="007D6C63">
      <w:pPr>
        <w:spacing w:after="0" w:line="240" w:lineRule="auto"/>
        <w:jc w:val="both"/>
        <w:rPr>
          <w:rFonts w:ascii="Georgia" w:hAnsi="Georgia" w:cs="Segoe UI"/>
          <w:b/>
          <w:color w:val="404040"/>
          <w:sz w:val="20"/>
          <w:szCs w:val="20"/>
        </w:rPr>
      </w:pPr>
    </w:p>
    <w:p w14:paraId="243BBD3C" w14:textId="77777777" w:rsidR="007D24CC" w:rsidRDefault="007D24CC" w:rsidP="007D6C63">
      <w:pPr>
        <w:spacing w:after="0" w:line="240" w:lineRule="auto"/>
        <w:jc w:val="both"/>
        <w:rPr>
          <w:rFonts w:ascii="Georgia" w:hAnsi="Georgia" w:cs="Segoe UI"/>
          <w:b/>
          <w:color w:val="404040"/>
          <w:sz w:val="20"/>
          <w:szCs w:val="20"/>
        </w:rPr>
      </w:pPr>
    </w:p>
    <w:p w14:paraId="4A96FDDA" w14:textId="77777777" w:rsidR="007D24CC" w:rsidRDefault="007D24CC">
      <w:r>
        <w:br w:type="page"/>
      </w:r>
    </w:p>
    <w:tbl>
      <w:tblPr>
        <w:tblW w:w="0" w:type="auto"/>
        <w:tblInd w:w="108" w:type="dxa"/>
        <w:tblCellMar>
          <w:left w:w="10" w:type="dxa"/>
          <w:right w:w="10" w:type="dxa"/>
        </w:tblCellMar>
        <w:tblLook w:val="0000" w:firstRow="0" w:lastRow="0" w:firstColumn="0" w:lastColumn="0" w:noHBand="0" w:noVBand="0"/>
      </w:tblPr>
      <w:tblGrid>
        <w:gridCol w:w="2104"/>
        <w:gridCol w:w="2431"/>
        <w:gridCol w:w="3418"/>
        <w:gridCol w:w="1568"/>
      </w:tblGrid>
      <w:tr w:rsidR="007D24CC" w:rsidRPr="003E6AA0" w14:paraId="6AB45379"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7E54C" w14:textId="0CE8953E" w:rsidR="007D24CC" w:rsidRPr="00D76BE1" w:rsidRDefault="00901F44" w:rsidP="00005E4E">
            <w:pPr>
              <w:spacing w:before="120" w:after="120" w:line="240" w:lineRule="auto"/>
              <w:jc w:val="both"/>
              <w:rPr>
                <w:rFonts w:ascii="Georgia" w:hAnsi="Georgia" w:cs="Segoe UI"/>
                <w:b/>
                <w:color w:val="000000" w:themeColor="text1"/>
              </w:rPr>
            </w:pPr>
            <w:r w:rsidRPr="00D76BE1">
              <w:rPr>
                <w:rFonts w:ascii="Georgia" w:hAnsi="Georgia" w:cs="Segoe UI"/>
                <w:b/>
                <w:color w:val="000000" w:themeColor="text1"/>
              </w:rPr>
              <w:lastRenderedPageBreak/>
              <w:t>F</w:t>
            </w:r>
            <w:r w:rsidR="007D24CC" w:rsidRPr="00D76BE1">
              <w:rPr>
                <w:rFonts w:ascii="Georgia" w:hAnsi="Georgia" w:cs="Segoe UI"/>
                <w:b/>
                <w:color w:val="000000" w:themeColor="text1"/>
              </w:rPr>
              <w:t>.</w:t>
            </w:r>
            <w:r w:rsidRPr="00D76BE1">
              <w:rPr>
                <w:rFonts w:ascii="Georgia" w:hAnsi="Georgia" w:cs="Segoe UI"/>
                <w:b/>
                <w:color w:val="000000" w:themeColor="text1"/>
              </w:rPr>
              <w:t>6</w:t>
            </w:r>
            <w:r w:rsidR="007D24CC" w:rsidRPr="00D76BE1">
              <w:rPr>
                <w:rFonts w:ascii="Georgia" w:hAnsi="Georgia" w:cs="Segoe UI"/>
                <w:b/>
                <w:color w:val="000000" w:themeColor="text1"/>
              </w:rPr>
              <w:t xml:space="preserve"> Trasporto sociale individuale con assistenza barellato</w:t>
            </w:r>
          </w:p>
        </w:tc>
      </w:tr>
      <w:tr w:rsidR="007D24CC" w:rsidRPr="003E6AA0" w14:paraId="2CE5FFAF" w14:textId="77777777" w:rsidTr="00434DC0">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33202" w14:textId="77777777" w:rsidR="007D24CC" w:rsidRPr="00D76BE1" w:rsidRDefault="007D24CC" w:rsidP="00005E4E">
            <w:pPr>
              <w:spacing w:before="120" w:after="120" w:line="240" w:lineRule="auto"/>
              <w:jc w:val="both"/>
              <w:rPr>
                <w:rFonts w:ascii="Georgia" w:hAnsi="Georgia" w:cs="Calibri"/>
                <w:color w:val="000000" w:themeColor="text1"/>
              </w:rPr>
            </w:pPr>
            <w:r w:rsidRPr="00D76BE1">
              <w:rPr>
                <w:rFonts w:ascii="Georgia" w:hAnsi="Georgia" w:cs="Calibri"/>
                <w:color w:val="000000" w:themeColor="text1"/>
              </w:rPr>
              <w:t xml:space="preserve">Il servizio di Trasferimento / Trasporto individuale con assistenza barellato è finalizzato a garantire alle persone non autosufficienti o parzialmente autosufficienti, la possibilità di muoversi sul territorio e può differenziarsi a seconda delle esigenze e della destinazione. </w:t>
            </w:r>
          </w:p>
          <w:p w14:paraId="66D24387" w14:textId="77777777" w:rsidR="007D24CC" w:rsidRPr="00D76BE1" w:rsidRDefault="007D24CC" w:rsidP="00005E4E">
            <w:pPr>
              <w:spacing w:before="120" w:after="120" w:line="240" w:lineRule="auto"/>
              <w:jc w:val="both"/>
              <w:rPr>
                <w:rFonts w:ascii="Georgia" w:hAnsi="Georgia" w:cs="Calibri"/>
                <w:bCs/>
                <w:color w:val="000000" w:themeColor="text1"/>
              </w:rPr>
            </w:pPr>
            <w:r w:rsidRPr="00D76BE1">
              <w:rPr>
                <w:rFonts w:ascii="Georgia" w:hAnsi="Georgia" w:cs="Calibri"/>
                <w:bCs/>
                <w:color w:val="000000" w:themeColor="text1"/>
              </w:rPr>
              <w:t xml:space="preserve">Il servizio di trasporto si pone come obiettivo principale quello di facilitare gli spostamenti di persone con compromissioni dell’autonomia personale al fine di favorire il loro inserimento sociale e il regolare svolgimento di attività di vita quotidiana, studio e lavoro, e consentire la fruizione delle prestazioni socio assistenziali extra domiciliari. Il servizio è teso a colmare le distanze e a garantire il superamento di particolari difficoltà nell’accesso ai tradizionali mezzi di trasporto pubblico. </w:t>
            </w:r>
          </w:p>
          <w:p w14:paraId="2B7572DA" w14:textId="77777777" w:rsidR="007D24CC" w:rsidRPr="00D76BE1" w:rsidRDefault="007D24CC" w:rsidP="00005E4E">
            <w:pPr>
              <w:spacing w:before="120" w:after="120" w:line="240" w:lineRule="auto"/>
              <w:jc w:val="both"/>
              <w:rPr>
                <w:rFonts w:ascii="Georgia" w:hAnsi="Georgia" w:cs="Calibri"/>
                <w:bCs/>
                <w:color w:val="000000" w:themeColor="text1"/>
              </w:rPr>
            </w:pPr>
            <w:r w:rsidRPr="00D76BE1">
              <w:rPr>
                <w:rFonts w:ascii="Georgia" w:hAnsi="Georgia" w:cs="Calibri"/>
                <w:bCs/>
                <w:color w:val="000000" w:themeColor="text1"/>
              </w:rPr>
              <w:t>Il servizio di trasporto per persone con ridotta capacità motoria o difficoltà relazionali è istituito per facilitare la fruizione dei servizi territoriali  e la partecipazione alla vita sociale di coloro che sono a  rischio di esclusione ed isolamento.</w:t>
            </w:r>
          </w:p>
          <w:p w14:paraId="53C3E2BF" w14:textId="77777777" w:rsidR="007D24CC" w:rsidRPr="00D76BE1" w:rsidRDefault="007D24CC" w:rsidP="00005E4E">
            <w:pPr>
              <w:spacing w:before="120" w:after="120" w:line="240" w:lineRule="auto"/>
              <w:jc w:val="both"/>
              <w:rPr>
                <w:rFonts w:ascii="Georgia" w:hAnsi="Georgia"/>
                <w:color w:val="000000" w:themeColor="text1"/>
              </w:rPr>
            </w:pPr>
            <w:r w:rsidRPr="00D76BE1">
              <w:rPr>
                <w:rFonts w:ascii="Georgia" w:hAnsi="Georgia"/>
                <w:color w:val="000000" w:themeColor="text1"/>
              </w:rPr>
              <w:t xml:space="preserve">Le prestazioni del servizio consistono in: </w:t>
            </w:r>
          </w:p>
          <w:p w14:paraId="1CDE9327"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accesso alle strutture sanitarie , socio-sanitarie o socio-assistenziali; </w:t>
            </w:r>
          </w:p>
          <w:p w14:paraId="21C009E0"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accesso ai centri diurni integrati e alla rete di servizi socio-ricreativi ed aggregativi; </w:t>
            </w:r>
          </w:p>
          <w:p w14:paraId="5F478D85"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attività di trasporto verso diverse destinazioni, preventivamente programmate e concordate, volte a favorire la piena partecipazione degli utenti alla vita sociale, formativa e lavorativa; </w:t>
            </w:r>
          </w:p>
          <w:p w14:paraId="570D1B87" w14:textId="77777777" w:rsidR="007D24CC" w:rsidRPr="00D76BE1" w:rsidRDefault="007D24CC" w:rsidP="00005E4E">
            <w:pPr>
              <w:pStyle w:val="Paragrafoelenco"/>
              <w:numPr>
                <w:ilvl w:val="0"/>
                <w:numId w:val="2"/>
              </w:numPr>
              <w:spacing w:before="120" w:after="120" w:line="240" w:lineRule="auto"/>
              <w:jc w:val="both"/>
              <w:rPr>
                <w:rFonts w:ascii="Georgia" w:eastAsia="Times New Roman" w:hAnsi="Georgia"/>
                <w:color w:val="000000" w:themeColor="text1"/>
                <w:lang w:eastAsia="it-IT"/>
              </w:rPr>
            </w:pPr>
            <w:r w:rsidRPr="00D76BE1">
              <w:rPr>
                <w:rFonts w:ascii="Georgia" w:eastAsia="Times New Roman" w:hAnsi="Georgia"/>
                <w:color w:val="000000" w:themeColor="text1"/>
                <w:lang w:eastAsia="it-IT"/>
              </w:rPr>
              <w:t xml:space="preserve">incentivare la partecipazione a manifestazioni culturali ed aggregative. </w:t>
            </w:r>
          </w:p>
        </w:tc>
      </w:tr>
      <w:tr w:rsidR="007D24CC" w:rsidRPr="003E6AA0" w14:paraId="7F0B6619"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8E96CC"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Palatino Linotype" w:hAnsi="Georgia" w:cs="Palatino Linotype"/>
                <w:color w:val="000000" w:themeColor="text1"/>
              </w:rPr>
              <w:t>Qualifica Professionale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3BC8C2" w14:textId="77777777" w:rsidR="007D24CC" w:rsidRPr="00D76BE1" w:rsidRDefault="007D24CC" w:rsidP="00005E4E">
            <w:pPr>
              <w:pStyle w:val="Intestazione"/>
              <w:spacing w:before="120" w:after="120"/>
              <w:jc w:val="both"/>
              <w:rPr>
                <w:rFonts w:ascii="Georgia" w:hAnsi="Georgia"/>
                <w:b/>
                <w:color w:val="000000" w:themeColor="text1"/>
              </w:rPr>
            </w:pPr>
            <w:r w:rsidRPr="00D76BE1">
              <w:rPr>
                <w:rFonts w:ascii="Georgia" w:hAnsi="Georgia"/>
                <w:b/>
                <w:color w:val="000000" w:themeColor="text1"/>
              </w:rPr>
              <w:t>Autista</w:t>
            </w:r>
          </w:p>
          <w:p w14:paraId="03917A3F"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Assistente</w:t>
            </w:r>
          </w:p>
        </w:tc>
      </w:tr>
      <w:tr w:rsidR="007D24CC" w:rsidRPr="003E6AA0" w14:paraId="74764FBC"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8DB85" w14:textId="77777777" w:rsidR="007D24CC" w:rsidRPr="00D76BE1" w:rsidRDefault="007D24CC" w:rsidP="00005E4E">
            <w:pPr>
              <w:spacing w:before="120" w:after="120" w:line="240" w:lineRule="auto"/>
              <w:rPr>
                <w:rFonts w:ascii="Georgia" w:eastAsia="Palatino Linotype" w:hAnsi="Georgia" w:cs="Palatino Linotype"/>
                <w:color w:val="000000" w:themeColor="text1"/>
              </w:rPr>
            </w:pPr>
            <w:r w:rsidRPr="00D76BE1">
              <w:rPr>
                <w:rFonts w:ascii="Georgia" w:eastAsia="Palatino Linotype" w:hAnsi="Georgia" w:cs="Palatino Linotype"/>
                <w:color w:val="000000" w:themeColor="text1"/>
              </w:rPr>
              <w:t xml:space="preserve">Inquadramento </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A62B2" w14:textId="77777777" w:rsidR="007D24CC" w:rsidRPr="00D76BE1" w:rsidRDefault="007D24CC" w:rsidP="00005E4E">
            <w:pPr>
              <w:pStyle w:val="Intestazione"/>
              <w:spacing w:before="120" w:after="120"/>
              <w:jc w:val="both"/>
              <w:rPr>
                <w:rFonts w:ascii="Georgia" w:hAnsi="Georgia"/>
                <w:b/>
                <w:color w:val="000000" w:themeColor="text1"/>
              </w:rPr>
            </w:pPr>
            <w:r w:rsidRPr="00D76BE1">
              <w:rPr>
                <w:rFonts w:ascii="Georgia" w:hAnsi="Georgia"/>
                <w:b/>
                <w:color w:val="000000" w:themeColor="text1"/>
              </w:rPr>
              <w:t>Autista</w:t>
            </w:r>
          </w:p>
          <w:p w14:paraId="64D9175C" w14:textId="77777777" w:rsidR="007D24CC" w:rsidRPr="00D76BE1" w:rsidRDefault="007D24CC" w:rsidP="00005E4E">
            <w:pPr>
              <w:pStyle w:val="NormaleWeb"/>
              <w:spacing w:before="120" w:beforeAutospacing="0" w:after="120" w:afterAutospacing="0"/>
              <w:jc w:val="both"/>
              <w:rPr>
                <w:rFonts w:ascii="Georgia" w:hAnsi="Georgia"/>
                <w:b/>
                <w:color w:val="000000" w:themeColor="text1"/>
                <w:sz w:val="22"/>
                <w:szCs w:val="22"/>
              </w:rPr>
            </w:pPr>
            <w:r w:rsidRPr="00D76BE1">
              <w:rPr>
                <w:rFonts w:ascii="Georgia" w:hAnsi="Georgia"/>
                <w:b/>
                <w:color w:val="000000" w:themeColor="text1"/>
                <w:sz w:val="22"/>
                <w:szCs w:val="22"/>
              </w:rPr>
              <w:t>Livello minimo inquadramento</w:t>
            </w:r>
          </w:p>
          <w:p w14:paraId="7762164F" w14:textId="77777777" w:rsidR="007D24CC" w:rsidRPr="00D76BE1" w:rsidRDefault="007D24CC"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CCNL Coop Sociali. Livello C1</w:t>
            </w:r>
          </w:p>
          <w:p w14:paraId="08FED880"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 xml:space="preserve">Assistente </w:t>
            </w:r>
          </w:p>
          <w:p w14:paraId="33C46D75" w14:textId="77777777" w:rsidR="007D24CC" w:rsidRPr="00D76BE1" w:rsidRDefault="007D24CC" w:rsidP="00005E4E">
            <w:pPr>
              <w:pStyle w:val="NormaleWeb"/>
              <w:spacing w:before="120" w:beforeAutospacing="0" w:after="120" w:afterAutospacing="0"/>
              <w:jc w:val="both"/>
              <w:rPr>
                <w:rFonts w:ascii="Georgia" w:hAnsi="Georgia"/>
                <w:b/>
                <w:color w:val="000000" w:themeColor="text1"/>
                <w:sz w:val="22"/>
                <w:szCs w:val="22"/>
              </w:rPr>
            </w:pPr>
            <w:r w:rsidRPr="00D76BE1">
              <w:rPr>
                <w:rFonts w:ascii="Georgia" w:hAnsi="Georgia"/>
                <w:b/>
                <w:color w:val="000000" w:themeColor="text1"/>
                <w:sz w:val="22"/>
                <w:szCs w:val="22"/>
              </w:rPr>
              <w:t>Livello minimo inquadramento</w:t>
            </w:r>
          </w:p>
          <w:p w14:paraId="11A7FBDF" w14:textId="77777777" w:rsidR="007D24CC" w:rsidRPr="00D76BE1" w:rsidRDefault="007D24CC"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CCNL Coop Sociali. Livello B1</w:t>
            </w:r>
          </w:p>
        </w:tc>
      </w:tr>
      <w:tr w:rsidR="007D24CC" w:rsidRPr="003E6AA0" w14:paraId="25FECD34"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DC233"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Palatino Linotype" w:hAnsi="Georgia" w:cs="Palatino Linotype"/>
                <w:color w:val="000000" w:themeColor="text1"/>
              </w:rPr>
              <w:t>Tariffa</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015BD" w14:textId="71E7EF73" w:rsidR="007D24CC" w:rsidRPr="00D76BE1" w:rsidRDefault="00005E4E" w:rsidP="00005E4E">
            <w:pPr>
              <w:pStyle w:val="NormaleWeb"/>
              <w:spacing w:before="120" w:beforeAutospacing="0" w:after="120" w:afterAutospacing="0"/>
              <w:jc w:val="both"/>
              <w:rPr>
                <w:rFonts w:ascii="Georgia" w:hAnsi="Georgia"/>
                <w:color w:val="000000" w:themeColor="text1"/>
                <w:sz w:val="22"/>
                <w:szCs w:val="22"/>
              </w:rPr>
            </w:pPr>
            <w:r w:rsidRPr="00D76BE1">
              <w:rPr>
                <w:rFonts w:ascii="Georgia" w:hAnsi="Georgia"/>
                <w:color w:val="000000" w:themeColor="text1"/>
                <w:sz w:val="22"/>
                <w:szCs w:val="22"/>
              </w:rPr>
              <w:t xml:space="preserve">Euro </w:t>
            </w:r>
            <w:r w:rsidR="006A716D" w:rsidRPr="00D76BE1">
              <w:rPr>
                <w:rFonts w:ascii="Georgia" w:hAnsi="Georgia"/>
                <w:color w:val="000000" w:themeColor="text1"/>
                <w:sz w:val="22"/>
                <w:szCs w:val="22"/>
              </w:rPr>
              <w:t>50</w:t>
            </w:r>
            <w:r w:rsidRPr="00D76BE1">
              <w:rPr>
                <w:rFonts w:ascii="Georgia" w:hAnsi="Georgia"/>
                <w:color w:val="000000" w:themeColor="text1"/>
                <w:sz w:val="22"/>
                <w:szCs w:val="22"/>
              </w:rPr>
              <w:t>,00 A/R Per unità di tratta fino a 25 chilometri o multipli</w:t>
            </w:r>
          </w:p>
        </w:tc>
      </w:tr>
      <w:tr w:rsidR="007D24CC" w:rsidRPr="003E6AA0" w14:paraId="7801FE49"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12F9B1" w14:textId="77777777" w:rsidR="007D24CC" w:rsidRPr="00D76BE1" w:rsidRDefault="007D24CC" w:rsidP="00005E4E">
            <w:pPr>
              <w:spacing w:before="120" w:after="120" w:line="240" w:lineRule="auto"/>
              <w:rPr>
                <w:rFonts w:ascii="Georgia" w:eastAsia="Palatino Linotype" w:hAnsi="Georgia" w:cs="Palatino Linotype"/>
                <w:color w:val="000000" w:themeColor="text1"/>
              </w:rPr>
            </w:pPr>
            <w:r w:rsidRPr="00D76BE1">
              <w:rPr>
                <w:rFonts w:ascii="Georgia" w:eastAsia="Palatino Linotype" w:hAnsi="Georgia" w:cs="Palatino Linotype"/>
                <w:color w:val="000000" w:themeColor="text1"/>
              </w:rPr>
              <w:t>Unità di programmazione</w:t>
            </w:r>
          </w:p>
        </w:tc>
        <w:tc>
          <w:tcPr>
            <w:tcW w:w="4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1BECF" w14:textId="77777777" w:rsidR="007D24CC" w:rsidRPr="00D76BE1" w:rsidRDefault="007D24CC" w:rsidP="00005E4E">
            <w:pPr>
              <w:autoSpaceDE w:val="0"/>
              <w:autoSpaceDN w:val="0"/>
              <w:adjustRightInd w:val="0"/>
              <w:spacing w:before="120" w:after="120" w:line="240" w:lineRule="auto"/>
              <w:jc w:val="both"/>
              <w:rPr>
                <w:rFonts w:ascii="Georgia" w:hAnsi="Georgia" w:cs="Bookman Old Style"/>
                <w:b/>
                <w:color w:val="000000" w:themeColor="text1"/>
              </w:rPr>
            </w:pPr>
            <w:r w:rsidRPr="00D76BE1">
              <w:rPr>
                <w:rFonts w:ascii="Georgia" w:hAnsi="Georgia" w:cs="Bookman Old Style"/>
                <w:b/>
                <w:color w:val="000000" w:themeColor="text1"/>
              </w:rPr>
              <w:t>Servizi / mese</w:t>
            </w:r>
          </w:p>
        </w:tc>
      </w:tr>
      <w:tr w:rsidR="007D24CC" w:rsidRPr="003E6AA0" w14:paraId="1B4C1EFA" w14:textId="77777777" w:rsidTr="00434DC0">
        <w:trPr>
          <w:trHeight w:val="1"/>
        </w:trPr>
        <w:tc>
          <w:tcPr>
            <w:tcW w:w="45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8536B8"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Indicatori di performance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128F4"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Formula</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CF913"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Palatino Linotype" w:hAnsi="Georgia" w:cs="Palatino Linotype"/>
                <w:color w:val="000000" w:themeColor="text1"/>
              </w:rPr>
              <w:t>Valore Obiettivo</w:t>
            </w:r>
          </w:p>
        </w:tc>
      </w:tr>
      <w:tr w:rsidR="007D24CC" w:rsidRPr="003E6AA0" w14:paraId="3A7693B9" w14:textId="77777777" w:rsidTr="00434DC0">
        <w:trPr>
          <w:trHeight w:val="1"/>
        </w:trPr>
        <w:tc>
          <w:tcPr>
            <w:tcW w:w="210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24D24D3"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Efficacia/Qualità</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8AA1D8"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Puntualità del servizio</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FCA97" w14:textId="77777777" w:rsidR="007D24CC" w:rsidRPr="00D76BE1" w:rsidRDefault="007D24CC" w:rsidP="00005E4E">
            <w:pPr>
              <w:spacing w:before="120" w:after="120" w:line="240" w:lineRule="auto"/>
              <w:rPr>
                <w:rFonts w:ascii="Georgia" w:hAnsi="Georgia"/>
                <w:color w:val="000000" w:themeColor="text1"/>
              </w:rPr>
            </w:pPr>
            <w:r w:rsidRPr="00D76BE1">
              <w:rPr>
                <w:rFonts w:ascii="Georgia" w:eastAsia="Tahoma" w:hAnsi="Georgia" w:cs="Tahoma"/>
                <w:color w:val="000000" w:themeColor="text1"/>
              </w:rPr>
              <w:t>Ritardo complessivo mensile/numero corse mensili</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BC4B8" w14:textId="77777777" w:rsidR="007D24CC" w:rsidRPr="00D76BE1" w:rsidRDefault="007D24CC" w:rsidP="00005E4E">
            <w:pPr>
              <w:spacing w:before="120" w:after="120" w:line="240" w:lineRule="auto"/>
              <w:jc w:val="center"/>
              <w:rPr>
                <w:rFonts w:ascii="Georgia" w:hAnsi="Georgia"/>
                <w:color w:val="000000" w:themeColor="text1"/>
              </w:rPr>
            </w:pPr>
            <w:r w:rsidRPr="00D76BE1">
              <w:rPr>
                <w:rFonts w:ascii="Georgia" w:eastAsia="Tahoma" w:hAnsi="Georgia" w:cs="Tahoma"/>
                <w:color w:val="000000" w:themeColor="text1"/>
              </w:rPr>
              <w:t>10 min.</w:t>
            </w:r>
          </w:p>
        </w:tc>
      </w:tr>
      <w:tr w:rsidR="007D24CC" w:rsidRPr="003E6AA0" w14:paraId="54060434"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20DE19E" w14:textId="77777777" w:rsidR="007D24CC" w:rsidRPr="00D76BE1" w:rsidRDefault="007D24CC" w:rsidP="00005E4E">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55A32"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Palatino Linotype" w:hAnsi="Georgia" w:cs="Palatino Linotype"/>
                <w:color w:val="000000" w:themeColor="text1"/>
              </w:rPr>
              <w:t>Regolarità assistenziale</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1E3F1"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Palatino Linotype" w:hAnsi="Georgia" w:cs="Palatino Linotype"/>
                <w:color w:val="000000" w:themeColor="text1"/>
              </w:rPr>
              <w:t>Numero interventi riprogrammati / numero complessivo interventi per 100</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25BBB" w14:textId="77777777" w:rsidR="007D24CC" w:rsidRPr="00D76BE1" w:rsidRDefault="007D24CC" w:rsidP="00005E4E">
            <w:pPr>
              <w:spacing w:before="120" w:after="120" w:line="240" w:lineRule="auto"/>
              <w:jc w:val="center"/>
              <w:rPr>
                <w:rFonts w:ascii="Georgia" w:eastAsia="Tahoma" w:hAnsi="Georgia" w:cs="Tahoma"/>
                <w:color w:val="000000" w:themeColor="text1"/>
              </w:rPr>
            </w:pPr>
            <w:r w:rsidRPr="00D76BE1">
              <w:rPr>
                <w:rFonts w:ascii="Georgia" w:hAnsi="Georgia"/>
                <w:color w:val="000000" w:themeColor="text1"/>
              </w:rPr>
              <w:t>10 %</w:t>
            </w:r>
          </w:p>
        </w:tc>
      </w:tr>
      <w:tr w:rsidR="007D24CC" w:rsidRPr="003E6AA0" w14:paraId="7BA700EB" w14:textId="77777777" w:rsidTr="00434DC0">
        <w:trPr>
          <w:trHeight w:val="1"/>
        </w:trPr>
        <w:tc>
          <w:tcPr>
            <w:tcW w:w="210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5DC0EB1" w14:textId="77777777" w:rsidR="007D24CC" w:rsidRPr="00D76BE1" w:rsidRDefault="007D24CC" w:rsidP="00005E4E">
            <w:pPr>
              <w:spacing w:before="120" w:after="120" w:line="240" w:lineRule="auto"/>
              <w:rPr>
                <w:rFonts w:ascii="Georgia" w:eastAsia="Tahoma" w:hAnsi="Georgia" w:cs="Tahoma"/>
                <w:color w:val="000000" w:themeColor="text1"/>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C60EF"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Tahoma" w:hAnsi="Georgia" w:cs="Tahoma"/>
                <w:color w:val="000000" w:themeColor="text1"/>
              </w:rPr>
              <w:t>Tecnologia</w:t>
            </w:r>
          </w:p>
        </w:tc>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F9959" w14:textId="77777777" w:rsidR="007D24CC" w:rsidRPr="00D76BE1" w:rsidRDefault="007D24CC" w:rsidP="00005E4E">
            <w:pPr>
              <w:spacing w:before="120" w:after="120" w:line="240" w:lineRule="auto"/>
              <w:rPr>
                <w:rFonts w:ascii="Georgia" w:eastAsia="Tahoma" w:hAnsi="Georgia" w:cs="Tahoma"/>
                <w:color w:val="000000" w:themeColor="text1"/>
              </w:rPr>
            </w:pPr>
            <w:r w:rsidRPr="00D76BE1">
              <w:rPr>
                <w:rFonts w:ascii="Georgia" w:eastAsia="Tahoma" w:hAnsi="Georgia" w:cs="Tahoma"/>
                <w:color w:val="000000" w:themeColor="text1"/>
              </w:rPr>
              <w:t xml:space="preserve">Numero interventi certificati con app / numero complessivo </w:t>
            </w:r>
            <w:r w:rsidRPr="00D76BE1">
              <w:rPr>
                <w:rFonts w:ascii="Georgia" w:eastAsia="Tahoma" w:hAnsi="Georgia" w:cs="Tahoma"/>
                <w:color w:val="000000" w:themeColor="text1"/>
              </w:rPr>
              <w:lastRenderedPageBreak/>
              <w:t>interventi per 100 (calcolati mensilmente)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AD415" w14:textId="77777777" w:rsidR="007D24CC" w:rsidRPr="00D76BE1" w:rsidRDefault="007D24CC" w:rsidP="00005E4E">
            <w:pPr>
              <w:spacing w:before="120" w:after="120" w:line="240" w:lineRule="auto"/>
              <w:jc w:val="center"/>
              <w:rPr>
                <w:rFonts w:ascii="Georgia" w:eastAsia="Tahoma" w:hAnsi="Georgia" w:cs="Tahoma"/>
                <w:color w:val="000000" w:themeColor="text1"/>
              </w:rPr>
            </w:pPr>
            <w:r w:rsidRPr="00D76BE1">
              <w:rPr>
                <w:rFonts w:ascii="Georgia" w:eastAsia="Tahoma" w:hAnsi="Georgia" w:cs="Tahoma"/>
                <w:color w:val="000000" w:themeColor="text1"/>
              </w:rPr>
              <w:lastRenderedPageBreak/>
              <w:t>95 %</w:t>
            </w:r>
          </w:p>
        </w:tc>
      </w:tr>
    </w:tbl>
    <w:p w14:paraId="64FA136C" w14:textId="77777777" w:rsidR="007D24CC" w:rsidRDefault="007D24CC" w:rsidP="007D6C63">
      <w:pPr>
        <w:spacing w:after="0" w:line="240" w:lineRule="auto"/>
        <w:jc w:val="both"/>
        <w:rPr>
          <w:rFonts w:ascii="Georgia" w:hAnsi="Georgia" w:cs="Segoe UI"/>
          <w:b/>
          <w:color w:val="404040"/>
          <w:sz w:val="20"/>
          <w:szCs w:val="20"/>
        </w:rPr>
      </w:pPr>
    </w:p>
    <w:p w14:paraId="5E9BBDA9" w14:textId="77777777" w:rsidR="007D24CC" w:rsidRDefault="007D24CC" w:rsidP="007D6C63">
      <w:pPr>
        <w:spacing w:after="0" w:line="240" w:lineRule="auto"/>
        <w:jc w:val="both"/>
        <w:rPr>
          <w:rFonts w:ascii="Georgia" w:hAnsi="Georgia" w:cs="Segoe UI"/>
          <w:b/>
          <w:color w:val="404040"/>
          <w:sz w:val="20"/>
          <w:szCs w:val="20"/>
        </w:rPr>
      </w:pPr>
    </w:p>
    <w:p w14:paraId="12B79BD3" w14:textId="68C8135D" w:rsidR="007D24CC" w:rsidRDefault="007D24CC" w:rsidP="007D6C63">
      <w:pPr>
        <w:spacing w:after="0" w:line="240" w:lineRule="auto"/>
        <w:jc w:val="both"/>
        <w:rPr>
          <w:rFonts w:ascii="Georgia" w:hAnsi="Georgia" w:cs="Segoe UI"/>
          <w:b/>
          <w:color w:val="404040"/>
          <w:sz w:val="20"/>
          <w:szCs w:val="20"/>
        </w:rPr>
        <w:sectPr w:rsidR="007D24CC" w:rsidSect="00D76BE1">
          <w:pgSz w:w="11906" w:h="16838"/>
          <w:pgMar w:top="1417" w:right="1133" w:bottom="1276"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6"/>
        <w:gridCol w:w="2453"/>
        <w:gridCol w:w="7"/>
        <w:gridCol w:w="3350"/>
        <w:gridCol w:w="1575"/>
      </w:tblGrid>
      <w:tr w:rsidR="007D6C63" w:rsidRPr="009F304D" w14:paraId="268FE908" w14:textId="77777777" w:rsidTr="00845865">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0E14B" w14:textId="39DA8EFB" w:rsidR="007D6C63" w:rsidRPr="009F304D" w:rsidRDefault="00901F44" w:rsidP="00434DC0">
            <w:pPr>
              <w:spacing w:before="120" w:after="120"/>
              <w:jc w:val="both"/>
              <w:rPr>
                <w:rFonts w:ascii="Georgia" w:hAnsi="Georgia" w:cs="Segoe UI"/>
                <w:b/>
              </w:rPr>
            </w:pPr>
            <w:r>
              <w:rPr>
                <w:rFonts w:ascii="Georgia" w:hAnsi="Georgia" w:cs="Segoe UI"/>
                <w:b/>
              </w:rPr>
              <w:lastRenderedPageBreak/>
              <w:t>G</w:t>
            </w:r>
            <w:r w:rsidR="007D6C63" w:rsidRPr="009F304D">
              <w:rPr>
                <w:rFonts w:ascii="Georgia" w:hAnsi="Georgia" w:cs="Segoe UI"/>
                <w:b/>
              </w:rPr>
              <w:t>.1 Fornitura di ausili e presidi</w:t>
            </w:r>
          </w:p>
        </w:tc>
      </w:tr>
      <w:tr w:rsidR="007D6C63" w:rsidRPr="009F304D" w14:paraId="5BCC8639" w14:textId="77777777" w:rsidTr="00845865">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B8DA0" w14:textId="095B87A5" w:rsidR="007D6C63" w:rsidRPr="009F304D" w:rsidRDefault="00D76BE1" w:rsidP="00434DC0">
            <w:pPr>
              <w:spacing w:before="120" w:after="120" w:line="240" w:lineRule="auto"/>
              <w:ind w:left="72"/>
              <w:jc w:val="both"/>
              <w:rPr>
                <w:rFonts w:ascii="Georgia" w:hAnsi="Georgia"/>
              </w:rPr>
            </w:pPr>
            <w:r>
              <w:rPr>
                <w:rFonts w:ascii="Georgia" w:hAnsi="Georgia"/>
              </w:rPr>
              <w:t>Si intende l</w:t>
            </w:r>
            <w:r w:rsidR="007D6C63" w:rsidRPr="009F304D">
              <w:rPr>
                <w:rFonts w:ascii="Georgia" w:hAnsi="Georgia"/>
              </w:rPr>
              <w:t xml:space="preserve">a fornitura e l’installazione a domicilio di dotazioni e attrezzature (ausili), </w:t>
            </w:r>
            <w:r w:rsidR="007D6C63" w:rsidRPr="009F304D">
              <w:rPr>
                <w:rFonts w:ascii="Georgia" w:hAnsi="Georgia"/>
                <w:b/>
              </w:rPr>
              <w:t>non finanziati da altre leggi nazionali o regionali vigenti</w:t>
            </w:r>
            <w:r w:rsidR="007D6C63" w:rsidRPr="009F304D">
              <w:rPr>
                <w:rFonts w:ascii="Georgia" w:hAnsi="Georgia"/>
              </w:rPr>
              <w:t>, per la mobilità e l'autonomia, per la gestione dell'ambiente domestico e delle comunicazioni, intese sia dal punto di vista tecnico sia da quello relazionale,</w:t>
            </w:r>
            <w:r>
              <w:rPr>
                <w:rFonts w:ascii="Georgia" w:hAnsi="Georgia"/>
              </w:rPr>
              <w:t xml:space="preserve"> </w:t>
            </w:r>
            <w:r w:rsidR="007D6C63" w:rsidRPr="009F304D">
              <w:rPr>
                <w:rFonts w:ascii="Georgia" w:hAnsi="Georgia"/>
              </w:rPr>
              <w:t>tali da ridurre il grado di non autosufficienza e il livello di bisogno assistenziale e il rischio di degenerazione ulteriore.</w:t>
            </w:r>
          </w:p>
          <w:p w14:paraId="5CA53C64" w14:textId="77777777" w:rsidR="007D6C63" w:rsidRPr="009F304D" w:rsidRDefault="007D6C63" w:rsidP="00434DC0">
            <w:pPr>
              <w:spacing w:before="120" w:after="120" w:line="240" w:lineRule="auto"/>
              <w:ind w:left="72"/>
              <w:jc w:val="both"/>
              <w:rPr>
                <w:rFonts w:ascii="Georgia" w:hAnsi="Georgia"/>
              </w:rPr>
            </w:pPr>
            <w:r w:rsidRPr="009F304D">
              <w:rPr>
                <w:rFonts w:ascii="Georgia" w:hAnsi="Georgia"/>
              </w:rPr>
              <w:t>Sono positivamente considerate, tra gli altri e a titolo meramente esemplificativo e non esaustivi:</w:t>
            </w:r>
          </w:p>
          <w:p w14:paraId="4A0ABF8A" w14:textId="77777777" w:rsidR="007D6C63" w:rsidRPr="009F304D" w:rsidRDefault="007D6C63" w:rsidP="00434DC0">
            <w:pPr>
              <w:pStyle w:val="Puntoelenco"/>
              <w:numPr>
                <w:ilvl w:val="0"/>
                <w:numId w:val="11"/>
              </w:numPr>
              <w:spacing w:before="120" w:line="240" w:lineRule="auto"/>
              <w:ind w:left="72" w:firstLine="0"/>
              <w:rPr>
                <w:rFonts w:ascii="Georgia" w:hAnsi="Georgia"/>
                <w:sz w:val="22"/>
                <w:szCs w:val="22"/>
              </w:rPr>
            </w:pPr>
            <w:r w:rsidRPr="009F304D">
              <w:rPr>
                <w:rFonts w:ascii="Georgia" w:hAnsi="Georgia"/>
                <w:sz w:val="22"/>
                <w:szCs w:val="22"/>
              </w:rPr>
              <w:t xml:space="preserve">le protesi e gli ausili inerenti le menomazioni di tipo funzionale permanenti (compresi pannoloni per incontinenti, traverse, letti e materassi ortopedici antidecubito e terapeutici, cuscini jerico e cuscini antidecubito per sedie a rotelle o carrozzine eccetera); </w:t>
            </w:r>
          </w:p>
          <w:p w14:paraId="1962EA9A" w14:textId="77777777" w:rsidR="007D6C63" w:rsidRPr="009F304D" w:rsidRDefault="007D6C63" w:rsidP="00434DC0">
            <w:pPr>
              <w:pStyle w:val="Puntoelenco"/>
              <w:numPr>
                <w:ilvl w:val="0"/>
                <w:numId w:val="11"/>
              </w:numPr>
              <w:spacing w:before="120" w:line="240" w:lineRule="auto"/>
              <w:ind w:left="72" w:firstLine="0"/>
              <w:rPr>
                <w:rFonts w:ascii="Georgia" w:hAnsi="Georgia"/>
                <w:sz w:val="22"/>
                <w:szCs w:val="22"/>
              </w:rPr>
            </w:pPr>
            <w:r w:rsidRPr="009F304D">
              <w:rPr>
                <w:rFonts w:ascii="Georgia" w:hAnsi="Georgia"/>
                <w:sz w:val="22"/>
                <w:szCs w:val="22"/>
              </w:rPr>
              <w:t>gli apparecchi per facilitare l’audizione ai sordi e altri apparecchi da tenere in mano, da portare sulla persona o da inserire nell’organismo, per compensare una deficienza o una infermità;</w:t>
            </w:r>
          </w:p>
          <w:p w14:paraId="02CEC4C8" w14:textId="77777777" w:rsidR="007D6C63" w:rsidRPr="00B82298" w:rsidRDefault="007D6C63" w:rsidP="00434DC0">
            <w:pPr>
              <w:pStyle w:val="Puntoelenco"/>
              <w:numPr>
                <w:ilvl w:val="0"/>
                <w:numId w:val="11"/>
              </w:numPr>
              <w:spacing w:before="120" w:line="240" w:lineRule="auto"/>
              <w:ind w:left="72" w:firstLine="0"/>
              <w:rPr>
                <w:rFonts w:ascii="Georgia" w:hAnsi="Georgia"/>
                <w:sz w:val="22"/>
                <w:szCs w:val="22"/>
              </w:rPr>
            </w:pPr>
            <w:r w:rsidRPr="009F304D">
              <w:rPr>
                <w:rFonts w:ascii="Georgia" w:hAnsi="Georgia"/>
                <w:sz w:val="22"/>
                <w:szCs w:val="22"/>
              </w:rPr>
              <w:t xml:space="preserve">le poltrone e i veicoli simili per invalidi, anche con motore o altro meccanismo di propulsione, compresi i servoscala e altri mezzi simili adatti al superamento di barriere </w:t>
            </w:r>
            <w:r w:rsidRPr="00B82298">
              <w:rPr>
                <w:rFonts w:ascii="Georgia" w:hAnsi="Georgia"/>
                <w:sz w:val="22"/>
                <w:szCs w:val="22"/>
              </w:rPr>
              <w:t>architettoniche per soggetti con ridotte o impedite capacità motorie;</w:t>
            </w:r>
          </w:p>
          <w:p w14:paraId="62B81BBD" w14:textId="77777777" w:rsidR="00B82298" w:rsidRPr="00B82298" w:rsidRDefault="007D6C63" w:rsidP="00553AF3">
            <w:pPr>
              <w:pStyle w:val="Puntoelenco"/>
              <w:numPr>
                <w:ilvl w:val="0"/>
                <w:numId w:val="11"/>
              </w:numPr>
              <w:autoSpaceDE w:val="0"/>
              <w:autoSpaceDN w:val="0"/>
              <w:adjustRightInd w:val="0"/>
              <w:spacing w:before="120" w:after="0" w:line="240" w:lineRule="auto"/>
              <w:ind w:left="72" w:firstLine="0"/>
              <w:rPr>
                <w:rFonts w:ascii="Georgia" w:hAnsi="Georgia" w:cs="Verdana"/>
                <w:sz w:val="22"/>
                <w:szCs w:val="22"/>
              </w:rPr>
            </w:pPr>
            <w:r w:rsidRPr="00B82298">
              <w:rPr>
                <w:rFonts w:ascii="Georgia" w:hAnsi="Georgia"/>
                <w:sz w:val="22"/>
                <w:szCs w:val="22"/>
              </w:rPr>
              <w:t>ausili, attrezzature e arredi personalizzati che permettono di risolvere le esigenze di fruibilità della propria abitazione</w:t>
            </w:r>
            <w:bookmarkStart w:id="3" w:name="art10-com3"/>
            <w:bookmarkStart w:id="4" w:name="art10"/>
            <w:bookmarkEnd w:id="3"/>
            <w:bookmarkEnd w:id="4"/>
            <w:r w:rsidR="00D76BE1" w:rsidRPr="00B82298">
              <w:rPr>
                <w:rFonts w:ascii="Georgia" w:hAnsi="Georgia"/>
                <w:sz w:val="22"/>
                <w:szCs w:val="22"/>
              </w:rPr>
              <w:t>;</w:t>
            </w:r>
          </w:p>
          <w:p w14:paraId="4B97FEE8" w14:textId="77777777" w:rsidR="00B82298" w:rsidRPr="00B82298" w:rsidRDefault="00B82298" w:rsidP="00DD3122">
            <w:pPr>
              <w:pStyle w:val="Puntoelenco"/>
              <w:numPr>
                <w:ilvl w:val="0"/>
                <w:numId w:val="11"/>
              </w:numPr>
              <w:autoSpaceDE w:val="0"/>
              <w:autoSpaceDN w:val="0"/>
              <w:adjustRightInd w:val="0"/>
              <w:spacing w:before="120" w:after="0" w:line="240" w:lineRule="auto"/>
              <w:ind w:left="72" w:firstLine="0"/>
              <w:rPr>
                <w:rFonts w:ascii="Georgia" w:hAnsi="Georgia" w:cs="Verdana"/>
                <w:sz w:val="22"/>
                <w:szCs w:val="22"/>
              </w:rPr>
            </w:pPr>
            <w:r w:rsidRPr="00B82298">
              <w:rPr>
                <w:rFonts w:ascii="Georgia" w:hAnsi="Georgia" w:cs="Verdana"/>
                <w:sz w:val="22"/>
                <w:szCs w:val="22"/>
              </w:rPr>
              <w:t>l'adattamento di veicoli ad uso privato, utilizzati per la mobilità di beneficiari gravemente disabili, per la modifica degli strumenti di guida;</w:t>
            </w:r>
          </w:p>
          <w:p w14:paraId="2F568565" w14:textId="3952F958" w:rsidR="00B82298" w:rsidRPr="00B82298" w:rsidRDefault="00B82298" w:rsidP="00BD392F">
            <w:pPr>
              <w:pStyle w:val="Puntoelenco"/>
              <w:numPr>
                <w:ilvl w:val="0"/>
                <w:numId w:val="11"/>
              </w:numPr>
              <w:autoSpaceDE w:val="0"/>
              <w:autoSpaceDN w:val="0"/>
              <w:adjustRightInd w:val="0"/>
              <w:spacing w:before="120" w:after="0" w:line="240" w:lineRule="auto"/>
              <w:ind w:left="72" w:firstLine="0"/>
              <w:rPr>
                <w:rFonts w:ascii="Georgia" w:hAnsi="Georgia"/>
                <w:sz w:val="22"/>
                <w:szCs w:val="22"/>
              </w:rPr>
            </w:pPr>
            <w:r w:rsidRPr="00B82298">
              <w:rPr>
                <w:rFonts w:ascii="Georgia" w:hAnsi="Georgia" w:cs="Verdana"/>
                <w:sz w:val="22"/>
                <w:szCs w:val="22"/>
              </w:rPr>
              <w:t>la realizzazione di opere direttamente finalizzate al superamento e all'eliminazione di barriere architettoniche in edifici già esistenti adibiti ad abitazioni private</w:t>
            </w:r>
          </w:p>
          <w:p w14:paraId="391C3524" w14:textId="408F4E3F" w:rsidR="007D6C63" w:rsidRPr="00B82298" w:rsidRDefault="00D76BE1" w:rsidP="00D76BE1">
            <w:pPr>
              <w:pStyle w:val="Puntoelenco"/>
              <w:numPr>
                <w:ilvl w:val="0"/>
                <w:numId w:val="11"/>
              </w:numPr>
              <w:spacing w:before="120" w:line="240" w:lineRule="auto"/>
              <w:ind w:left="72" w:firstLine="0"/>
              <w:rPr>
                <w:rFonts w:ascii="Georgia" w:hAnsi="Georgia"/>
                <w:sz w:val="22"/>
                <w:szCs w:val="22"/>
              </w:rPr>
            </w:pPr>
            <w:r w:rsidRPr="00B82298">
              <w:rPr>
                <w:rFonts w:ascii="Georgia" w:hAnsi="Georgia"/>
                <w:sz w:val="22"/>
                <w:szCs w:val="22"/>
              </w:rPr>
              <w:t>o</w:t>
            </w:r>
            <w:r w:rsidR="007D6C63" w:rsidRPr="00B82298">
              <w:rPr>
                <w:rFonts w:ascii="Georgia" w:hAnsi="Georgia"/>
                <w:sz w:val="22"/>
                <w:szCs w:val="22"/>
              </w:rPr>
              <w:t xml:space="preserve">gni altro ausilio utile, previa prescrizione di uno specialista, per superare le riduzioni funzionali e migliorare la qualità della vita. </w:t>
            </w:r>
          </w:p>
          <w:p w14:paraId="0A2F834B" w14:textId="4DC74879" w:rsidR="007D6C63" w:rsidRPr="009F304D" w:rsidRDefault="007D6C63" w:rsidP="00434DC0">
            <w:pPr>
              <w:pStyle w:val="Puntoelenco"/>
              <w:numPr>
                <w:ilvl w:val="0"/>
                <w:numId w:val="0"/>
              </w:numPr>
              <w:spacing w:before="120" w:line="240" w:lineRule="auto"/>
              <w:ind w:left="72"/>
              <w:rPr>
                <w:rFonts w:ascii="Georgia" w:hAnsi="Georgia"/>
                <w:sz w:val="22"/>
                <w:szCs w:val="22"/>
              </w:rPr>
            </w:pPr>
            <w:r w:rsidRPr="00B82298">
              <w:rPr>
                <w:rFonts w:ascii="Georgia" w:hAnsi="Georgia"/>
                <w:sz w:val="22"/>
                <w:szCs w:val="22"/>
              </w:rPr>
              <w:t>La fornitura deve prevedere l’installazione a domicilio, la form</w:t>
            </w:r>
            <w:r w:rsidR="00D76BE1" w:rsidRPr="00B82298">
              <w:rPr>
                <w:rFonts w:ascii="Georgia" w:hAnsi="Georgia"/>
                <w:sz w:val="22"/>
                <w:szCs w:val="22"/>
              </w:rPr>
              <w:t>azione dei care</w:t>
            </w:r>
            <w:r w:rsidRPr="00B82298">
              <w:rPr>
                <w:rFonts w:ascii="Georgia" w:hAnsi="Georgia"/>
                <w:sz w:val="22"/>
                <w:szCs w:val="22"/>
              </w:rPr>
              <w:t>giver</w:t>
            </w:r>
            <w:r w:rsidR="00D76BE1" w:rsidRPr="00B82298">
              <w:rPr>
                <w:rFonts w:ascii="Georgia" w:hAnsi="Georgia"/>
                <w:sz w:val="22"/>
                <w:szCs w:val="22"/>
              </w:rPr>
              <w:t>s</w:t>
            </w:r>
            <w:r w:rsidRPr="00B82298">
              <w:rPr>
                <w:rFonts w:ascii="Georgia" w:hAnsi="Georgia"/>
                <w:sz w:val="22"/>
                <w:szCs w:val="22"/>
              </w:rPr>
              <w:t>, l’assistenza, la manutenzione e le garanzie previste dalle vigenti normative.</w:t>
            </w:r>
          </w:p>
        </w:tc>
      </w:tr>
      <w:tr w:rsidR="007D6C63" w:rsidRPr="009F304D" w14:paraId="32B92629" w14:textId="77777777" w:rsidTr="00845865">
        <w:trPr>
          <w:trHeight w:val="1"/>
        </w:trPr>
        <w:tc>
          <w:tcPr>
            <w:tcW w:w="4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461877" w14:textId="77777777" w:rsidR="007D6C63" w:rsidRPr="009F304D" w:rsidRDefault="007D6C63" w:rsidP="00434DC0">
            <w:pPr>
              <w:spacing w:before="120" w:after="120" w:line="240" w:lineRule="auto"/>
              <w:rPr>
                <w:rFonts w:ascii="Georgia" w:hAnsi="Georgia"/>
              </w:rPr>
            </w:pPr>
            <w:r w:rsidRPr="009F304D">
              <w:rPr>
                <w:rFonts w:ascii="Georgia" w:hAnsi="Georgia" w:cs="Palatino Linotype"/>
              </w:rPr>
              <w:t>Qualifica Professionale</w:t>
            </w:r>
          </w:p>
        </w:tc>
        <w:tc>
          <w:tcPr>
            <w:tcW w:w="4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56C51" w14:textId="77777777" w:rsidR="007D6C63" w:rsidRPr="009F304D" w:rsidRDefault="007D6C63" w:rsidP="00434DC0">
            <w:pPr>
              <w:spacing w:before="120" w:after="120" w:line="240" w:lineRule="auto"/>
              <w:rPr>
                <w:rFonts w:ascii="Georgia" w:hAnsi="Georgia"/>
              </w:rPr>
            </w:pPr>
            <w:r w:rsidRPr="009F304D">
              <w:rPr>
                <w:rFonts w:ascii="Georgia" w:hAnsi="Georgia"/>
              </w:rPr>
              <w:t>Eventuali Autorizzazione normative</w:t>
            </w:r>
          </w:p>
        </w:tc>
      </w:tr>
      <w:tr w:rsidR="007D6C63" w:rsidRPr="009F304D" w14:paraId="2290963A" w14:textId="77777777" w:rsidTr="00845865">
        <w:trPr>
          <w:trHeight w:val="1"/>
        </w:trPr>
        <w:tc>
          <w:tcPr>
            <w:tcW w:w="4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9B85B" w14:textId="77777777" w:rsidR="007D6C63" w:rsidRPr="009F304D" w:rsidRDefault="007D6C63" w:rsidP="00434DC0">
            <w:pPr>
              <w:spacing w:before="120" w:after="120" w:line="240" w:lineRule="auto"/>
              <w:rPr>
                <w:rFonts w:ascii="Georgia" w:hAnsi="Georgia" w:cs="Palatino Linotype"/>
              </w:rPr>
            </w:pPr>
            <w:r w:rsidRPr="009F304D">
              <w:rPr>
                <w:rFonts w:ascii="Georgia" w:hAnsi="Georgia" w:cs="Palatino Linotype"/>
              </w:rPr>
              <w:t xml:space="preserve">Inquadramento </w:t>
            </w:r>
          </w:p>
        </w:tc>
        <w:tc>
          <w:tcPr>
            <w:tcW w:w="4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3D26" w14:textId="77777777" w:rsidR="007D6C63" w:rsidRPr="009F304D" w:rsidRDefault="007D6C63" w:rsidP="00434DC0">
            <w:pPr>
              <w:pStyle w:val="NormaleWeb"/>
              <w:spacing w:before="0" w:beforeAutospacing="0" w:after="120" w:afterAutospacing="0"/>
              <w:jc w:val="both"/>
              <w:rPr>
                <w:rFonts w:ascii="Georgia" w:hAnsi="Georgia"/>
                <w:sz w:val="22"/>
                <w:szCs w:val="22"/>
              </w:rPr>
            </w:pPr>
          </w:p>
        </w:tc>
      </w:tr>
      <w:tr w:rsidR="007D6C63" w:rsidRPr="009F304D" w14:paraId="7519787F" w14:textId="77777777" w:rsidTr="00845865">
        <w:trPr>
          <w:trHeight w:val="1"/>
        </w:trPr>
        <w:tc>
          <w:tcPr>
            <w:tcW w:w="4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DFE41F" w14:textId="77777777" w:rsidR="007D6C63" w:rsidRPr="009F304D" w:rsidRDefault="007D6C63" w:rsidP="00434DC0">
            <w:pPr>
              <w:spacing w:before="120" w:after="120" w:line="240" w:lineRule="auto"/>
              <w:rPr>
                <w:rFonts w:ascii="Georgia" w:hAnsi="Georgia"/>
              </w:rPr>
            </w:pPr>
            <w:r w:rsidRPr="009F304D">
              <w:rPr>
                <w:rFonts w:ascii="Georgia" w:hAnsi="Georgia" w:cs="Palatino Linotype"/>
              </w:rPr>
              <w:t>Tariffa</w:t>
            </w:r>
          </w:p>
        </w:tc>
        <w:tc>
          <w:tcPr>
            <w:tcW w:w="4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F43D0" w14:textId="77777777" w:rsidR="007D6C63" w:rsidRPr="009F304D" w:rsidRDefault="007D6C63" w:rsidP="00434DC0">
            <w:pPr>
              <w:pStyle w:val="NormaleWeb"/>
              <w:spacing w:before="0" w:beforeAutospacing="0" w:after="120" w:afterAutospacing="0"/>
              <w:jc w:val="both"/>
              <w:rPr>
                <w:rFonts w:ascii="Georgia" w:hAnsi="Georgia"/>
                <w:sz w:val="22"/>
                <w:szCs w:val="22"/>
              </w:rPr>
            </w:pPr>
            <w:r w:rsidRPr="009F304D">
              <w:rPr>
                <w:rFonts w:ascii="Georgia" w:hAnsi="Georgia"/>
                <w:sz w:val="22"/>
                <w:szCs w:val="22"/>
              </w:rPr>
              <w:t>Libero Sconto su Valore di mercato, superiore o uguale al 10 % da inserire nella piattaforma di accreditamento</w:t>
            </w:r>
          </w:p>
        </w:tc>
      </w:tr>
      <w:tr w:rsidR="007D6C63" w:rsidRPr="009F304D" w14:paraId="1E1AB161" w14:textId="77777777" w:rsidTr="00845865">
        <w:trPr>
          <w:trHeight w:val="1"/>
        </w:trPr>
        <w:tc>
          <w:tcPr>
            <w:tcW w:w="4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309CBD" w14:textId="77777777" w:rsidR="007D6C63" w:rsidRPr="009F304D" w:rsidRDefault="007D6C63" w:rsidP="00434DC0">
            <w:pPr>
              <w:spacing w:before="120" w:after="120" w:line="240" w:lineRule="auto"/>
              <w:rPr>
                <w:rFonts w:ascii="Georgia" w:hAnsi="Georgia" w:cs="Palatino Linotype"/>
              </w:rPr>
            </w:pPr>
            <w:r w:rsidRPr="009F304D">
              <w:rPr>
                <w:rFonts w:ascii="Georgia" w:hAnsi="Georgia" w:cs="Palatino Linotype"/>
              </w:rPr>
              <w:t>Unità di programmazione</w:t>
            </w:r>
          </w:p>
        </w:tc>
        <w:tc>
          <w:tcPr>
            <w:tcW w:w="4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A018E" w14:textId="77777777" w:rsidR="007D6C63" w:rsidRPr="009F304D" w:rsidRDefault="007D6C63" w:rsidP="00434DC0">
            <w:pPr>
              <w:spacing w:before="120" w:after="120" w:line="240" w:lineRule="auto"/>
              <w:rPr>
                <w:rFonts w:ascii="Georgia" w:hAnsi="Georgia"/>
              </w:rPr>
            </w:pPr>
            <w:r w:rsidRPr="009F304D">
              <w:rPr>
                <w:rFonts w:ascii="Georgia" w:hAnsi="Georgia"/>
              </w:rPr>
              <w:t>Fornitura</w:t>
            </w:r>
          </w:p>
        </w:tc>
      </w:tr>
      <w:tr w:rsidR="007D6C63" w:rsidRPr="009F304D" w14:paraId="377BCF45" w14:textId="77777777" w:rsidTr="00845865">
        <w:trPr>
          <w:trHeight w:val="1"/>
        </w:trPr>
        <w:tc>
          <w:tcPr>
            <w:tcW w:w="4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139568" w14:textId="77777777" w:rsidR="007D6C63" w:rsidRPr="009F304D" w:rsidRDefault="007D6C63" w:rsidP="00434DC0">
            <w:pPr>
              <w:spacing w:after="0" w:line="240" w:lineRule="auto"/>
              <w:jc w:val="center"/>
              <w:rPr>
                <w:rFonts w:ascii="Georgia" w:hAnsi="Georgia"/>
              </w:rPr>
            </w:pPr>
            <w:r w:rsidRPr="009F304D">
              <w:rPr>
                <w:rFonts w:ascii="Georgia" w:hAnsi="Georgia" w:cs="Palatino Linotype"/>
                <w:b/>
              </w:rPr>
              <w:t>Indicatori di performance</w:t>
            </w:r>
          </w:p>
        </w:tc>
        <w:tc>
          <w:tcPr>
            <w:tcW w:w="33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76EFA" w14:textId="77777777" w:rsidR="007D6C63" w:rsidRPr="009F304D" w:rsidRDefault="007D6C63" w:rsidP="00434DC0">
            <w:pPr>
              <w:spacing w:after="0" w:line="240" w:lineRule="auto"/>
              <w:jc w:val="center"/>
              <w:rPr>
                <w:rFonts w:ascii="Georgia" w:hAnsi="Georgia"/>
              </w:rPr>
            </w:pPr>
            <w:r w:rsidRPr="009F304D">
              <w:rPr>
                <w:rFonts w:ascii="Georgia" w:hAnsi="Georgia" w:cs="Palatino Linotype"/>
                <w:b/>
              </w:rPr>
              <w:t>Formula</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494F81" w14:textId="77777777" w:rsidR="007D6C63" w:rsidRPr="009F304D" w:rsidRDefault="007D6C63" w:rsidP="00434DC0">
            <w:pPr>
              <w:spacing w:after="0" w:line="240" w:lineRule="auto"/>
              <w:jc w:val="center"/>
              <w:rPr>
                <w:rFonts w:ascii="Georgia" w:hAnsi="Georgia"/>
              </w:rPr>
            </w:pPr>
            <w:r w:rsidRPr="009F304D">
              <w:rPr>
                <w:rFonts w:ascii="Georgia" w:hAnsi="Georgia" w:cs="Palatino Linotype"/>
                <w:b/>
              </w:rPr>
              <w:t>Valore Obiettivo</w:t>
            </w:r>
          </w:p>
        </w:tc>
      </w:tr>
      <w:tr w:rsidR="007D6C63" w:rsidRPr="009F304D" w14:paraId="3EDFCDBC" w14:textId="77777777" w:rsidTr="00564593">
        <w:trPr>
          <w:trHeight w:val="1"/>
        </w:trPr>
        <w:tc>
          <w:tcPr>
            <w:tcW w:w="2136"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3CB67E1" w14:textId="77777777" w:rsidR="007D6C63" w:rsidRPr="009F304D" w:rsidRDefault="007D6C63" w:rsidP="00434DC0">
            <w:pPr>
              <w:spacing w:after="0" w:line="240" w:lineRule="auto"/>
              <w:rPr>
                <w:rFonts w:ascii="Georgia" w:hAnsi="Georgia" w:cs="Calibri"/>
              </w:rPr>
            </w:pPr>
            <w:r w:rsidRPr="009F304D">
              <w:rPr>
                <w:rFonts w:ascii="Georgia" w:hAnsi="Georgia" w:cs="Palatino Linotype"/>
                <w:b/>
              </w:rPr>
              <w:t>Efficacia/Qualità</w:t>
            </w:r>
          </w:p>
        </w:tc>
        <w:tc>
          <w:tcPr>
            <w:tcW w:w="24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D5CE619" w14:textId="77777777" w:rsidR="007D6C63" w:rsidRPr="009F304D" w:rsidRDefault="007D6C63" w:rsidP="00434DC0">
            <w:pPr>
              <w:spacing w:after="0" w:line="240" w:lineRule="auto"/>
              <w:rPr>
                <w:rFonts w:ascii="Georgia" w:hAnsi="Georgia"/>
              </w:rPr>
            </w:pPr>
            <w:r w:rsidRPr="009F304D">
              <w:rPr>
                <w:rFonts w:ascii="Georgia" w:hAnsi="Georgia" w:cs="Palatino Linotype"/>
              </w:rPr>
              <w:t>Tecnologia</w:t>
            </w:r>
          </w:p>
        </w:tc>
        <w:tc>
          <w:tcPr>
            <w:tcW w:w="3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FF4323B" w14:textId="77777777" w:rsidR="007D6C63" w:rsidRPr="009F304D" w:rsidRDefault="007D6C63" w:rsidP="00434DC0">
            <w:pPr>
              <w:spacing w:after="0" w:line="240" w:lineRule="auto"/>
              <w:rPr>
                <w:rFonts w:ascii="Georgia" w:hAnsi="Georgia"/>
              </w:rPr>
            </w:pPr>
            <w:r w:rsidRPr="009F304D">
              <w:rPr>
                <w:rFonts w:ascii="Georgia" w:hAnsi="Georgia" w:cs="Palatino Linotype"/>
              </w:rPr>
              <w:t>Numero forniture certificate con app / numero complessivo interventi per 100 (calcolati mensilmente)</w:t>
            </w:r>
          </w:p>
        </w:tc>
        <w:tc>
          <w:tcPr>
            <w:tcW w:w="15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63809E1" w14:textId="77777777" w:rsidR="007D6C63" w:rsidRPr="009F304D" w:rsidRDefault="007D6C63" w:rsidP="00434DC0">
            <w:pPr>
              <w:spacing w:after="0" w:line="240" w:lineRule="auto"/>
              <w:jc w:val="center"/>
              <w:rPr>
                <w:rFonts w:ascii="Georgia" w:hAnsi="Georgia"/>
              </w:rPr>
            </w:pPr>
            <w:r w:rsidRPr="009F304D">
              <w:rPr>
                <w:rFonts w:ascii="Georgia" w:hAnsi="Georgia"/>
              </w:rPr>
              <w:t>95 %</w:t>
            </w:r>
          </w:p>
        </w:tc>
      </w:tr>
    </w:tbl>
    <w:p w14:paraId="2AE48CB3" w14:textId="77777777" w:rsidR="007D6C63" w:rsidRPr="00CE5E65" w:rsidRDefault="007D6C63" w:rsidP="007D6C63">
      <w:pPr>
        <w:pStyle w:val="Intestazione"/>
        <w:spacing w:after="120"/>
        <w:jc w:val="both"/>
        <w:rPr>
          <w:rFonts w:ascii="Georgia" w:hAnsi="Georgia"/>
          <w:b/>
          <w:color w:val="404040"/>
          <w:sz w:val="20"/>
          <w:szCs w:val="20"/>
        </w:rPr>
      </w:pPr>
    </w:p>
    <w:p w14:paraId="1CF67BFB" w14:textId="77777777" w:rsidR="007D6C63" w:rsidRPr="00564593" w:rsidRDefault="007D6C63" w:rsidP="007D6C63">
      <w:pPr>
        <w:pStyle w:val="Intestazione"/>
        <w:spacing w:after="120"/>
        <w:jc w:val="both"/>
        <w:rPr>
          <w:rFonts w:ascii="Georgia" w:hAnsi="Georgia" w:cs="Segoe UI"/>
          <w:b/>
        </w:rPr>
      </w:pPr>
    </w:p>
    <w:p w14:paraId="36FF1491" w14:textId="77777777" w:rsidR="007D6C63" w:rsidRPr="00564593" w:rsidRDefault="007D6C63" w:rsidP="007D6C63">
      <w:pPr>
        <w:pStyle w:val="Intestazione"/>
        <w:spacing w:after="120"/>
        <w:jc w:val="both"/>
        <w:rPr>
          <w:rFonts w:ascii="Georgia" w:hAnsi="Georgia" w:cs="Segoe UI"/>
          <w:b/>
        </w:rPr>
      </w:pPr>
      <w:r w:rsidRPr="00564593">
        <w:rPr>
          <w:rFonts w:ascii="Georgia" w:hAnsi="Georgia" w:cs="Segoe UI"/>
          <w:b/>
        </w:rPr>
        <w:t>In fase di accreditamento è necessario indicare la sede dell’esercizio commerciale</w:t>
      </w:r>
    </w:p>
    <w:p w14:paraId="72C4C3FB" w14:textId="77777777" w:rsidR="007D6C63" w:rsidRPr="00CE5E65" w:rsidRDefault="007D6C63" w:rsidP="007D6C63">
      <w:pPr>
        <w:pStyle w:val="Intestazione"/>
        <w:spacing w:after="120"/>
        <w:jc w:val="both"/>
        <w:rPr>
          <w:rFonts w:ascii="Georgia" w:hAnsi="Georgia"/>
          <w:b/>
          <w:color w:val="404040"/>
          <w:sz w:val="20"/>
          <w:szCs w:val="20"/>
        </w:rPr>
      </w:pPr>
    </w:p>
    <w:p w14:paraId="019F7510" w14:textId="77777777" w:rsidR="007D6C63" w:rsidRPr="00CE5E65" w:rsidRDefault="007D6C63" w:rsidP="007D6C63">
      <w:pPr>
        <w:spacing w:before="120" w:after="120"/>
        <w:jc w:val="both"/>
        <w:rPr>
          <w:rFonts w:ascii="Georgia" w:hAnsi="Georgia" w:cs="Segoe UI"/>
          <w:b/>
          <w:color w:val="404040"/>
          <w:sz w:val="20"/>
          <w:szCs w:val="20"/>
        </w:rPr>
        <w:sectPr w:rsidR="007D6C63" w:rsidRPr="00CE5E65"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tbl>
      <w:tblPr>
        <w:tblW w:w="0" w:type="auto"/>
        <w:tblInd w:w="108" w:type="dxa"/>
        <w:tblCellMar>
          <w:left w:w="10" w:type="dxa"/>
          <w:right w:w="10" w:type="dxa"/>
        </w:tblCellMar>
        <w:tblLook w:val="0000" w:firstRow="0" w:lastRow="0" w:firstColumn="0" w:lastColumn="0" w:noHBand="0" w:noVBand="0"/>
      </w:tblPr>
      <w:tblGrid>
        <w:gridCol w:w="2136"/>
        <w:gridCol w:w="2461"/>
        <w:gridCol w:w="3343"/>
        <w:gridCol w:w="7"/>
        <w:gridCol w:w="1574"/>
      </w:tblGrid>
      <w:tr w:rsidR="00845865" w:rsidRPr="00845865" w14:paraId="7A4ABE9E"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AAA79" w14:textId="0650F9A6" w:rsidR="007D6C63" w:rsidRPr="00845865" w:rsidRDefault="00901F44" w:rsidP="00434DC0">
            <w:pPr>
              <w:spacing w:before="120" w:after="120"/>
              <w:jc w:val="both"/>
              <w:rPr>
                <w:rFonts w:ascii="Georgia" w:hAnsi="Georgia" w:cs="Segoe UI"/>
                <w:b/>
              </w:rPr>
            </w:pPr>
            <w:r>
              <w:rPr>
                <w:rFonts w:ascii="Georgia" w:hAnsi="Georgia" w:cs="Segoe UI"/>
                <w:b/>
              </w:rPr>
              <w:lastRenderedPageBreak/>
              <w:t>G</w:t>
            </w:r>
            <w:r w:rsidR="007D6C63" w:rsidRPr="00845865">
              <w:rPr>
                <w:rFonts w:ascii="Georgia" w:hAnsi="Georgia" w:cs="Segoe UI"/>
                <w:b/>
              </w:rPr>
              <w:t>.2 Fornitur</w:t>
            </w:r>
            <w:r w:rsidR="00D76BE1">
              <w:rPr>
                <w:rFonts w:ascii="Georgia" w:hAnsi="Georgia" w:cs="Segoe UI"/>
                <w:b/>
              </w:rPr>
              <w:t>a strumenti di domotica assistit</w:t>
            </w:r>
            <w:r w:rsidR="007D6C63" w:rsidRPr="00845865">
              <w:rPr>
                <w:rFonts w:ascii="Georgia" w:hAnsi="Georgia" w:cs="Segoe UI"/>
                <w:b/>
              </w:rPr>
              <w:t>a</w:t>
            </w:r>
          </w:p>
        </w:tc>
      </w:tr>
      <w:tr w:rsidR="00845865" w:rsidRPr="00845865" w14:paraId="62289B6D"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FB6D3" w14:textId="3E2D36A9" w:rsidR="007D6C63" w:rsidRPr="00845865" w:rsidRDefault="00D76BE1" w:rsidP="00434DC0">
            <w:pPr>
              <w:spacing w:before="120" w:after="120"/>
              <w:jc w:val="both"/>
              <w:rPr>
                <w:rFonts w:ascii="Georgia" w:hAnsi="Georgia"/>
              </w:rPr>
            </w:pPr>
            <w:r>
              <w:rPr>
                <w:rFonts w:ascii="Georgia" w:hAnsi="Georgia"/>
              </w:rPr>
              <w:t>Si intende l</w:t>
            </w:r>
            <w:r w:rsidR="007D6C63" w:rsidRPr="00845865">
              <w:rPr>
                <w:rFonts w:ascii="Georgia" w:hAnsi="Georgia"/>
              </w:rPr>
              <w:t xml:space="preserve">a fornitura e l’installazione a domicilio di strumenti tecnologici di domotica, </w:t>
            </w:r>
            <w:r w:rsidR="007D6C63" w:rsidRPr="00845865">
              <w:rPr>
                <w:rFonts w:ascii="Georgia" w:hAnsi="Georgia"/>
                <w:b/>
              </w:rPr>
              <w:t>non finanziati da altre leggi nazionali o regionali vigenti</w:t>
            </w:r>
            <w:r w:rsidR="007D6C63" w:rsidRPr="00845865">
              <w:rPr>
                <w:rFonts w:ascii="Georgia" w:hAnsi="Georgia"/>
              </w:rPr>
              <w:t>, per la mobilità e l'autonomia, per la gestione dell'ambiente domestico e delle comunicazioni, intese sia dal punto di vista tecnico sia da quello relazionale, tali da ridurre il grado di non autosufficienza e il livello di bisogno assistenziale e il rischio di degenerazione ulteriore.</w:t>
            </w:r>
          </w:p>
          <w:p w14:paraId="5E958734" w14:textId="77777777" w:rsidR="007D6C63" w:rsidRPr="00845865" w:rsidRDefault="007D6C63" w:rsidP="00434DC0">
            <w:pPr>
              <w:spacing w:before="120" w:after="120"/>
              <w:jc w:val="both"/>
              <w:rPr>
                <w:rFonts w:ascii="Georgia" w:hAnsi="Georgia"/>
              </w:rPr>
            </w:pPr>
            <w:r w:rsidRPr="00845865">
              <w:rPr>
                <w:rFonts w:ascii="Georgia" w:hAnsi="Georgia"/>
              </w:rPr>
              <w:t>Sono positivamente considerate, tra gli altri e a titolo meramente esemplificativo e non esaustivi:</w:t>
            </w:r>
          </w:p>
          <w:p w14:paraId="2970CBD4" w14:textId="77777777" w:rsidR="007D6C63" w:rsidRPr="00845865" w:rsidRDefault="007D6C63" w:rsidP="00434DC0">
            <w:pPr>
              <w:pStyle w:val="Puntoelenco"/>
              <w:numPr>
                <w:ilvl w:val="0"/>
                <w:numId w:val="12"/>
              </w:numPr>
              <w:spacing w:before="120" w:line="240" w:lineRule="auto"/>
              <w:ind w:left="0" w:firstLine="0"/>
              <w:rPr>
                <w:rFonts w:ascii="Georgia" w:hAnsi="Georgia"/>
                <w:sz w:val="22"/>
                <w:szCs w:val="22"/>
              </w:rPr>
            </w:pPr>
            <w:r w:rsidRPr="00845865">
              <w:rPr>
                <w:rFonts w:ascii="Georgia" w:hAnsi="Georgia"/>
                <w:sz w:val="22"/>
                <w:szCs w:val="22"/>
              </w:rPr>
              <w:t>strumentazioni tecnologiche ed informatiche per il controllo dell'ambiente domestico e lo       svolgimento delle attività quotidiane;</w:t>
            </w:r>
          </w:p>
          <w:p w14:paraId="67485A1B" w14:textId="77777777" w:rsidR="007D6C63" w:rsidRPr="00845865" w:rsidRDefault="007D6C63" w:rsidP="00434DC0">
            <w:pPr>
              <w:pStyle w:val="Puntoelenco"/>
              <w:numPr>
                <w:ilvl w:val="0"/>
                <w:numId w:val="12"/>
              </w:numPr>
              <w:spacing w:before="120" w:line="240" w:lineRule="auto"/>
              <w:ind w:left="0" w:firstLine="0"/>
              <w:rPr>
                <w:rFonts w:ascii="Georgia" w:hAnsi="Georgia"/>
                <w:sz w:val="22"/>
                <w:szCs w:val="22"/>
              </w:rPr>
            </w:pPr>
            <w:r w:rsidRPr="00845865">
              <w:rPr>
                <w:rFonts w:ascii="Georgia" w:hAnsi="Georgia"/>
                <w:sz w:val="22"/>
                <w:szCs w:val="22"/>
              </w:rPr>
              <w:t>dotazioni di telecontrollo e tele soccorso;</w:t>
            </w:r>
          </w:p>
          <w:p w14:paraId="14E095EE" w14:textId="77777777" w:rsidR="00D76BE1" w:rsidRDefault="007D6C63" w:rsidP="00D76BE1">
            <w:pPr>
              <w:pStyle w:val="Puntoelenco"/>
              <w:numPr>
                <w:ilvl w:val="0"/>
                <w:numId w:val="12"/>
              </w:numPr>
              <w:spacing w:before="120" w:line="240" w:lineRule="auto"/>
              <w:ind w:left="0" w:firstLine="0"/>
              <w:rPr>
                <w:rFonts w:ascii="Georgia" w:hAnsi="Georgia"/>
                <w:sz w:val="22"/>
                <w:szCs w:val="22"/>
              </w:rPr>
            </w:pPr>
            <w:r w:rsidRPr="00845865">
              <w:rPr>
                <w:rFonts w:ascii="Georgia" w:hAnsi="Georgia"/>
                <w:sz w:val="22"/>
                <w:szCs w:val="22"/>
              </w:rPr>
              <w:t>attrezzature tecnologicamente idonee per avviare e svolgere attività di lavoro, studio e riabilitazione nel proprio alloggio, qualora la gravità della disabilità non consenta lo svolgimento d</w:t>
            </w:r>
            <w:r w:rsidR="00D76BE1">
              <w:rPr>
                <w:rFonts w:ascii="Georgia" w:hAnsi="Georgia"/>
                <w:sz w:val="22"/>
                <w:szCs w:val="22"/>
              </w:rPr>
              <w:t>i tali attività in sedi esterne;</w:t>
            </w:r>
          </w:p>
          <w:p w14:paraId="1E953E4B" w14:textId="78FA1F19" w:rsidR="007D6C63" w:rsidRPr="00D76BE1" w:rsidRDefault="00D76BE1" w:rsidP="00D76BE1">
            <w:pPr>
              <w:pStyle w:val="Puntoelenco"/>
              <w:numPr>
                <w:ilvl w:val="0"/>
                <w:numId w:val="12"/>
              </w:numPr>
              <w:spacing w:before="120" w:line="240" w:lineRule="auto"/>
              <w:ind w:left="0" w:firstLine="0"/>
              <w:rPr>
                <w:rFonts w:ascii="Georgia" w:hAnsi="Georgia"/>
                <w:sz w:val="22"/>
                <w:szCs w:val="22"/>
              </w:rPr>
            </w:pPr>
            <w:r>
              <w:rPr>
                <w:rFonts w:ascii="Georgia" w:hAnsi="Georgia"/>
                <w:sz w:val="22"/>
                <w:szCs w:val="22"/>
              </w:rPr>
              <w:t>o</w:t>
            </w:r>
            <w:r w:rsidR="007D6C63" w:rsidRPr="00D76BE1">
              <w:rPr>
                <w:rFonts w:ascii="Georgia" w:hAnsi="Georgia"/>
                <w:sz w:val="22"/>
                <w:szCs w:val="22"/>
              </w:rPr>
              <w:t>gni strumento utile, previa prescrizione di uno specialista, per superare le riduzioni funzionali e m</w:t>
            </w:r>
            <w:r w:rsidRPr="00D76BE1">
              <w:rPr>
                <w:rFonts w:ascii="Georgia" w:hAnsi="Georgia"/>
                <w:sz w:val="22"/>
                <w:szCs w:val="22"/>
              </w:rPr>
              <w:t>igliorare la qualità della vita.</w:t>
            </w:r>
          </w:p>
          <w:p w14:paraId="5E837EBD" w14:textId="77777777" w:rsidR="007D6C63" w:rsidRPr="00845865" w:rsidRDefault="007D6C63" w:rsidP="00434DC0">
            <w:pPr>
              <w:pStyle w:val="Puntoelenco"/>
              <w:numPr>
                <w:ilvl w:val="0"/>
                <w:numId w:val="0"/>
              </w:numPr>
              <w:spacing w:before="120" w:line="240" w:lineRule="auto"/>
              <w:rPr>
                <w:rFonts w:ascii="Georgia" w:hAnsi="Georgia"/>
                <w:sz w:val="22"/>
                <w:szCs w:val="22"/>
              </w:rPr>
            </w:pPr>
          </w:p>
          <w:p w14:paraId="75A1FB0A" w14:textId="1018E718" w:rsidR="007D6C63" w:rsidRPr="00845865" w:rsidRDefault="007D6C63" w:rsidP="00434DC0">
            <w:pPr>
              <w:pStyle w:val="Puntoelenco"/>
              <w:numPr>
                <w:ilvl w:val="0"/>
                <w:numId w:val="0"/>
              </w:numPr>
              <w:spacing w:before="120" w:line="240" w:lineRule="auto"/>
              <w:rPr>
                <w:rFonts w:ascii="Georgia" w:hAnsi="Georgia"/>
                <w:sz w:val="22"/>
                <w:szCs w:val="22"/>
              </w:rPr>
            </w:pPr>
            <w:r w:rsidRPr="00845865">
              <w:rPr>
                <w:rFonts w:ascii="Georgia" w:hAnsi="Georgia"/>
                <w:sz w:val="22"/>
                <w:szCs w:val="22"/>
              </w:rPr>
              <w:t>La fornitura deve prevedere l’installazione a domicilio, la formazion</w:t>
            </w:r>
            <w:r w:rsidR="00D76BE1">
              <w:rPr>
                <w:rFonts w:ascii="Georgia" w:hAnsi="Georgia"/>
                <w:sz w:val="22"/>
                <w:szCs w:val="22"/>
              </w:rPr>
              <w:t>e dei care</w:t>
            </w:r>
            <w:r w:rsidRPr="00845865">
              <w:rPr>
                <w:rFonts w:ascii="Georgia" w:hAnsi="Georgia"/>
                <w:sz w:val="22"/>
                <w:szCs w:val="22"/>
              </w:rPr>
              <w:t>giver</w:t>
            </w:r>
            <w:r w:rsidR="00D76BE1">
              <w:rPr>
                <w:rFonts w:ascii="Georgia" w:hAnsi="Georgia"/>
                <w:sz w:val="22"/>
                <w:szCs w:val="22"/>
              </w:rPr>
              <w:t>s</w:t>
            </w:r>
            <w:r w:rsidRPr="00845865">
              <w:rPr>
                <w:rFonts w:ascii="Georgia" w:hAnsi="Georgia"/>
                <w:sz w:val="22"/>
                <w:szCs w:val="22"/>
              </w:rPr>
              <w:t>, l’assistenza, la manutenzione e le garanzie previste dalle vigenti normative.</w:t>
            </w:r>
          </w:p>
        </w:tc>
      </w:tr>
      <w:tr w:rsidR="00845865" w:rsidRPr="00845865" w14:paraId="55BCB143" w14:textId="77777777" w:rsidTr="00434DC0">
        <w:trPr>
          <w:trHeight w:val="1"/>
        </w:trPr>
        <w:tc>
          <w:tcPr>
            <w:tcW w:w="4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F9AE9"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Qualifica Professionale</w:t>
            </w:r>
          </w:p>
        </w:tc>
        <w:tc>
          <w:tcPr>
            <w:tcW w:w="5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6AF36" w14:textId="77777777" w:rsidR="007D6C63" w:rsidRPr="00845865" w:rsidRDefault="007D6C63" w:rsidP="00434DC0">
            <w:pPr>
              <w:spacing w:before="120" w:after="120" w:line="240" w:lineRule="auto"/>
              <w:rPr>
                <w:rFonts w:ascii="Georgia" w:hAnsi="Georgia"/>
              </w:rPr>
            </w:pPr>
            <w:r w:rsidRPr="00845865">
              <w:rPr>
                <w:rFonts w:ascii="Georgia" w:hAnsi="Georgia"/>
              </w:rPr>
              <w:t>Eventuali Autorizzazioni normative</w:t>
            </w:r>
          </w:p>
        </w:tc>
      </w:tr>
      <w:tr w:rsidR="00845865" w:rsidRPr="00845865" w14:paraId="154FFD09" w14:textId="77777777" w:rsidTr="00434DC0">
        <w:trPr>
          <w:trHeight w:val="1"/>
        </w:trPr>
        <w:tc>
          <w:tcPr>
            <w:tcW w:w="4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E940EA"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 xml:space="preserve">Inquadramento </w:t>
            </w:r>
          </w:p>
        </w:tc>
        <w:tc>
          <w:tcPr>
            <w:tcW w:w="5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C283A" w14:textId="77777777" w:rsidR="007D6C63" w:rsidRPr="00845865" w:rsidRDefault="007D6C63" w:rsidP="00434DC0">
            <w:pPr>
              <w:pStyle w:val="NormaleWeb"/>
              <w:spacing w:before="120" w:beforeAutospacing="0" w:after="120" w:afterAutospacing="0"/>
              <w:jc w:val="both"/>
              <w:rPr>
                <w:rFonts w:ascii="Georgia" w:hAnsi="Georgia"/>
                <w:sz w:val="22"/>
                <w:szCs w:val="22"/>
              </w:rPr>
            </w:pPr>
          </w:p>
        </w:tc>
      </w:tr>
      <w:tr w:rsidR="00845865" w:rsidRPr="00845865" w14:paraId="0E8326F2" w14:textId="77777777" w:rsidTr="00434DC0">
        <w:trPr>
          <w:trHeight w:val="1"/>
        </w:trPr>
        <w:tc>
          <w:tcPr>
            <w:tcW w:w="4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AAEC15"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Tariffa</w:t>
            </w:r>
          </w:p>
        </w:tc>
        <w:tc>
          <w:tcPr>
            <w:tcW w:w="5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FA2BF" w14:textId="77777777" w:rsidR="007D6C63" w:rsidRPr="00845865" w:rsidRDefault="007D6C63" w:rsidP="00434DC0">
            <w:pPr>
              <w:pStyle w:val="NormaleWeb"/>
              <w:spacing w:before="120" w:beforeAutospacing="0" w:after="120" w:afterAutospacing="0"/>
              <w:jc w:val="both"/>
              <w:rPr>
                <w:rFonts w:ascii="Georgia" w:hAnsi="Georgia"/>
                <w:sz w:val="22"/>
                <w:szCs w:val="22"/>
              </w:rPr>
            </w:pPr>
            <w:r w:rsidRPr="00845865">
              <w:rPr>
                <w:rFonts w:ascii="Georgia" w:hAnsi="Georgia"/>
                <w:sz w:val="22"/>
                <w:szCs w:val="22"/>
              </w:rPr>
              <w:t>Libero Sconto su Valore di mercato, superiore o uguale al 10 % da inserire su piattaforma di accreditamento</w:t>
            </w:r>
          </w:p>
        </w:tc>
      </w:tr>
      <w:tr w:rsidR="00845865" w:rsidRPr="00845865" w14:paraId="6B6403E5" w14:textId="77777777" w:rsidTr="00434DC0">
        <w:trPr>
          <w:trHeight w:val="1"/>
        </w:trPr>
        <w:tc>
          <w:tcPr>
            <w:tcW w:w="4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9D62C" w14:textId="77777777" w:rsidR="007D6C63" w:rsidRPr="00845865" w:rsidRDefault="007D6C63" w:rsidP="00434DC0">
            <w:pPr>
              <w:spacing w:before="120" w:after="120" w:line="240" w:lineRule="auto"/>
              <w:rPr>
                <w:rFonts w:ascii="Georgia" w:hAnsi="Georgia" w:cs="Palatino Linotype"/>
              </w:rPr>
            </w:pPr>
            <w:r w:rsidRPr="00845865">
              <w:rPr>
                <w:rFonts w:ascii="Georgia" w:hAnsi="Georgia" w:cs="Palatino Linotype"/>
              </w:rPr>
              <w:t>Unità di programmazione</w:t>
            </w:r>
          </w:p>
        </w:tc>
        <w:tc>
          <w:tcPr>
            <w:tcW w:w="5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A4208" w14:textId="77777777" w:rsidR="007D6C63" w:rsidRPr="00845865" w:rsidRDefault="007D6C63" w:rsidP="00434DC0">
            <w:pPr>
              <w:spacing w:before="120" w:after="120" w:line="240" w:lineRule="auto"/>
              <w:rPr>
                <w:rFonts w:ascii="Georgia" w:hAnsi="Georgia"/>
              </w:rPr>
            </w:pPr>
            <w:r w:rsidRPr="00845865">
              <w:rPr>
                <w:rFonts w:ascii="Georgia" w:hAnsi="Georgia"/>
              </w:rPr>
              <w:t>Fornitura</w:t>
            </w:r>
          </w:p>
        </w:tc>
      </w:tr>
      <w:tr w:rsidR="00845865" w:rsidRPr="00845865" w14:paraId="2F37917B" w14:textId="77777777" w:rsidTr="00434DC0">
        <w:trPr>
          <w:trHeight w:val="1"/>
        </w:trPr>
        <w:tc>
          <w:tcPr>
            <w:tcW w:w="4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663F8"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Indicatori di performance</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623FE"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Formula</w:t>
            </w:r>
          </w:p>
        </w:tc>
        <w:tc>
          <w:tcPr>
            <w:tcW w:w="1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FADB4" w14:textId="77777777" w:rsidR="007D6C63" w:rsidRPr="00845865" w:rsidRDefault="007D6C63" w:rsidP="00434DC0">
            <w:pPr>
              <w:spacing w:before="120" w:after="120" w:line="240" w:lineRule="auto"/>
              <w:jc w:val="center"/>
              <w:rPr>
                <w:rFonts w:ascii="Georgia" w:hAnsi="Georgia"/>
              </w:rPr>
            </w:pPr>
            <w:r w:rsidRPr="00845865">
              <w:rPr>
                <w:rFonts w:ascii="Georgia" w:hAnsi="Georgia" w:cs="Palatino Linotype"/>
                <w:b/>
              </w:rPr>
              <w:t>Valore Obiettivo</w:t>
            </w:r>
          </w:p>
        </w:tc>
      </w:tr>
      <w:tr w:rsidR="00845865" w:rsidRPr="00845865" w14:paraId="0E52E654" w14:textId="77777777" w:rsidTr="00434DC0">
        <w:trPr>
          <w:trHeight w:val="1"/>
        </w:trPr>
        <w:tc>
          <w:tcPr>
            <w:tcW w:w="1961"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01D4F347" w14:textId="77777777" w:rsidR="007D6C63" w:rsidRPr="00845865" w:rsidRDefault="007D6C63" w:rsidP="00434DC0">
            <w:pPr>
              <w:spacing w:before="120" w:after="120" w:line="240" w:lineRule="auto"/>
              <w:rPr>
                <w:rFonts w:ascii="Georgia" w:hAnsi="Georgia" w:cs="Calibri"/>
              </w:rPr>
            </w:pPr>
            <w:r w:rsidRPr="00845865">
              <w:rPr>
                <w:rFonts w:ascii="Georgia" w:hAnsi="Georgia" w:cs="Palatino Linotype"/>
                <w:b/>
              </w:rPr>
              <w:t>Efficacia/Qualità</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85AB3B"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Tecnologia</w:t>
            </w:r>
          </w:p>
        </w:tc>
        <w:tc>
          <w:tcPr>
            <w:tcW w:w="3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6D85E" w14:textId="77777777" w:rsidR="007D6C63" w:rsidRPr="00845865" w:rsidRDefault="007D6C63" w:rsidP="00434DC0">
            <w:pPr>
              <w:spacing w:before="120" w:after="120" w:line="240" w:lineRule="auto"/>
              <w:rPr>
                <w:rFonts w:ascii="Georgia" w:hAnsi="Georgia"/>
              </w:rPr>
            </w:pPr>
            <w:r w:rsidRPr="00845865">
              <w:rPr>
                <w:rFonts w:ascii="Georgia" w:hAnsi="Georgia" w:cs="Palatino Linotype"/>
              </w:rPr>
              <w:t>Numero forniture certificate con app / numero complessivo interventi per 100 (calcolati mensilmente)</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76824" w14:textId="77777777" w:rsidR="007D6C63" w:rsidRPr="00845865" w:rsidRDefault="007D6C63" w:rsidP="00434DC0">
            <w:pPr>
              <w:spacing w:before="120" w:after="120" w:line="240" w:lineRule="auto"/>
              <w:jc w:val="center"/>
              <w:rPr>
                <w:rFonts w:ascii="Georgia" w:hAnsi="Georgia"/>
              </w:rPr>
            </w:pPr>
            <w:r w:rsidRPr="00845865">
              <w:rPr>
                <w:rFonts w:ascii="Georgia" w:hAnsi="Georgia"/>
              </w:rPr>
              <w:t>95 %</w:t>
            </w:r>
          </w:p>
        </w:tc>
      </w:tr>
    </w:tbl>
    <w:p w14:paraId="1D5ACF4E" w14:textId="77777777" w:rsidR="007D6C63" w:rsidRPr="00CE5E65" w:rsidRDefault="007D6C63" w:rsidP="007D6C63">
      <w:pPr>
        <w:pStyle w:val="Intestazione"/>
        <w:spacing w:after="120"/>
        <w:jc w:val="both"/>
        <w:rPr>
          <w:rFonts w:ascii="Georgia" w:hAnsi="Georgia"/>
          <w:b/>
          <w:color w:val="404040"/>
          <w:sz w:val="20"/>
          <w:szCs w:val="20"/>
        </w:rPr>
      </w:pPr>
    </w:p>
    <w:p w14:paraId="3FCF9773" w14:textId="77777777" w:rsidR="007D6C63" w:rsidRPr="00564593" w:rsidRDefault="007D6C63" w:rsidP="007D6C63">
      <w:pPr>
        <w:pStyle w:val="Intestazione"/>
        <w:spacing w:after="120"/>
        <w:jc w:val="both"/>
        <w:rPr>
          <w:rFonts w:ascii="Georgia" w:hAnsi="Georgia" w:cs="Segoe UI"/>
          <w:b/>
        </w:rPr>
      </w:pPr>
      <w:r w:rsidRPr="00564593">
        <w:rPr>
          <w:rFonts w:ascii="Georgia" w:hAnsi="Georgia" w:cs="Segoe UI"/>
          <w:b/>
        </w:rPr>
        <w:t>In fase di accreditamento è necessario indicare la sede dell’esercizio commerciale</w:t>
      </w:r>
    </w:p>
    <w:p w14:paraId="19F1EA23" w14:textId="77777777" w:rsidR="007D6C63" w:rsidRPr="00CE5E65" w:rsidRDefault="007D6C63" w:rsidP="007D6C63">
      <w:pPr>
        <w:pStyle w:val="Intestazione"/>
        <w:spacing w:after="120"/>
        <w:jc w:val="both"/>
        <w:rPr>
          <w:rFonts w:ascii="Georgia" w:hAnsi="Georgia"/>
          <w:b/>
          <w:color w:val="404040"/>
          <w:sz w:val="20"/>
          <w:szCs w:val="20"/>
        </w:rPr>
      </w:pPr>
    </w:p>
    <w:p w14:paraId="70B00A4B" w14:textId="77777777" w:rsidR="007D6C63" w:rsidRPr="00CE5E65" w:rsidRDefault="007D6C63" w:rsidP="007D6C63">
      <w:pPr>
        <w:pStyle w:val="Intestazione"/>
        <w:spacing w:after="120"/>
        <w:jc w:val="both"/>
        <w:rPr>
          <w:rFonts w:ascii="Georgia" w:hAnsi="Georgia"/>
          <w:b/>
          <w:color w:val="404040"/>
          <w:sz w:val="20"/>
          <w:szCs w:val="20"/>
        </w:rPr>
      </w:pPr>
    </w:p>
    <w:p w14:paraId="2C87C753" w14:textId="77777777" w:rsidR="007D6C63" w:rsidRPr="00CE5E65" w:rsidRDefault="007D6C63" w:rsidP="007D6C63">
      <w:pPr>
        <w:spacing w:before="120" w:after="120"/>
        <w:jc w:val="both"/>
        <w:rPr>
          <w:rFonts w:ascii="Georgia" w:hAnsi="Georgia" w:cs="Segoe UI"/>
          <w:b/>
          <w:color w:val="404040"/>
          <w:sz w:val="20"/>
          <w:szCs w:val="20"/>
        </w:rPr>
        <w:sectPr w:rsidR="007D6C63" w:rsidRPr="00CE5E65" w:rsidSect="00337CEA">
          <w:pgSz w:w="11906" w:h="16838"/>
          <w:pgMar w:top="1417" w:right="1133" w:bottom="1418"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pPr>
    </w:p>
    <w:p w14:paraId="7F00DE85" w14:textId="77777777" w:rsidR="007D6C63" w:rsidRPr="00CE5E65" w:rsidRDefault="007D6C63" w:rsidP="007D6C63">
      <w:pPr>
        <w:pStyle w:val="Intestazione"/>
        <w:spacing w:after="120"/>
        <w:jc w:val="both"/>
        <w:rPr>
          <w:rFonts w:ascii="Georgia" w:hAnsi="Georgia"/>
          <w:b/>
          <w:color w:val="404040"/>
          <w:sz w:val="20"/>
          <w:szCs w:val="20"/>
        </w:rPr>
      </w:pPr>
    </w:p>
    <w:tbl>
      <w:tblPr>
        <w:tblW w:w="9747" w:type="dxa"/>
        <w:tblInd w:w="108" w:type="dxa"/>
        <w:tblCellMar>
          <w:left w:w="10" w:type="dxa"/>
          <w:right w:w="10" w:type="dxa"/>
        </w:tblCellMar>
        <w:tblLook w:val="0000" w:firstRow="0" w:lastRow="0" w:firstColumn="0" w:lastColumn="0" w:noHBand="0" w:noVBand="0"/>
      </w:tblPr>
      <w:tblGrid>
        <w:gridCol w:w="2136"/>
        <w:gridCol w:w="2620"/>
        <w:gridCol w:w="3392"/>
        <w:gridCol w:w="11"/>
        <w:gridCol w:w="1588"/>
      </w:tblGrid>
      <w:tr w:rsidR="00901F44" w:rsidRPr="00F962CA" w14:paraId="0CCFF0B8"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F1E3B" w14:textId="11FD87DE" w:rsidR="00901F44" w:rsidRDefault="00901F44" w:rsidP="00434DC0">
            <w:pPr>
              <w:tabs>
                <w:tab w:val="left" w:pos="284"/>
              </w:tabs>
              <w:autoSpaceDE w:val="0"/>
              <w:autoSpaceDN w:val="0"/>
              <w:adjustRightInd w:val="0"/>
              <w:spacing w:before="120" w:after="120" w:line="240" w:lineRule="auto"/>
              <w:jc w:val="both"/>
              <w:rPr>
                <w:rFonts w:cs="Bookman Old Style"/>
              </w:rPr>
            </w:pPr>
            <w:r>
              <w:rPr>
                <w:rFonts w:ascii="Georgia" w:hAnsi="Georgia" w:cs="Segoe UI"/>
                <w:b/>
                <w:color w:val="404040"/>
              </w:rPr>
              <w:t>H</w:t>
            </w:r>
            <w:r w:rsidRPr="00310BFB">
              <w:rPr>
                <w:rFonts w:ascii="Georgia" w:hAnsi="Georgia" w:cs="Segoe UI"/>
                <w:b/>
                <w:color w:val="404040"/>
              </w:rPr>
              <w:t>.</w:t>
            </w:r>
            <w:r w:rsidR="00B82298">
              <w:rPr>
                <w:rFonts w:ascii="Georgia" w:hAnsi="Georgia" w:cs="Segoe UI"/>
                <w:b/>
                <w:color w:val="404040"/>
              </w:rPr>
              <w:t>1</w:t>
            </w:r>
            <w:r w:rsidRPr="00310BFB">
              <w:rPr>
                <w:rFonts w:ascii="Georgia" w:hAnsi="Georgia" w:cs="Segoe UI"/>
                <w:b/>
                <w:color w:val="404040"/>
              </w:rPr>
              <w:t xml:space="preserve"> </w:t>
            </w:r>
            <w:r w:rsidRPr="00310BFB">
              <w:rPr>
                <w:rFonts w:ascii="Georgia" w:hAnsi="Georgia" w:cs="Bookman Old Style"/>
                <w:b/>
                <w:bCs/>
              </w:rPr>
              <w:t xml:space="preserve">Servizi educativi per l’autonomia e la comunicazione in favore di studenti in condizione di </w:t>
            </w:r>
            <w:r w:rsidRPr="00D76BE1">
              <w:rPr>
                <w:rFonts w:ascii="Georgia" w:hAnsi="Georgia" w:cs="Bookman Old Style"/>
                <w:b/>
              </w:rPr>
              <w:t>disabilità</w:t>
            </w:r>
            <w:r w:rsidR="007351F4">
              <w:rPr>
                <w:rFonts w:ascii="Georgia" w:hAnsi="Georgia" w:cs="Bookman Old Style"/>
                <w:b/>
              </w:rPr>
              <w:t>.</w:t>
            </w:r>
          </w:p>
          <w:p w14:paraId="5E076345" w14:textId="77777777" w:rsidR="00901F44" w:rsidRDefault="00901F44" w:rsidP="00434DC0">
            <w:pPr>
              <w:tabs>
                <w:tab w:val="left" w:pos="284"/>
              </w:tabs>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Pr>
                <w:rFonts w:ascii="Georgia" w:hAnsi="Georgia" w:cs="Bookman Old Style"/>
              </w:rPr>
              <w:t>L</w:t>
            </w:r>
            <w:r w:rsidRPr="00E071AC">
              <w:rPr>
                <w:rFonts w:ascii="Times New Roman" w:eastAsia="Times New Roman" w:hAnsi="Times New Roman" w:cs="Times New Roman"/>
                <w:sz w:val="24"/>
                <w:szCs w:val="24"/>
                <w:lang w:eastAsia="it-IT"/>
              </w:rPr>
              <w:t>egge 104/1992, articolo 13, comma 3</w:t>
            </w:r>
            <w:r>
              <w:rPr>
                <w:rFonts w:ascii="Times New Roman" w:eastAsia="Times New Roman" w:hAnsi="Times New Roman" w:cs="Times New Roman"/>
                <w:sz w:val="24"/>
                <w:szCs w:val="24"/>
                <w:lang w:eastAsia="it-IT"/>
              </w:rPr>
              <w:t>.</w:t>
            </w:r>
          </w:p>
          <w:p w14:paraId="5C7843DA" w14:textId="0FAC05B5" w:rsidR="00901F44" w:rsidRPr="00653756" w:rsidRDefault="00901F44" w:rsidP="00434DC0">
            <w:pPr>
              <w:tabs>
                <w:tab w:val="left" w:pos="284"/>
              </w:tabs>
              <w:autoSpaceDE w:val="0"/>
              <w:autoSpaceDN w:val="0"/>
              <w:adjustRightInd w:val="0"/>
              <w:spacing w:before="120" w:after="120" w:line="240" w:lineRule="auto"/>
              <w:jc w:val="both"/>
              <w:rPr>
                <w:rFonts w:ascii="Georgia" w:hAnsi="Georgia" w:cs="Bookman Old Style"/>
              </w:rPr>
            </w:pPr>
            <w:r w:rsidRPr="00653756">
              <w:rPr>
                <w:rFonts w:ascii="Georgia" w:hAnsi="Georgia" w:cs="Arial"/>
                <w:color w:val="000000"/>
              </w:rPr>
              <w:t>Delib.</w:t>
            </w:r>
            <w:r w:rsidR="00E81663">
              <w:rPr>
                <w:rFonts w:ascii="Georgia" w:hAnsi="Georgia" w:cs="Arial"/>
                <w:color w:val="000000"/>
              </w:rPr>
              <w:t xml:space="preserve"> </w:t>
            </w:r>
            <w:r w:rsidRPr="00653756">
              <w:rPr>
                <w:rFonts w:ascii="Georgia" w:hAnsi="Georgia" w:cs="Arial"/>
                <w:color w:val="000000"/>
              </w:rPr>
              <w:t>G.R. n. 50/40 del 8.10.2020</w:t>
            </w:r>
          </w:p>
        </w:tc>
      </w:tr>
      <w:tr w:rsidR="00901F44" w:rsidRPr="00F962CA" w14:paraId="1454524C"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27340" w14:textId="77777777" w:rsidR="00901F44" w:rsidRPr="00391450" w:rsidRDefault="00901F44" w:rsidP="00434DC0">
            <w:pPr>
              <w:spacing w:before="120" w:after="0" w:line="240" w:lineRule="auto"/>
              <w:rPr>
                <w:rFonts w:ascii="Georgia" w:eastAsia="Times New Roman" w:hAnsi="Georgia" w:cs="Times New Roman"/>
                <w:lang w:eastAsia="it-IT"/>
              </w:rPr>
            </w:pPr>
            <w:r w:rsidRPr="00E071AC">
              <w:rPr>
                <w:rFonts w:ascii="Georgia" w:eastAsia="Times New Roman" w:hAnsi="Georgia" w:cs="Times New Roman"/>
                <w:lang w:eastAsia="it-IT"/>
              </w:rPr>
              <w:t xml:space="preserve">L’assistenza per l’autonomia </w:t>
            </w:r>
            <w:r w:rsidRPr="00391450">
              <w:rPr>
                <w:rFonts w:ascii="Georgia" w:eastAsia="Times New Roman" w:hAnsi="Georgia" w:cs="Times New Roman"/>
                <w:lang w:eastAsia="it-IT"/>
              </w:rPr>
              <w:t>degli studenti in condizione di disabilità facilita l’integrazione scolastica dell’alunno nell’ambito delle attività formativo-didattiche, dell’autonomia personale e della socializzazione, curando, in team con le altre figure educative e assistenziali, gli aspetti dell’apprendimento, della comunicazione e della interazione-relazione.</w:t>
            </w:r>
          </w:p>
          <w:p w14:paraId="161C1EC4" w14:textId="77777777" w:rsidR="00901F44" w:rsidRDefault="00901F44" w:rsidP="00434DC0">
            <w:pPr>
              <w:spacing w:before="120" w:after="0" w:line="240" w:lineRule="auto"/>
              <w:rPr>
                <w:rFonts w:ascii="Georgia" w:hAnsi="Georgia"/>
              </w:rPr>
            </w:pPr>
            <w:r w:rsidRPr="00391450">
              <w:rPr>
                <w:rFonts w:ascii="Georgia" w:hAnsi="Georgia"/>
              </w:rPr>
              <w:t>Il servizio si realizza all’interno della scuola e in tutte le attività scolastiche anche esterne, incluse le gite di istruzione giornaliere, campi scuola e/o viaggi d’istruzione.</w:t>
            </w:r>
          </w:p>
          <w:p w14:paraId="4FD507BD" w14:textId="77777777" w:rsidR="00901F44" w:rsidRPr="00391450" w:rsidRDefault="00901F44" w:rsidP="00434DC0">
            <w:pPr>
              <w:spacing w:before="120" w:after="0" w:line="240" w:lineRule="auto"/>
              <w:rPr>
                <w:rFonts w:ascii="Georgia" w:hAnsi="Georgia"/>
              </w:rPr>
            </w:pPr>
            <w:r>
              <w:rPr>
                <w:rFonts w:ascii="Georgia" w:hAnsi="Georgia"/>
              </w:rPr>
              <w:t>È possibile prevedere l’estensione delle attività anche in ambito domiciliare per la continuità delle attività didattiche ovvero a supporto delle attività didattiche a distanza.</w:t>
            </w:r>
          </w:p>
          <w:p w14:paraId="3A96C2E4"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L’attività svolta attraverso il servizio è funzionalmente distinta, complementare e non sostitutiva sia dell’attività didattica degli insegnanti che del supporto del personale scolastico adibito ad incarichi non didattici. </w:t>
            </w:r>
          </w:p>
          <w:p w14:paraId="44BF6784" w14:textId="77777777" w:rsidR="00901F44" w:rsidRDefault="00901F44" w:rsidP="00434DC0">
            <w:pPr>
              <w:pStyle w:val="Default"/>
              <w:spacing w:before="120"/>
              <w:rPr>
                <w:rFonts w:ascii="Georgia" w:hAnsi="Georgia" w:cs="Arial"/>
                <w:sz w:val="22"/>
                <w:szCs w:val="22"/>
              </w:rPr>
            </w:pPr>
            <w:r w:rsidRPr="00391450">
              <w:rPr>
                <w:rFonts w:ascii="Georgia" w:hAnsi="Georgia" w:cs="Arial"/>
                <w:sz w:val="22"/>
                <w:szCs w:val="22"/>
              </w:rPr>
              <w:t xml:space="preserve">Il servizio viene svolto in base alle specifiche del Piano Educativo Individualizzato (PEI) predisposto ed approvato dall’istituto scolastico e tiene conto delle indicazioni evidenziate nel profilo di funzionamento, ovvero nella diagnosi di funzionamento e nel Profilo Dinamico di Funzionamento (PDF), integrandosi con le attività riabilitative di secondo livello di competenza della ASL e delle strutture riabilitative accreditate e/o convenzionate. </w:t>
            </w:r>
          </w:p>
          <w:p w14:paraId="7DF2FFC0" w14:textId="77777777" w:rsidR="00901F44" w:rsidRDefault="00901F44" w:rsidP="00434DC0">
            <w:pPr>
              <w:pStyle w:val="Default"/>
              <w:spacing w:before="120"/>
              <w:rPr>
                <w:rFonts w:ascii="Georgia" w:hAnsi="Georgia" w:cs="Arial"/>
                <w:sz w:val="22"/>
                <w:szCs w:val="22"/>
              </w:rPr>
            </w:pPr>
            <w:r w:rsidRPr="00391450">
              <w:rPr>
                <w:rFonts w:ascii="Georgia" w:hAnsi="Georgia" w:cs="Arial"/>
                <w:sz w:val="22"/>
                <w:szCs w:val="22"/>
              </w:rPr>
              <w:t xml:space="preserve">Il Progetto individuale di cui all'articolo 14, comma 2, della legge 8 novembre 2000, n. 328, è redatto dai competenti uffici sulla base del Profilo di funzionamento, su richiesta e con la collaborazione dei genitori o di chi ne </w:t>
            </w:r>
            <w:r>
              <w:rPr>
                <w:rFonts w:ascii="Georgia" w:hAnsi="Georgia" w:cs="Arial"/>
                <w:sz w:val="22"/>
                <w:szCs w:val="22"/>
              </w:rPr>
              <w:t>esercita</w:t>
            </w:r>
            <w:r w:rsidRPr="00391450">
              <w:rPr>
                <w:rFonts w:ascii="Georgia" w:hAnsi="Georgia" w:cs="Arial"/>
                <w:sz w:val="22"/>
                <w:szCs w:val="22"/>
              </w:rPr>
              <w:t xml:space="preserve"> la responsabilità. </w:t>
            </w:r>
          </w:p>
          <w:p w14:paraId="6E4A6FEB" w14:textId="77777777" w:rsidR="00901F44" w:rsidRPr="00391450" w:rsidRDefault="00901F44" w:rsidP="00434DC0">
            <w:pPr>
              <w:pStyle w:val="Default"/>
              <w:spacing w:before="120"/>
              <w:rPr>
                <w:rFonts w:ascii="Georgia" w:hAnsi="Georgia" w:cs="Arial"/>
                <w:sz w:val="22"/>
                <w:szCs w:val="22"/>
              </w:rPr>
            </w:pPr>
            <w:r w:rsidRPr="00391450">
              <w:rPr>
                <w:rFonts w:ascii="Georgia" w:hAnsi="Georgia" w:cs="Arial"/>
                <w:sz w:val="22"/>
                <w:szCs w:val="22"/>
              </w:rPr>
              <w:t xml:space="preserve">Le prestazioni, i servizi e le misure di cui al Progetto individuale sono definite anche in collaborazione con le istituzioni scolastiche. </w:t>
            </w:r>
          </w:p>
          <w:p w14:paraId="38B47E49"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Il servizio, in coerenza con il Progetto individuale e a garanzia di continuità ed efficacia, viene opportunamente integrato con tutti gli altri interventi che coinvolgono </w:t>
            </w:r>
            <w:r>
              <w:rPr>
                <w:rFonts w:ascii="Georgia" w:hAnsi="Georgia" w:cs="Arial"/>
                <w:color w:val="000000"/>
              </w:rPr>
              <w:t>lo studente</w:t>
            </w:r>
            <w:r w:rsidRPr="00391450">
              <w:rPr>
                <w:rFonts w:ascii="Georgia" w:hAnsi="Georgia" w:cs="Arial"/>
                <w:color w:val="000000"/>
              </w:rPr>
              <w:t xml:space="preserve">. </w:t>
            </w:r>
          </w:p>
          <w:p w14:paraId="7F5D905B"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Il servizio assume un ruolo primario per i soggetti con disabilità per</w:t>
            </w:r>
            <w:r>
              <w:rPr>
                <w:rFonts w:ascii="Georgia" w:hAnsi="Georgia" w:cs="Arial"/>
                <w:color w:val="000000"/>
              </w:rPr>
              <w:t>:</w:t>
            </w:r>
          </w:p>
          <w:p w14:paraId="4377EB18" w14:textId="4D4AAEBC"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Arial"/>
                <w:color w:val="000000"/>
              </w:rPr>
              <w:t>● consentire la comunicazione e la relazione con l'</w:t>
            </w:r>
            <w:r w:rsidR="00E81663">
              <w:rPr>
                <w:rFonts w:ascii="Georgia" w:hAnsi="Georgia" w:cs="Arial"/>
                <w:color w:val="000000"/>
              </w:rPr>
              <w:t>ambiente e il gruppo scolastico;</w:t>
            </w:r>
          </w:p>
          <w:p w14:paraId="6A82D141"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Arial"/>
                <w:color w:val="000000"/>
              </w:rPr>
              <w:t xml:space="preserve">● garantire sostegno e mediazione per i bisogni essenziali (autonomia personale, spostamento, attivazione di funzioni prassiche e della comunicazione); </w:t>
            </w:r>
          </w:p>
          <w:p w14:paraId="37A2AD24"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Arial"/>
                <w:color w:val="000000"/>
              </w:rPr>
              <w:t>● stimolare il raggiungimento e il mantenimento dell’autonomia personale, ivi compresa la cura dell’igiene personale e l’uso dei servizi igienici</w:t>
            </w:r>
            <w:r>
              <w:rPr>
                <w:rFonts w:ascii="Georgia" w:hAnsi="Georgia" w:cs="Arial"/>
                <w:color w:val="000000"/>
              </w:rPr>
              <w:t>.</w:t>
            </w:r>
          </w:p>
          <w:p w14:paraId="76D90196"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L'operatività del servizio, in attuazione del PEI, prevede interventi di assistenza fisica e di relazione ed è finalizzata: </w:t>
            </w:r>
          </w:p>
          <w:p w14:paraId="7E1ECA94"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al supporto dell’attività didattico-educativa interna e all’inclusione in aula e/o nel gruppo classe, prevenendo situazioni di isolamento; </w:t>
            </w:r>
          </w:p>
          <w:p w14:paraId="7E4E8FF7"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al supporto nelle attività finalizzate allo sviluppo dell'autonomia personale e sociale puntando a stimolare l’autosufficienza; </w:t>
            </w:r>
          </w:p>
          <w:p w14:paraId="26F5EED8"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 favorire la mediazione nelle comunicazioni verbali e non verbali; </w:t>
            </w:r>
          </w:p>
          <w:p w14:paraId="43D88E8A"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 contribuire al raggiungimento di un equilibrato rapporto con l'ambiente; </w:t>
            </w:r>
          </w:p>
          <w:p w14:paraId="65E11534" w14:textId="77B142DC"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alla vigilanza, all’a</w:t>
            </w:r>
            <w:r w:rsidR="00E81663">
              <w:rPr>
                <w:rFonts w:ascii="Georgia" w:hAnsi="Georgia" w:cs="Arial"/>
                <w:color w:val="000000"/>
              </w:rPr>
              <w:t>ccompagnamento e all’assistenza;</w:t>
            </w:r>
          </w:p>
          <w:p w14:paraId="06F75A44"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all’ausilio nell’alimentazione; </w:t>
            </w:r>
          </w:p>
          <w:p w14:paraId="5A4E852B"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 facilitare l’inserimento sul piano sociale durante gli accompagnamenti ai servizi educativo-scolastici promossi e realizzati dalla scuola per lo svolgimento di attività ludiche laboratoriali, culturali e sportive previste dal PEI; </w:t>
            </w:r>
          </w:p>
          <w:p w14:paraId="1157B1BE" w14:textId="77777777" w:rsidR="00901F44" w:rsidRPr="00391450" w:rsidRDefault="00901F44" w:rsidP="00434DC0">
            <w:pPr>
              <w:autoSpaceDE w:val="0"/>
              <w:autoSpaceDN w:val="0"/>
              <w:adjustRightInd w:val="0"/>
              <w:spacing w:after="0" w:line="240" w:lineRule="auto"/>
              <w:rPr>
                <w:rFonts w:ascii="Georgia" w:hAnsi="Georgia" w:cs="Arial"/>
                <w:color w:val="000000"/>
              </w:rPr>
            </w:pPr>
            <w:r w:rsidRPr="00391450">
              <w:rPr>
                <w:rFonts w:ascii="Georgia" w:hAnsi="Georgia" w:cs="Times New Roman"/>
                <w:color w:val="000000"/>
              </w:rPr>
              <w:t xml:space="preserve">● </w:t>
            </w:r>
            <w:r w:rsidRPr="00391450">
              <w:rPr>
                <w:rFonts w:ascii="Georgia" w:hAnsi="Georgia" w:cs="Arial"/>
                <w:color w:val="000000"/>
              </w:rPr>
              <w:t xml:space="preserve">a favorire l’autonomia riguardante la conquista dello spazio circostante, curando anche le iniziative attivate dalla scuola in rete con le strutture ricreative, culturali e scolastiche, nonché della comunità territoriale. </w:t>
            </w:r>
          </w:p>
          <w:p w14:paraId="6C4A87CF" w14:textId="77777777" w:rsidR="00901F44"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lastRenderedPageBreak/>
              <w:t xml:space="preserve">L’Operatore Educativo </w:t>
            </w:r>
            <w:r>
              <w:rPr>
                <w:rFonts w:ascii="Georgia" w:hAnsi="Georgia" w:cs="Arial"/>
                <w:color w:val="000000"/>
              </w:rPr>
              <w:t>è</w:t>
            </w:r>
            <w:r w:rsidRPr="00391450">
              <w:rPr>
                <w:rFonts w:ascii="Georgia" w:hAnsi="Georgia" w:cs="Arial"/>
                <w:color w:val="000000"/>
              </w:rPr>
              <w:t xml:space="preserve"> una figura distinta e non sostitutiva delle altre figure presenti a scuola, quali docenti curriculari, di sostegno e collaboratore scolastico. </w:t>
            </w:r>
          </w:p>
          <w:p w14:paraId="0248FC7A" w14:textId="77777777" w:rsidR="00901F44"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L’attività dell’operatore contempla il supporto alla cura dell'igiene personale e alla deambulazione, integrando le attività del collaboratore scolastico, nel rispetto di quanto previsto dalla normativa vigente e dai CCNL di settore. </w:t>
            </w:r>
          </w:p>
          <w:p w14:paraId="450A7391"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Il ruolo dell’</w:t>
            </w:r>
            <w:r>
              <w:rPr>
                <w:rFonts w:ascii="Georgia" w:hAnsi="Georgia" w:cs="Arial"/>
                <w:color w:val="000000"/>
              </w:rPr>
              <w:t>Educatore</w:t>
            </w:r>
            <w:r w:rsidRPr="00391450">
              <w:rPr>
                <w:rFonts w:ascii="Georgia" w:hAnsi="Georgia" w:cs="Arial"/>
                <w:color w:val="000000"/>
              </w:rPr>
              <w:t xml:space="preserve"> è fondamentale per la totale inclusione dell’alunno/a con disabilità nell’arco del percorso scolastico. </w:t>
            </w:r>
          </w:p>
          <w:p w14:paraId="3D0051B4"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L'intervento dell’</w:t>
            </w:r>
            <w:r>
              <w:rPr>
                <w:rFonts w:ascii="Georgia" w:hAnsi="Georgia" w:cs="Arial"/>
                <w:color w:val="000000"/>
              </w:rPr>
              <w:t>Educatore</w:t>
            </w:r>
            <w:r w:rsidRPr="00391450">
              <w:rPr>
                <w:rFonts w:ascii="Georgia" w:hAnsi="Georgia" w:cs="Arial"/>
                <w:color w:val="000000"/>
              </w:rPr>
              <w:t xml:space="preserve"> è personalizzato ai bisogni specifici di ogni alunno/a con disabilità con lo scopo di supportare l’alunno/a negli aspetti delle funzionalità compromesse ed indicate nel PEI e di favorire, attraverso l’esperienza educativa, il pieno inserimento nella comunità scolastica. </w:t>
            </w:r>
          </w:p>
          <w:p w14:paraId="504B3092"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Pr>
                <w:rFonts w:ascii="Georgia" w:hAnsi="Georgia" w:cs="Arial"/>
                <w:color w:val="000000"/>
              </w:rPr>
              <w:t>L’Educatore</w:t>
            </w:r>
            <w:r w:rsidRPr="00391450">
              <w:rPr>
                <w:rFonts w:ascii="Georgia" w:hAnsi="Georgia" w:cs="Arial"/>
                <w:color w:val="000000"/>
              </w:rPr>
              <w:t xml:space="preserve"> ha il compito, a titolo esemplificativo e non esaustivo, sulla base del monte ore assegnato di: </w:t>
            </w:r>
          </w:p>
          <w:p w14:paraId="6F932422"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a) collaborare all’accoglienza dell’alunno/a con disabilità all’entrata a scuola aiutandolo/a sia nella deambulazione sia con eventuali ausili; </w:t>
            </w:r>
          </w:p>
          <w:p w14:paraId="7ADE170C"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b) collaborare in aula o nei laboratori con l’insegnante nelle attività e nelle situazioni che richiedano un supporto pratico funzionale, ma anche in quelle che richiedono una facilitazione socio-relazionale e/o nella comunicazione; </w:t>
            </w:r>
          </w:p>
          <w:p w14:paraId="35271A60"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c) svolgere attività di supporto durante le lezioni proponendo i contenuti presentati dall’insegnante in un linguaggio o canale più accessibile (es: immagini e schemi durante le spiegazioni); </w:t>
            </w:r>
          </w:p>
          <w:p w14:paraId="382BA7D2" w14:textId="2AC7E074"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d) favorire la coerenza tra interventi riabilitativi ed attività didattico-e</w:t>
            </w:r>
            <w:r w:rsidR="00E81663">
              <w:rPr>
                <w:rFonts w:ascii="Georgia" w:hAnsi="Georgia" w:cs="Arial"/>
                <w:color w:val="000000"/>
              </w:rPr>
              <w:t>ducative</w:t>
            </w:r>
            <w:r w:rsidRPr="00391450">
              <w:rPr>
                <w:rFonts w:ascii="Georgia" w:hAnsi="Georgia" w:cs="Arial"/>
                <w:color w:val="000000"/>
              </w:rPr>
              <w:t xml:space="preserve">, nel quadro generale di un progetto complessivo di vita della persona con disabilità; </w:t>
            </w:r>
          </w:p>
          <w:p w14:paraId="7DD2000C"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e) favorire la relazione degli alunni con disabilità e incoraggiare la socializzazione per promuovere l’espressione delle potenzialità personali proponendosi come “traduttore” e ponte, ove necessario, con i compagni di classe; </w:t>
            </w:r>
          </w:p>
          <w:p w14:paraId="7C58C79D"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f) affiancare, qualora necessario, l’alunno/a con disabilità durante la condivisione del pasto come esperienza di integrazione ed autonomia, fornendo il supporto necessario e operando per favorire una corretta educazione alimentare e un buon rapporto con il cibo durante il momento della mensa; </w:t>
            </w:r>
          </w:p>
          <w:p w14:paraId="74EECA98" w14:textId="5F403126" w:rsidR="00901F44" w:rsidRPr="00391450" w:rsidRDefault="00901F44" w:rsidP="00E81663">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g) assistere l’alunno/a con disabilità nelle attività finalizzate all’igiene della propria persona attuando, ove possibile, forme educative che consento</w:t>
            </w:r>
            <w:r w:rsidR="00E81663">
              <w:rPr>
                <w:rFonts w:ascii="Georgia" w:hAnsi="Georgia" w:cs="Arial"/>
                <w:color w:val="000000"/>
              </w:rPr>
              <w:t xml:space="preserve">no il recupero e/o la conquista </w:t>
            </w:r>
            <w:r w:rsidRPr="00391450">
              <w:rPr>
                <w:rFonts w:ascii="Georgia" w:hAnsi="Georgia" w:cs="Arial"/>
                <w:color w:val="000000"/>
              </w:rPr>
              <w:t xml:space="preserve">dell’autonomia come previsto nel PEI, integrando il collaboratore scolastico nelle attività inerenti all’assistenza di base e l'igiene della persona; </w:t>
            </w:r>
          </w:p>
          <w:p w14:paraId="07DF0D1A"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h) assicurare collaborazione per l’accesso dalle aree esterne alle strutture scolastiche e nell’uscita da esse, nello spostamento nei locali all’interno della scuola e nelle attività di particolare disagio; </w:t>
            </w:r>
          </w:p>
          <w:p w14:paraId="130656DF"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i) partecipare, se espressamente convocato, alle attività di programmazione e di verifica con gli insegnanti, singolarmente e/o riuniti negli Organi collegiali, con i referenti delle strutture sanitarie o centri convenzionati e con i servizi territoriali che hanno a vario titolo in carico l’alunno/a; </w:t>
            </w:r>
          </w:p>
          <w:p w14:paraId="753F53DE"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j) partecipare ai Gruppi per l’Inclusione scolastica degli alunni assegnati, ove convocato; </w:t>
            </w:r>
          </w:p>
          <w:p w14:paraId="198167F5"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k) partecipare, in continuità con il coordinatore dell’Organismo, alla stesura del PEI contribuendo, secondo le proprie competenze, all’individuazione delle potenzialità, degli obiettivi, delle strategie/metodologie, dei momenti di verifica; </w:t>
            </w:r>
          </w:p>
          <w:p w14:paraId="147DE2AC"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l) collaborare, nei limiti delle proprie competenze, delle indicazioni del coordinatore dell’Organismo e sotto la diretta responsabilità didattica dei docenti, con gli insegnanti e il personale della scuola per l’effettiva partecipazione dell’alunno/a con disabilità a tutte le attività scolastiche, ricreative e formative previste nel PEI; </w:t>
            </w:r>
          </w:p>
          <w:p w14:paraId="3C6D8A98"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lastRenderedPageBreak/>
              <w:t xml:space="preserve">m) accompagnare, nell’ambito della realizzazione del PEI, l’alunno/a con disabilità nelle uscite e nelle attività programmate, quali attività didattiche all’esterno della scuola, gite o viaggi d’istruzione e collaborare con il corpo docente per l’individuazione delle strategie più adatte nei casi di difficoltà connesse al trasporto e al soggiorno; </w:t>
            </w:r>
          </w:p>
          <w:p w14:paraId="516AC634"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n) assicurare, qualora necessario e concordato nell’ambito dei Gruppi per l’inclusione scolastica, un particolare e prolungato impegno per l’assistenza dell’alunno/a con disabilità durante i viaggi d’istruzione; </w:t>
            </w:r>
          </w:p>
          <w:p w14:paraId="0842A2B1"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 xml:space="preserve">o) collaborare, nelle forme e nei tempi concordati con il </w:t>
            </w:r>
            <w:r>
              <w:rPr>
                <w:rFonts w:ascii="Georgia" w:hAnsi="Georgia" w:cs="Arial"/>
                <w:color w:val="000000"/>
              </w:rPr>
              <w:t>Plus</w:t>
            </w:r>
            <w:r w:rsidRPr="00391450">
              <w:rPr>
                <w:rFonts w:ascii="Georgia" w:hAnsi="Georgia" w:cs="Arial"/>
                <w:color w:val="000000"/>
              </w:rPr>
              <w:t xml:space="preserve">, alla realizzazione di iniziative e attività con cui la scuola e i servizi territoriali mirano congiuntamente all’inclusione dell’alunno/a con disabilità in altre strutture del territorio; </w:t>
            </w:r>
          </w:p>
          <w:p w14:paraId="35EA3BFF" w14:textId="77777777" w:rsidR="00207D26"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p) curare le attività per favorire la partecipazione dell’alunno nei programmi educativi avviati dalla scuola in rete con le st</w:t>
            </w:r>
            <w:r w:rsidR="00207D26">
              <w:rPr>
                <w:rFonts w:ascii="Georgia" w:hAnsi="Georgia" w:cs="Arial"/>
                <w:color w:val="000000"/>
              </w:rPr>
              <w:t>rutture ricreative e culturali;</w:t>
            </w:r>
          </w:p>
          <w:p w14:paraId="5988EB68" w14:textId="3BA3E53D" w:rsidR="00901F44" w:rsidRPr="00391450" w:rsidRDefault="00207D26" w:rsidP="00434DC0">
            <w:pPr>
              <w:autoSpaceDE w:val="0"/>
              <w:autoSpaceDN w:val="0"/>
              <w:adjustRightInd w:val="0"/>
              <w:spacing w:before="120" w:after="0" w:line="240" w:lineRule="auto"/>
              <w:rPr>
                <w:rFonts w:ascii="Georgia" w:hAnsi="Georgia" w:cs="Arial"/>
                <w:color w:val="000000"/>
              </w:rPr>
            </w:pPr>
            <w:r>
              <w:rPr>
                <w:rFonts w:ascii="Georgia" w:hAnsi="Georgia" w:cs="Arial"/>
                <w:color w:val="000000"/>
              </w:rPr>
              <w:t>q) l</w:t>
            </w:r>
            <w:r w:rsidR="00901F44" w:rsidRPr="00391450">
              <w:rPr>
                <w:rFonts w:ascii="Georgia" w:hAnsi="Georgia" w:cs="Arial"/>
                <w:color w:val="000000"/>
              </w:rPr>
              <w:t xml:space="preserve">’eventuale somministrazione di farmaci in orario e in ambito scolastico da parte </w:t>
            </w:r>
            <w:r w:rsidR="00901F44">
              <w:rPr>
                <w:rFonts w:ascii="Georgia" w:hAnsi="Georgia" w:cs="Arial"/>
                <w:color w:val="000000"/>
              </w:rPr>
              <w:t>dell’Educatore</w:t>
            </w:r>
            <w:r w:rsidR="00901F44" w:rsidRPr="00391450">
              <w:rPr>
                <w:rFonts w:ascii="Georgia" w:hAnsi="Georgia" w:cs="Arial"/>
                <w:color w:val="000000"/>
              </w:rPr>
              <w:t xml:space="preserve">, salvo disponibilità dello stesso, è possibile alle seguenti condizioni, secondo le linee guida del MIUR: </w:t>
            </w:r>
          </w:p>
          <w:p w14:paraId="74BBEC97" w14:textId="0EF0E24D" w:rsidR="00901F44" w:rsidRPr="00207D26" w:rsidRDefault="00901F44" w:rsidP="000B1EAB">
            <w:pPr>
              <w:pStyle w:val="Paragrafoelenco"/>
              <w:numPr>
                <w:ilvl w:val="0"/>
                <w:numId w:val="29"/>
              </w:numPr>
              <w:autoSpaceDE w:val="0"/>
              <w:autoSpaceDN w:val="0"/>
              <w:adjustRightInd w:val="0"/>
              <w:spacing w:before="120" w:after="0" w:line="240" w:lineRule="auto"/>
              <w:rPr>
                <w:rFonts w:ascii="Georgia" w:hAnsi="Georgia" w:cs="Arial"/>
                <w:color w:val="000000"/>
              </w:rPr>
            </w:pPr>
            <w:r w:rsidRPr="00207D26">
              <w:rPr>
                <w:rFonts w:ascii="Georgia" w:hAnsi="Georgia" w:cs="Arial"/>
                <w:color w:val="000000"/>
              </w:rPr>
              <w:t xml:space="preserve">non deve richiedere competenze tecniche o discrezionalità; </w:t>
            </w:r>
          </w:p>
          <w:p w14:paraId="687047B3" w14:textId="79661305" w:rsidR="00901F44" w:rsidRPr="00207D26" w:rsidRDefault="00901F44" w:rsidP="000B1EAB">
            <w:pPr>
              <w:pStyle w:val="Paragrafoelenco"/>
              <w:numPr>
                <w:ilvl w:val="0"/>
                <w:numId w:val="29"/>
              </w:numPr>
              <w:autoSpaceDE w:val="0"/>
              <w:autoSpaceDN w:val="0"/>
              <w:adjustRightInd w:val="0"/>
              <w:spacing w:before="120" w:after="0" w:line="240" w:lineRule="auto"/>
              <w:rPr>
                <w:rFonts w:ascii="Georgia" w:hAnsi="Georgia" w:cs="Arial"/>
                <w:color w:val="000000"/>
              </w:rPr>
            </w:pPr>
            <w:r w:rsidRPr="00207D26">
              <w:rPr>
                <w:rFonts w:ascii="Georgia" w:hAnsi="Georgia" w:cs="Arial"/>
                <w:color w:val="000000"/>
              </w:rPr>
              <w:t xml:space="preserve">deve essere richiesta e autorizzata formalmente dalla famiglia; </w:t>
            </w:r>
          </w:p>
          <w:p w14:paraId="367B9F21" w14:textId="5C436C0E" w:rsidR="00901F44" w:rsidRPr="00207D26" w:rsidRDefault="00901F44" w:rsidP="000B1EAB">
            <w:pPr>
              <w:pStyle w:val="Paragrafoelenco"/>
              <w:numPr>
                <w:ilvl w:val="0"/>
                <w:numId w:val="29"/>
              </w:numPr>
              <w:autoSpaceDE w:val="0"/>
              <w:autoSpaceDN w:val="0"/>
              <w:adjustRightInd w:val="0"/>
              <w:spacing w:before="120" w:after="0" w:line="240" w:lineRule="auto"/>
              <w:rPr>
                <w:rFonts w:ascii="Georgia" w:hAnsi="Georgia" w:cs="Arial"/>
                <w:color w:val="000000"/>
              </w:rPr>
            </w:pPr>
            <w:r w:rsidRPr="00207D26">
              <w:rPr>
                <w:rFonts w:ascii="Georgia" w:hAnsi="Georgia" w:cs="Arial"/>
                <w:color w:val="000000"/>
              </w:rPr>
              <w:t xml:space="preserve">le modalità di somministrazione devono essere indicate dettagliatamente dal medico curante; </w:t>
            </w:r>
          </w:p>
          <w:p w14:paraId="3F948D8E" w14:textId="296100C6" w:rsidR="00901F44" w:rsidRPr="00207D26" w:rsidRDefault="00901F44" w:rsidP="000B1EAB">
            <w:pPr>
              <w:pStyle w:val="Paragrafoelenco"/>
              <w:numPr>
                <w:ilvl w:val="0"/>
                <w:numId w:val="29"/>
              </w:numPr>
              <w:autoSpaceDE w:val="0"/>
              <w:autoSpaceDN w:val="0"/>
              <w:adjustRightInd w:val="0"/>
              <w:spacing w:before="120" w:after="0" w:line="240" w:lineRule="auto"/>
              <w:rPr>
                <w:rFonts w:ascii="Georgia" w:hAnsi="Georgia" w:cs="Arial"/>
                <w:color w:val="000000"/>
              </w:rPr>
            </w:pPr>
            <w:r w:rsidRPr="00207D26">
              <w:rPr>
                <w:rFonts w:ascii="Georgia" w:hAnsi="Georgia" w:cs="Arial"/>
                <w:color w:val="000000"/>
              </w:rPr>
              <w:t xml:space="preserve">le modalità organizzative devono essere concordate con il Medico curante, il Dirigente scolastico o Funzionario del Servizio Educativo/Scolastico, il Coordinatore dell’Organismo. </w:t>
            </w:r>
          </w:p>
          <w:p w14:paraId="41074EE3" w14:textId="77777777" w:rsidR="00901F44" w:rsidRPr="00391450" w:rsidRDefault="00901F44" w:rsidP="00434DC0">
            <w:pPr>
              <w:autoSpaceDE w:val="0"/>
              <w:autoSpaceDN w:val="0"/>
              <w:adjustRightInd w:val="0"/>
              <w:spacing w:before="120" w:after="0" w:line="240" w:lineRule="auto"/>
              <w:rPr>
                <w:rFonts w:ascii="Georgia" w:hAnsi="Georgia" w:cs="Arial"/>
                <w:color w:val="000000"/>
              </w:rPr>
            </w:pPr>
            <w:r w:rsidRPr="00391450">
              <w:rPr>
                <w:rFonts w:ascii="Georgia" w:hAnsi="Georgia" w:cs="Arial"/>
                <w:color w:val="000000"/>
              </w:rPr>
              <w:t>Nel caso la somministrazione richieda specifica formazione “in situazione” questa deve essere effettuata a scuola dal personale del distretto Sanitario o altro Medico competente.</w:t>
            </w:r>
          </w:p>
          <w:p w14:paraId="506A2D2F" w14:textId="77777777" w:rsidR="00901F44" w:rsidRPr="00391450" w:rsidRDefault="00901F44" w:rsidP="00434DC0">
            <w:pPr>
              <w:spacing w:after="0" w:line="240" w:lineRule="auto"/>
              <w:jc w:val="both"/>
              <w:rPr>
                <w:rFonts w:ascii="Georgia" w:hAnsi="Georgia"/>
              </w:rPr>
            </w:pPr>
          </w:p>
        </w:tc>
      </w:tr>
      <w:tr w:rsidR="00901F44" w:rsidRPr="00F962CA" w14:paraId="2FB0C46F" w14:textId="77777777" w:rsidTr="00434DC0">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E5E882" w14:textId="77777777" w:rsidR="00901F44" w:rsidRPr="00207D26" w:rsidRDefault="00901F44" w:rsidP="00434DC0">
            <w:pPr>
              <w:spacing w:before="120" w:after="120" w:line="240" w:lineRule="auto"/>
              <w:rPr>
                <w:rFonts w:ascii="Georgia" w:hAnsi="Georgia"/>
                <w:color w:val="000000" w:themeColor="text1"/>
              </w:rPr>
            </w:pPr>
            <w:r w:rsidRPr="00207D26">
              <w:rPr>
                <w:rFonts w:ascii="Georgia" w:hAnsi="Georgia" w:cs="Palatino Linotype"/>
                <w:color w:val="000000" w:themeColor="text1"/>
              </w:rPr>
              <w:lastRenderedPageBreak/>
              <w:t>Qualifica Professionale</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98D5B" w14:textId="2AF53A30" w:rsidR="00901F44" w:rsidRPr="00207D26" w:rsidRDefault="00B82298" w:rsidP="00434DC0">
            <w:pPr>
              <w:spacing w:before="120" w:after="120" w:line="240" w:lineRule="auto"/>
              <w:rPr>
                <w:rFonts w:ascii="Georgia" w:hAnsi="Georgia"/>
                <w:bCs/>
                <w:color w:val="000000" w:themeColor="text1"/>
              </w:rPr>
            </w:pPr>
            <w:r>
              <w:rPr>
                <w:rFonts w:ascii="Georgia" w:hAnsi="Georgia"/>
                <w:color w:val="000000" w:themeColor="text1"/>
              </w:rPr>
              <w:t>Operatore Educativo per l’assistenza e la comunicazione</w:t>
            </w:r>
          </w:p>
        </w:tc>
      </w:tr>
      <w:tr w:rsidR="00901F44" w:rsidRPr="00F962CA" w14:paraId="7569AA51" w14:textId="77777777" w:rsidTr="00434DC0">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6CB137" w14:textId="77777777" w:rsidR="00901F44" w:rsidRPr="00207D26" w:rsidRDefault="00901F44" w:rsidP="00434DC0">
            <w:pPr>
              <w:spacing w:before="120" w:after="120" w:line="240" w:lineRule="auto"/>
              <w:rPr>
                <w:rFonts w:ascii="Georgia" w:hAnsi="Georgia" w:cs="Palatino Linotype"/>
                <w:color w:val="000000" w:themeColor="text1"/>
              </w:rPr>
            </w:pPr>
            <w:r w:rsidRPr="00207D26">
              <w:rPr>
                <w:rFonts w:ascii="Georgia" w:hAnsi="Georgia" w:cs="Palatino Linotype"/>
                <w:color w:val="000000" w:themeColor="text1"/>
              </w:rPr>
              <w:t xml:space="preserve">Inquadramento </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74B20" w14:textId="401D9E65" w:rsidR="00901F44" w:rsidRPr="00207D26" w:rsidRDefault="00901F44" w:rsidP="00434DC0">
            <w:pPr>
              <w:pStyle w:val="NormaleWeb"/>
              <w:spacing w:before="0" w:beforeAutospacing="0" w:after="120" w:afterAutospacing="0"/>
              <w:jc w:val="both"/>
              <w:rPr>
                <w:rFonts w:ascii="Georgia" w:hAnsi="Georgia"/>
                <w:color w:val="000000" w:themeColor="text1"/>
                <w:sz w:val="22"/>
                <w:szCs w:val="22"/>
              </w:rPr>
            </w:pPr>
            <w:r w:rsidRPr="00207D26">
              <w:rPr>
                <w:rFonts w:ascii="Georgia" w:hAnsi="Georgia"/>
                <w:color w:val="000000" w:themeColor="text1"/>
                <w:sz w:val="22"/>
                <w:szCs w:val="22"/>
              </w:rPr>
              <w:t>CCNL Coop Sociali</w:t>
            </w:r>
            <w:r w:rsidR="00AD1357" w:rsidRPr="00207D26">
              <w:rPr>
                <w:rFonts w:ascii="Georgia" w:hAnsi="Georgia"/>
                <w:color w:val="000000" w:themeColor="text1"/>
                <w:sz w:val="22"/>
                <w:szCs w:val="22"/>
              </w:rPr>
              <w:t xml:space="preserve"> </w:t>
            </w:r>
            <w:r w:rsidR="00B82298">
              <w:rPr>
                <w:rFonts w:ascii="Georgia" w:hAnsi="Georgia"/>
                <w:color w:val="000000" w:themeColor="text1"/>
                <w:sz w:val="22"/>
                <w:szCs w:val="22"/>
              </w:rPr>
              <w:t>C1</w:t>
            </w:r>
          </w:p>
        </w:tc>
      </w:tr>
      <w:tr w:rsidR="00901F44" w:rsidRPr="00F962CA" w14:paraId="3E834C65" w14:textId="77777777" w:rsidTr="00434DC0">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7DF42" w14:textId="77777777" w:rsidR="00901F44" w:rsidRPr="00207D26" w:rsidRDefault="00901F44" w:rsidP="00434DC0">
            <w:pPr>
              <w:spacing w:before="120" w:after="120" w:line="240" w:lineRule="auto"/>
              <w:rPr>
                <w:rFonts w:ascii="Georgia" w:hAnsi="Georgia"/>
                <w:color w:val="000000" w:themeColor="text1"/>
              </w:rPr>
            </w:pPr>
            <w:r w:rsidRPr="00207D26">
              <w:rPr>
                <w:rFonts w:ascii="Georgia" w:hAnsi="Georgia" w:cs="Palatino Linotype"/>
                <w:color w:val="000000" w:themeColor="text1"/>
              </w:rPr>
              <w:t>Tariffa</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CCE4E" w14:textId="7AA8613F" w:rsidR="00901F44" w:rsidRPr="00207D26" w:rsidRDefault="00901F44" w:rsidP="00434DC0">
            <w:pPr>
              <w:pStyle w:val="NormaleWeb"/>
              <w:spacing w:before="0" w:beforeAutospacing="0" w:after="120" w:afterAutospacing="0"/>
              <w:jc w:val="both"/>
              <w:rPr>
                <w:rFonts w:ascii="Georgia" w:hAnsi="Georgia"/>
                <w:color w:val="000000" w:themeColor="text1"/>
                <w:sz w:val="22"/>
                <w:szCs w:val="22"/>
              </w:rPr>
            </w:pPr>
            <w:r w:rsidRPr="00207D26">
              <w:rPr>
                <w:rFonts w:ascii="Georgia" w:hAnsi="Georgia"/>
                <w:color w:val="000000" w:themeColor="text1"/>
                <w:sz w:val="22"/>
                <w:szCs w:val="22"/>
              </w:rPr>
              <w:t xml:space="preserve"> € </w:t>
            </w:r>
            <w:r w:rsidR="002E75A7">
              <w:rPr>
                <w:rFonts w:ascii="Georgia" w:hAnsi="Georgia"/>
                <w:color w:val="000000" w:themeColor="text1"/>
                <w:sz w:val="22"/>
                <w:szCs w:val="22"/>
              </w:rPr>
              <w:t>20,00</w:t>
            </w:r>
            <w:r w:rsidRPr="00207D26">
              <w:rPr>
                <w:rFonts w:ascii="Georgia" w:hAnsi="Georgia"/>
                <w:color w:val="000000" w:themeColor="text1"/>
                <w:sz w:val="22"/>
                <w:szCs w:val="22"/>
              </w:rPr>
              <w:t xml:space="preserve"> / ora</w:t>
            </w:r>
          </w:p>
        </w:tc>
      </w:tr>
      <w:tr w:rsidR="00901F44" w:rsidRPr="00F962CA" w14:paraId="2C458EF3" w14:textId="77777777" w:rsidTr="00434DC0">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69229" w14:textId="77777777" w:rsidR="00901F44" w:rsidRPr="00207D26" w:rsidRDefault="00901F44" w:rsidP="00434DC0">
            <w:pPr>
              <w:spacing w:before="120" w:after="120" w:line="240" w:lineRule="auto"/>
              <w:rPr>
                <w:rFonts w:ascii="Georgia" w:hAnsi="Georgia" w:cs="Palatino Linotype"/>
                <w:color w:val="000000" w:themeColor="text1"/>
              </w:rPr>
            </w:pPr>
            <w:r w:rsidRPr="00207D26">
              <w:rPr>
                <w:rFonts w:ascii="Georgia" w:hAnsi="Georgia" w:cs="Palatino Linotype"/>
                <w:color w:val="000000" w:themeColor="text1"/>
              </w:rPr>
              <w:t>Unità di programmazione</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21612" w14:textId="77777777" w:rsidR="00901F44" w:rsidRPr="00207D26" w:rsidRDefault="00901F44" w:rsidP="00434DC0">
            <w:pPr>
              <w:spacing w:before="120" w:after="120" w:line="240" w:lineRule="auto"/>
              <w:rPr>
                <w:rFonts w:ascii="Georgia" w:hAnsi="Georgia"/>
                <w:color w:val="000000" w:themeColor="text1"/>
              </w:rPr>
            </w:pPr>
            <w:r w:rsidRPr="00207D26">
              <w:rPr>
                <w:rFonts w:ascii="Georgia" w:hAnsi="Georgia"/>
                <w:color w:val="000000" w:themeColor="text1"/>
              </w:rPr>
              <w:t>ore / settimana</w:t>
            </w:r>
          </w:p>
        </w:tc>
      </w:tr>
      <w:tr w:rsidR="00901F44" w:rsidRPr="00F962CA" w14:paraId="68BAA065" w14:textId="77777777" w:rsidTr="00434DC0">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9D506" w14:textId="77777777" w:rsidR="00901F44" w:rsidRPr="00F962CA" w:rsidRDefault="00901F44" w:rsidP="00434DC0">
            <w:pPr>
              <w:spacing w:after="0" w:line="240" w:lineRule="auto"/>
              <w:jc w:val="center"/>
              <w:rPr>
                <w:rFonts w:ascii="Georgia" w:hAnsi="Georgia" w:cs="Palatino Linotype"/>
                <w:b/>
                <w:color w:val="404040"/>
              </w:rPr>
            </w:pPr>
            <w:r w:rsidRPr="00F962CA">
              <w:rPr>
                <w:rFonts w:ascii="Georgia" w:hAnsi="Georgia" w:cs="Palatino Linotype"/>
                <w:b/>
                <w:color w:val="404040"/>
              </w:rPr>
              <w:t>Indicatori di performance</w:t>
            </w:r>
          </w:p>
        </w:tc>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E0B5D" w14:textId="77777777" w:rsidR="00901F44" w:rsidRPr="00F962CA" w:rsidRDefault="00901F44" w:rsidP="00434DC0">
            <w:pPr>
              <w:spacing w:after="0" w:line="240" w:lineRule="auto"/>
              <w:jc w:val="center"/>
              <w:rPr>
                <w:rFonts w:ascii="Georgia" w:hAnsi="Georgia" w:cs="Palatino Linotype"/>
                <w:b/>
                <w:color w:val="404040"/>
              </w:rPr>
            </w:pPr>
            <w:r w:rsidRPr="00F962CA">
              <w:rPr>
                <w:rFonts w:ascii="Georgia" w:hAnsi="Georgia" w:cs="Palatino Linotype"/>
                <w:b/>
                <w:color w:val="404040"/>
              </w:rPr>
              <w:t>Formula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6D3DC" w14:textId="77777777" w:rsidR="00901F44" w:rsidRPr="00F962CA" w:rsidRDefault="00901F44" w:rsidP="00434DC0">
            <w:pPr>
              <w:spacing w:after="0" w:line="240" w:lineRule="auto"/>
              <w:jc w:val="center"/>
              <w:rPr>
                <w:rFonts w:ascii="Georgia" w:hAnsi="Georgia" w:cs="Palatino Linotype"/>
                <w:b/>
                <w:color w:val="404040"/>
              </w:rPr>
            </w:pPr>
            <w:r w:rsidRPr="00F962CA">
              <w:rPr>
                <w:rFonts w:ascii="Georgia" w:hAnsi="Georgia" w:cs="Palatino Linotype"/>
                <w:b/>
                <w:color w:val="404040"/>
              </w:rPr>
              <w:t>Valore Obiettivo</w:t>
            </w:r>
          </w:p>
        </w:tc>
      </w:tr>
      <w:tr w:rsidR="00901F44" w:rsidRPr="00F962CA" w14:paraId="75873709" w14:textId="77777777" w:rsidTr="00434DC0">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AA83E19" w14:textId="77777777" w:rsidR="00901F44" w:rsidRPr="00F962CA" w:rsidRDefault="00901F44" w:rsidP="00434DC0">
            <w:pPr>
              <w:spacing w:before="60" w:after="60" w:line="240" w:lineRule="auto"/>
              <w:rPr>
                <w:rFonts w:ascii="Georgia" w:hAnsi="Georgia"/>
              </w:rPr>
            </w:pPr>
            <w:r w:rsidRPr="00F962CA">
              <w:rPr>
                <w:rFonts w:ascii="Georgia" w:hAnsi="Georgia" w:cs="Palatino Linotype"/>
                <w:b/>
              </w:rPr>
              <w:t>Efficacia/Qualità</w:t>
            </w: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32525" w14:textId="77777777" w:rsidR="00901F44" w:rsidRPr="00F962CA" w:rsidRDefault="00901F44" w:rsidP="00434DC0">
            <w:pPr>
              <w:spacing w:before="60" w:after="60" w:line="240" w:lineRule="auto"/>
              <w:rPr>
                <w:rFonts w:ascii="Georgia" w:hAnsi="Georgia"/>
              </w:rPr>
            </w:pPr>
            <w:r w:rsidRPr="00F962CA">
              <w:rPr>
                <w:rFonts w:ascii="Georgia" w:hAnsi="Georgia" w:cs="Palatino Linotype"/>
              </w:rPr>
              <w:t>Puntualità</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4AAAD" w14:textId="77777777" w:rsidR="00901F44" w:rsidRPr="00F962CA" w:rsidRDefault="00901F44" w:rsidP="00434DC0">
            <w:pPr>
              <w:spacing w:before="60" w:after="60" w:line="240" w:lineRule="auto"/>
              <w:rPr>
                <w:rFonts w:ascii="Georgia" w:hAnsi="Georgia"/>
              </w:rPr>
            </w:pPr>
            <w:r w:rsidRPr="00F962CA">
              <w:rPr>
                <w:rFonts w:ascii="Georgia" w:hAnsi="Georgia" w:cs="Palatino Linotype"/>
              </w:rPr>
              <w:t>Anticipi o Ritardi complessivi / numero interventi domiciliari</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646519" w14:textId="77777777" w:rsidR="00901F44" w:rsidRPr="00F962CA" w:rsidRDefault="00901F44" w:rsidP="00434DC0">
            <w:pPr>
              <w:spacing w:before="60" w:after="60" w:line="240" w:lineRule="auto"/>
              <w:jc w:val="center"/>
              <w:rPr>
                <w:rFonts w:ascii="Georgia" w:hAnsi="Georgia"/>
              </w:rPr>
            </w:pPr>
            <w:r w:rsidRPr="00F962CA">
              <w:rPr>
                <w:rFonts w:ascii="Georgia" w:hAnsi="Georgia" w:cs="Palatino Linotype"/>
              </w:rPr>
              <w:t>10 min</w:t>
            </w:r>
          </w:p>
        </w:tc>
      </w:tr>
      <w:tr w:rsidR="00901F44" w:rsidRPr="00F962CA" w14:paraId="723B7878" w14:textId="77777777" w:rsidTr="00434DC0">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F5754FF" w14:textId="77777777" w:rsidR="00901F44" w:rsidRPr="00F962CA" w:rsidRDefault="00901F44"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496E0" w14:textId="77777777" w:rsidR="00901F44" w:rsidRPr="00F962CA" w:rsidRDefault="00901F44" w:rsidP="00434DC0">
            <w:pPr>
              <w:spacing w:before="60" w:after="60" w:line="240" w:lineRule="auto"/>
              <w:rPr>
                <w:rFonts w:ascii="Georgia" w:hAnsi="Georgia" w:cs="Palatino Linotype"/>
              </w:rPr>
            </w:pPr>
            <w:r w:rsidRPr="00F962CA">
              <w:rPr>
                <w:rFonts w:ascii="Georgia" w:hAnsi="Georgia" w:cs="Palatino Linotype"/>
              </w:rPr>
              <w:t>Durata effettiva</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CD9DB" w14:textId="77777777" w:rsidR="00901F44" w:rsidRPr="00F962CA" w:rsidRDefault="00901F44" w:rsidP="00434DC0">
            <w:pPr>
              <w:spacing w:before="60" w:after="60" w:line="240" w:lineRule="auto"/>
              <w:rPr>
                <w:rFonts w:ascii="Georgia" w:hAnsi="Georgia" w:cs="Palatino Linotype"/>
              </w:rPr>
            </w:pPr>
            <w:r w:rsidRPr="00F962CA">
              <w:rPr>
                <w:rFonts w:ascii="Georgia" w:hAnsi="Georgia" w:cs="Avenir Next Regular"/>
              </w:rPr>
              <w:t>Somma delle effettive durate (in minuti) meno la somma delle durate pianificate (espresse in minuti) DIVISO le durate pianificate moltiplicato cento</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E6F2A" w14:textId="77777777" w:rsidR="00901F44" w:rsidRPr="00F962CA" w:rsidRDefault="00901F44" w:rsidP="00434DC0">
            <w:pPr>
              <w:spacing w:before="60" w:after="60" w:line="240" w:lineRule="auto"/>
              <w:jc w:val="center"/>
              <w:rPr>
                <w:rFonts w:ascii="Georgia" w:hAnsi="Georgia" w:cs="Palatino Linotype"/>
              </w:rPr>
            </w:pPr>
            <w:r w:rsidRPr="00F962CA">
              <w:rPr>
                <w:rFonts w:ascii="Georgia" w:hAnsi="Georgia" w:cs="Palatino Linotype"/>
              </w:rPr>
              <w:t>5 %</w:t>
            </w:r>
          </w:p>
        </w:tc>
      </w:tr>
      <w:tr w:rsidR="00901F44" w:rsidRPr="00F962CA" w14:paraId="202C88C7" w14:textId="77777777" w:rsidTr="00434DC0">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E89881B" w14:textId="77777777" w:rsidR="00901F44" w:rsidRPr="00F962CA" w:rsidRDefault="00901F44"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75F08" w14:textId="77777777" w:rsidR="00901F44" w:rsidRPr="00F962CA" w:rsidRDefault="00901F44" w:rsidP="00434DC0">
            <w:pPr>
              <w:spacing w:before="60" w:after="60" w:line="240" w:lineRule="auto"/>
              <w:rPr>
                <w:rFonts w:ascii="Georgia" w:hAnsi="Georgia" w:cs="Palatino Linotype"/>
              </w:rPr>
            </w:pPr>
            <w:r w:rsidRPr="00F962CA">
              <w:rPr>
                <w:rFonts w:ascii="Georgia" w:hAnsi="Georgia" w:cs="Palatino Linotype"/>
              </w:rPr>
              <w:t>Regolarità assistenziale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58D0C" w14:textId="77777777" w:rsidR="00901F44" w:rsidRPr="00F962CA" w:rsidRDefault="00901F44" w:rsidP="00434DC0">
            <w:pPr>
              <w:spacing w:before="60" w:after="60" w:line="240" w:lineRule="auto"/>
              <w:rPr>
                <w:rFonts w:ascii="Georgia" w:hAnsi="Georgia" w:cs="Avenir Next Regular"/>
              </w:rPr>
            </w:pPr>
            <w:r w:rsidRPr="00F962CA">
              <w:rPr>
                <w:rFonts w:ascii="Georgia" w:hAnsi="Georgia" w:cs="Palatino Linotype"/>
              </w:rPr>
              <w:t>Numero interventi riprogrammati / numero complessivo interventi per 100</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40E8B7" w14:textId="77777777" w:rsidR="00901F44" w:rsidRPr="00F962CA" w:rsidRDefault="00901F44" w:rsidP="00434DC0">
            <w:pPr>
              <w:spacing w:before="60" w:after="60" w:line="240" w:lineRule="auto"/>
              <w:jc w:val="center"/>
              <w:rPr>
                <w:rFonts w:ascii="Georgia" w:hAnsi="Georgia" w:cs="Palatino Linotype"/>
              </w:rPr>
            </w:pPr>
            <w:r w:rsidRPr="00F962CA">
              <w:rPr>
                <w:rFonts w:ascii="Georgia" w:hAnsi="Georgia"/>
              </w:rPr>
              <w:t>10 %</w:t>
            </w:r>
          </w:p>
        </w:tc>
      </w:tr>
      <w:tr w:rsidR="00901F44" w:rsidRPr="00F962CA" w14:paraId="7F4C97EA" w14:textId="77777777" w:rsidTr="00434DC0">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787FB07" w14:textId="77777777" w:rsidR="00901F44" w:rsidRPr="00F962CA" w:rsidRDefault="00901F44"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B63958" w14:textId="77777777" w:rsidR="00901F44" w:rsidRPr="00F962CA" w:rsidRDefault="00901F44" w:rsidP="00434DC0">
            <w:pPr>
              <w:spacing w:before="60" w:after="60" w:line="240" w:lineRule="auto"/>
              <w:rPr>
                <w:rFonts w:ascii="Georgia" w:hAnsi="Georgia"/>
              </w:rPr>
            </w:pPr>
            <w:r w:rsidRPr="00F962CA">
              <w:rPr>
                <w:rFonts w:ascii="Georgia" w:hAnsi="Georgia" w:cs="Palatino Linotype"/>
              </w:rPr>
              <w:t xml:space="preserve">Formazione </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2E432" w14:textId="77777777" w:rsidR="00901F44" w:rsidRPr="00F962CA" w:rsidRDefault="00901F44" w:rsidP="00434DC0">
            <w:pPr>
              <w:spacing w:before="60" w:after="60" w:line="240" w:lineRule="auto"/>
              <w:rPr>
                <w:rFonts w:ascii="Georgia" w:hAnsi="Georgia"/>
              </w:rPr>
            </w:pPr>
            <w:r w:rsidRPr="00F962CA">
              <w:rPr>
                <w:rFonts w:ascii="Georgia" w:hAnsi="Georgia" w:cs="Palatino Linotype"/>
              </w:rPr>
              <w:t xml:space="preserve">Ore complessive formazione annua / numero operatori </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93C57" w14:textId="77777777" w:rsidR="00901F44" w:rsidRPr="00F962CA" w:rsidRDefault="00901F44" w:rsidP="00434DC0">
            <w:pPr>
              <w:spacing w:before="60" w:after="60" w:line="240" w:lineRule="auto"/>
              <w:jc w:val="center"/>
              <w:rPr>
                <w:rFonts w:ascii="Georgia" w:hAnsi="Georgia"/>
              </w:rPr>
            </w:pPr>
            <w:r w:rsidRPr="00F962CA">
              <w:rPr>
                <w:rFonts w:ascii="Georgia" w:hAnsi="Georgia" w:cs="Palatino Linotype"/>
              </w:rPr>
              <w:t>20 H</w:t>
            </w:r>
          </w:p>
        </w:tc>
      </w:tr>
      <w:tr w:rsidR="00901F44" w:rsidRPr="00F962CA" w14:paraId="6C4008EB" w14:textId="77777777" w:rsidTr="00434DC0">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86CE2B2" w14:textId="77777777" w:rsidR="00901F44" w:rsidRPr="00F962CA" w:rsidRDefault="00901F44"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4195B7" w14:textId="77777777" w:rsidR="00901F44" w:rsidRPr="00F962CA" w:rsidRDefault="00901F44" w:rsidP="00434DC0">
            <w:pPr>
              <w:spacing w:before="60" w:after="60" w:line="240" w:lineRule="auto"/>
              <w:rPr>
                <w:rFonts w:ascii="Georgia" w:hAnsi="Georgia"/>
              </w:rPr>
            </w:pPr>
            <w:r w:rsidRPr="00F962CA">
              <w:rPr>
                <w:rFonts w:ascii="Georgia" w:hAnsi="Georgia" w:cs="Palatino Linotype"/>
              </w:rPr>
              <w:t>Continuità assistenziale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95929" w14:textId="77777777" w:rsidR="00901F44" w:rsidRPr="00F962CA" w:rsidRDefault="00901F44" w:rsidP="00434DC0">
            <w:pPr>
              <w:spacing w:before="60" w:after="60" w:line="240" w:lineRule="auto"/>
              <w:rPr>
                <w:rFonts w:ascii="Georgia" w:hAnsi="Georgia"/>
              </w:rPr>
            </w:pPr>
            <w:r w:rsidRPr="00F962CA">
              <w:rPr>
                <w:rFonts w:ascii="Georgia" w:hAnsi="Georgia" w:cs="Palatino Linotype"/>
              </w:rPr>
              <w:t>Numero ore assistente ordinario / numero ore assistenza complessiva per 100</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E3EE8" w14:textId="77777777" w:rsidR="00901F44" w:rsidRPr="00F962CA" w:rsidRDefault="00901F44" w:rsidP="00434DC0">
            <w:pPr>
              <w:spacing w:before="60" w:after="60" w:line="240" w:lineRule="auto"/>
              <w:jc w:val="center"/>
              <w:rPr>
                <w:rFonts w:ascii="Georgia" w:hAnsi="Georgia"/>
              </w:rPr>
            </w:pPr>
            <w:r w:rsidRPr="00F962CA">
              <w:rPr>
                <w:rFonts w:ascii="Georgia" w:hAnsi="Georgia" w:cs="Palatino Linotype"/>
              </w:rPr>
              <w:t>90 %</w:t>
            </w:r>
          </w:p>
        </w:tc>
      </w:tr>
      <w:tr w:rsidR="00901F44" w:rsidRPr="00F962CA" w14:paraId="63E804C2" w14:textId="77777777" w:rsidTr="00434DC0">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FA319E0" w14:textId="77777777" w:rsidR="00901F44" w:rsidRPr="00F962CA" w:rsidRDefault="00901F44"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4A5FA" w14:textId="77777777" w:rsidR="00901F44" w:rsidRPr="00F962CA" w:rsidRDefault="00901F44" w:rsidP="00434DC0">
            <w:pPr>
              <w:spacing w:before="60" w:after="60" w:line="240" w:lineRule="auto"/>
              <w:rPr>
                <w:rFonts w:ascii="Georgia" w:hAnsi="Georgia" w:cs="Palatino Linotype"/>
              </w:rPr>
            </w:pPr>
            <w:r w:rsidRPr="00F962CA">
              <w:rPr>
                <w:rFonts w:ascii="Georgia" w:hAnsi="Georgia" w:cs="Palatino Linotype"/>
              </w:rPr>
              <w:t>Tecnologia</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04E8D" w14:textId="77777777" w:rsidR="00901F44" w:rsidRPr="00F962CA" w:rsidRDefault="00901F44" w:rsidP="00434DC0">
            <w:pPr>
              <w:spacing w:before="60" w:after="60" w:line="240" w:lineRule="auto"/>
              <w:rPr>
                <w:rFonts w:ascii="Georgia" w:hAnsi="Georgia" w:cs="Palatino Linotype"/>
              </w:rPr>
            </w:pPr>
            <w:r w:rsidRPr="00F962CA">
              <w:rPr>
                <w:rFonts w:ascii="Georgia" w:hAnsi="Georgia" w:cs="Palatino Linotype"/>
              </w:rPr>
              <w:t>Numero interventi certificati con app / numero complessivo interventi per 100 (calcolati mensilmente)</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22BD2" w14:textId="77777777" w:rsidR="00901F44" w:rsidRPr="00F962CA" w:rsidRDefault="00901F44" w:rsidP="00434DC0">
            <w:pPr>
              <w:spacing w:before="60" w:after="60" w:line="240" w:lineRule="auto"/>
              <w:jc w:val="center"/>
              <w:rPr>
                <w:rFonts w:ascii="Georgia" w:hAnsi="Georgia" w:cs="Palatino Linotype"/>
              </w:rPr>
            </w:pPr>
            <w:r w:rsidRPr="00F962CA">
              <w:rPr>
                <w:rFonts w:ascii="Georgia" w:hAnsi="Georgia"/>
              </w:rPr>
              <w:t>95 %</w:t>
            </w:r>
          </w:p>
        </w:tc>
      </w:tr>
    </w:tbl>
    <w:p w14:paraId="54423599" w14:textId="77777777" w:rsidR="00901F44" w:rsidRDefault="00901F44" w:rsidP="007D6C63">
      <w:pPr>
        <w:pStyle w:val="Intestazione"/>
        <w:spacing w:after="120"/>
        <w:jc w:val="both"/>
        <w:rPr>
          <w:rFonts w:ascii="Georgia" w:hAnsi="Georgia"/>
          <w:b/>
          <w:color w:val="404040"/>
          <w:sz w:val="20"/>
          <w:szCs w:val="20"/>
        </w:rPr>
      </w:pPr>
    </w:p>
    <w:p w14:paraId="11B4A164" w14:textId="61EB13A6" w:rsidR="007D6C63" w:rsidRDefault="007D6C63" w:rsidP="007D6C63">
      <w:pPr>
        <w:pStyle w:val="Default"/>
        <w:rPr>
          <w:rFonts w:ascii="Georgia" w:hAnsi="Georgia" w:cs="Segoe UI"/>
          <w:b/>
          <w:color w:val="404040"/>
          <w:sz w:val="22"/>
          <w:szCs w:val="22"/>
        </w:rPr>
      </w:pPr>
    </w:p>
    <w:p w14:paraId="18C2CE9E" w14:textId="77777777" w:rsidR="002B47F7" w:rsidRDefault="002B47F7">
      <w:bookmarkStart w:id="5" w:name="_Hlk40174987"/>
      <w:r>
        <w:br w:type="page"/>
      </w:r>
    </w:p>
    <w:tbl>
      <w:tblPr>
        <w:tblW w:w="9747" w:type="dxa"/>
        <w:tblInd w:w="108" w:type="dxa"/>
        <w:tblCellMar>
          <w:left w:w="10" w:type="dxa"/>
          <w:right w:w="10" w:type="dxa"/>
        </w:tblCellMar>
        <w:tblLook w:val="0000" w:firstRow="0" w:lastRow="0" w:firstColumn="0" w:lastColumn="0" w:noHBand="0" w:noVBand="0"/>
      </w:tblPr>
      <w:tblGrid>
        <w:gridCol w:w="1961"/>
        <w:gridCol w:w="2684"/>
        <w:gridCol w:w="3485"/>
        <w:gridCol w:w="11"/>
        <w:gridCol w:w="1606"/>
      </w:tblGrid>
      <w:tr w:rsidR="002B47F7" w:rsidRPr="0035369F" w14:paraId="2F14DF37"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57CE3" w14:textId="3648CDC6" w:rsidR="002B47F7" w:rsidRPr="00207D26" w:rsidRDefault="00901F44" w:rsidP="00434DC0">
            <w:pPr>
              <w:autoSpaceDE w:val="0"/>
              <w:autoSpaceDN w:val="0"/>
              <w:adjustRightInd w:val="0"/>
              <w:spacing w:before="120" w:after="120" w:line="240" w:lineRule="auto"/>
              <w:rPr>
                <w:rFonts w:ascii="Georgia" w:hAnsi="Georgia"/>
                <w:b/>
                <w:color w:val="000000" w:themeColor="text1"/>
              </w:rPr>
            </w:pPr>
            <w:r w:rsidRPr="00207D26">
              <w:rPr>
                <w:rFonts w:ascii="Georgia" w:hAnsi="Georgia" w:cs="Segoe UI"/>
                <w:b/>
                <w:color w:val="000000" w:themeColor="text1"/>
              </w:rPr>
              <w:lastRenderedPageBreak/>
              <w:t>I</w:t>
            </w:r>
            <w:r w:rsidR="002B47F7" w:rsidRPr="00207D26">
              <w:rPr>
                <w:rFonts w:ascii="Georgia" w:hAnsi="Georgia" w:cs="Segoe UI"/>
                <w:b/>
                <w:color w:val="000000" w:themeColor="text1"/>
              </w:rPr>
              <w:t xml:space="preserve">.01 </w:t>
            </w:r>
            <w:r w:rsidR="002B47F7" w:rsidRPr="00207D26">
              <w:rPr>
                <w:rFonts w:ascii="Georgia" w:hAnsi="Georgia"/>
                <w:b/>
                <w:color w:val="000000" w:themeColor="text1"/>
              </w:rPr>
              <w:t>Percorsi di inserimento occupazionale</w:t>
            </w:r>
            <w:r w:rsidR="003E6AA0" w:rsidRPr="00207D26">
              <w:rPr>
                <w:rFonts w:ascii="Georgia" w:hAnsi="Georgia"/>
                <w:b/>
                <w:color w:val="000000" w:themeColor="text1"/>
              </w:rPr>
              <w:t xml:space="preserve"> per soggetti in condizione di disabilità</w:t>
            </w:r>
          </w:p>
        </w:tc>
      </w:tr>
      <w:bookmarkEnd w:id="5"/>
      <w:tr w:rsidR="002B47F7" w:rsidRPr="0035369F" w14:paraId="2AD11AEE"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CB84" w14:textId="2F88DC0E" w:rsidR="00AF4B9E" w:rsidRPr="00207D26" w:rsidRDefault="00207D26" w:rsidP="00AF4B9E">
            <w:pPr>
              <w:spacing w:before="120" w:after="120"/>
              <w:jc w:val="both"/>
              <w:rPr>
                <w:rFonts w:ascii="Georgia" w:hAnsi="Georgia" w:cs="Segoe UI"/>
                <w:color w:val="000000" w:themeColor="text1"/>
              </w:rPr>
            </w:pPr>
            <w:r>
              <w:rPr>
                <w:rFonts w:ascii="Georgia" w:hAnsi="Georgia" w:cs="Segoe UI"/>
                <w:color w:val="000000" w:themeColor="text1"/>
              </w:rPr>
              <w:t>Si intendono i</w:t>
            </w:r>
            <w:r w:rsidR="00AF4B9E" w:rsidRPr="00207D26">
              <w:rPr>
                <w:rFonts w:ascii="Georgia" w:hAnsi="Georgia" w:cs="Segoe UI"/>
                <w:color w:val="000000" w:themeColor="text1"/>
              </w:rPr>
              <w:t>ncontri, innovativi e sperimentali, di gruppo per l’orientamento e l’inclusione sociale e lavorativa al fine di offrire al partecipante strumenti e risorse per la propria valorizzazione sociale e professionale.</w:t>
            </w:r>
          </w:p>
          <w:p w14:paraId="50AA2819" w14:textId="41E9703A" w:rsidR="002B47F7" w:rsidRPr="0035369F" w:rsidRDefault="00AF4B9E" w:rsidP="00AF4B9E">
            <w:pPr>
              <w:spacing w:after="0"/>
              <w:rPr>
                <w:rFonts w:ascii="Georgia" w:hAnsi="Georgia"/>
              </w:rPr>
            </w:pPr>
            <w:r w:rsidRPr="00207D26">
              <w:rPr>
                <w:rFonts w:ascii="Georgia" w:hAnsi="Georgia" w:cs="Segoe UI"/>
                <w:color w:val="000000" w:themeColor="text1"/>
              </w:rPr>
              <w:t>Durata minima: 4 incontri da 2 ore</w:t>
            </w:r>
          </w:p>
        </w:tc>
      </w:tr>
      <w:tr w:rsidR="002B47F7" w:rsidRPr="0035369F" w14:paraId="335AAAEB"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2D9C1" w14:textId="77777777" w:rsidR="002B47F7" w:rsidRPr="0035369F" w:rsidRDefault="002B47F7" w:rsidP="00434DC0">
            <w:pPr>
              <w:spacing w:before="120" w:after="120" w:line="240" w:lineRule="auto"/>
              <w:rPr>
                <w:rFonts w:ascii="Georgia" w:hAnsi="Georgia"/>
                <w:color w:val="404040"/>
              </w:rPr>
            </w:pPr>
            <w:r w:rsidRPr="00207D26">
              <w:rPr>
                <w:rFonts w:ascii="Georgia" w:hAnsi="Georgia" w:cs="Palatino Linotype"/>
                <w:color w:val="000000" w:themeColor="text1"/>
              </w:rPr>
              <w:t>Qualifica Professionale</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88AEC" w14:textId="77777777" w:rsidR="002B47F7" w:rsidRPr="0035369F" w:rsidRDefault="002B47F7" w:rsidP="000B1EAB">
            <w:pPr>
              <w:pStyle w:val="Paragrafoelenco"/>
              <w:numPr>
                <w:ilvl w:val="0"/>
                <w:numId w:val="18"/>
              </w:numPr>
              <w:spacing w:before="120" w:after="0" w:line="240" w:lineRule="auto"/>
              <w:rPr>
                <w:rFonts w:ascii="Georgia" w:hAnsi="Georgia"/>
              </w:rPr>
            </w:pPr>
            <w:r w:rsidRPr="0035369F">
              <w:rPr>
                <w:rFonts w:ascii="Georgia" w:hAnsi="Georgia"/>
              </w:rPr>
              <w:t>Operatori del settore dell’orientamento;</w:t>
            </w:r>
          </w:p>
          <w:p w14:paraId="38A62FFD" w14:textId="77777777" w:rsidR="002B47F7" w:rsidRPr="0035369F" w:rsidRDefault="002B47F7" w:rsidP="000B1EAB">
            <w:pPr>
              <w:pStyle w:val="Paragrafoelenco"/>
              <w:numPr>
                <w:ilvl w:val="0"/>
                <w:numId w:val="18"/>
              </w:numPr>
              <w:spacing w:after="0" w:line="240" w:lineRule="auto"/>
              <w:rPr>
                <w:rFonts w:ascii="Georgia" w:hAnsi="Georgia"/>
              </w:rPr>
            </w:pPr>
            <w:r w:rsidRPr="0035369F">
              <w:rPr>
                <w:rFonts w:ascii="Georgia" w:hAnsi="Georgia"/>
              </w:rPr>
              <w:t>Educatori professionali;</w:t>
            </w:r>
          </w:p>
          <w:p w14:paraId="5A8BD5D9" w14:textId="77777777" w:rsidR="002B47F7" w:rsidRPr="0035369F" w:rsidRDefault="002B47F7" w:rsidP="000B1EAB">
            <w:pPr>
              <w:pStyle w:val="Paragrafoelenco"/>
              <w:numPr>
                <w:ilvl w:val="0"/>
                <w:numId w:val="18"/>
              </w:numPr>
              <w:spacing w:after="0" w:line="240" w:lineRule="auto"/>
              <w:rPr>
                <w:rFonts w:ascii="Georgia" w:hAnsi="Georgia"/>
              </w:rPr>
            </w:pPr>
            <w:r w:rsidRPr="0035369F">
              <w:rPr>
                <w:rFonts w:ascii="Georgia" w:hAnsi="Georgia"/>
              </w:rPr>
              <w:t>Operatori dell’inserimento lavorativo e dell’inclusione sociale;</w:t>
            </w:r>
          </w:p>
          <w:p w14:paraId="4197D6F9" w14:textId="77777777" w:rsidR="002B47F7" w:rsidRPr="0035369F" w:rsidRDefault="002B47F7" w:rsidP="000B1EAB">
            <w:pPr>
              <w:pStyle w:val="Paragrafoelenco"/>
              <w:numPr>
                <w:ilvl w:val="0"/>
                <w:numId w:val="18"/>
              </w:numPr>
              <w:spacing w:after="0" w:line="240" w:lineRule="auto"/>
              <w:rPr>
                <w:rFonts w:ascii="Georgia" w:hAnsi="Georgia"/>
              </w:rPr>
            </w:pPr>
            <w:r w:rsidRPr="0035369F">
              <w:rPr>
                <w:rFonts w:ascii="Georgia" w:hAnsi="Georgia"/>
              </w:rPr>
              <w:t>Operatori di cooperative sociali di tipo b;</w:t>
            </w:r>
          </w:p>
          <w:p w14:paraId="791EF2EF" w14:textId="411FB8B5" w:rsidR="002B47F7" w:rsidRPr="0035369F" w:rsidRDefault="00207D26" w:rsidP="000B1EAB">
            <w:pPr>
              <w:pStyle w:val="Paragrafoelenco"/>
              <w:numPr>
                <w:ilvl w:val="0"/>
                <w:numId w:val="18"/>
              </w:numPr>
              <w:spacing w:after="120" w:line="240" w:lineRule="auto"/>
              <w:rPr>
                <w:rFonts w:ascii="Georgia" w:hAnsi="Georgia"/>
              </w:rPr>
            </w:pPr>
            <w:r>
              <w:rPr>
                <w:rFonts w:ascii="Georgia" w:hAnsi="Georgia"/>
              </w:rPr>
              <w:t>Maestri d’arte.</w:t>
            </w:r>
          </w:p>
        </w:tc>
      </w:tr>
      <w:tr w:rsidR="002B47F7" w:rsidRPr="0035369F" w14:paraId="6EBDFF24"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BC905" w14:textId="77777777" w:rsidR="002B47F7" w:rsidRPr="00207D26" w:rsidRDefault="002B47F7" w:rsidP="00434DC0">
            <w:pPr>
              <w:spacing w:before="120" w:after="120" w:line="240" w:lineRule="auto"/>
              <w:rPr>
                <w:rFonts w:ascii="Georgia" w:hAnsi="Georgia" w:cs="Palatino Linotype"/>
                <w:color w:val="000000" w:themeColor="text1"/>
              </w:rPr>
            </w:pPr>
            <w:r w:rsidRPr="00207D26">
              <w:rPr>
                <w:rFonts w:ascii="Georgia" w:hAnsi="Georgia" w:cs="Palatino Linotype"/>
                <w:color w:val="000000" w:themeColor="text1"/>
              </w:rPr>
              <w:t xml:space="preserve">Inquadramento </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BA1E1" w14:textId="77777777" w:rsidR="002B47F7" w:rsidRPr="00207D26" w:rsidRDefault="002B47F7" w:rsidP="00434DC0">
            <w:pPr>
              <w:pStyle w:val="NormaleWeb"/>
              <w:spacing w:before="0" w:beforeAutospacing="0" w:after="120" w:afterAutospacing="0"/>
              <w:jc w:val="both"/>
              <w:rPr>
                <w:rFonts w:ascii="Georgia" w:hAnsi="Georgia"/>
                <w:color w:val="000000" w:themeColor="text1"/>
                <w:sz w:val="22"/>
                <w:szCs w:val="22"/>
              </w:rPr>
            </w:pPr>
          </w:p>
        </w:tc>
      </w:tr>
      <w:tr w:rsidR="002B47F7" w:rsidRPr="0035369F" w14:paraId="47DA9AB9"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1F015" w14:textId="77777777" w:rsidR="002B47F7" w:rsidRPr="00207D26" w:rsidRDefault="002B47F7" w:rsidP="00434DC0">
            <w:pPr>
              <w:spacing w:before="120" w:after="120" w:line="240" w:lineRule="auto"/>
              <w:rPr>
                <w:rFonts w:ascii="Georgia" w:hAnsi="Georgia"/>
                <w:color w:val="000000" w:themeColor="text1"/>
              </w:rPr>
            </w:pPr>
            <w:r w:rsidRPr="00207D26">
              <w:rPr>
                <w:rFonts w:ascii="Georgia" w:hAnsi="Georgia" w:cs="Palatino Linotype"/>
                <w:color w:val="000000" w:themeColor="text1"/>
              </w:rPr>
              <w:t>Tariffa</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40D9A" w14:textId="1610E938" w:rsidR="002B47F7" w:rsidRPr="00207D26" w:rsidRDefault="002B47F7" w:rsidP="00434DC0">
            <w:pPr>
              <w:pStyle w:val="NormaleWeb"/>
              <w:spacing w:before="0" w:beforeAutospacing="0" w:after="120" w:afterAutospacing="0"/>
              <w:jc w:val="both"/>
              <w:rPr>
                <w:rFonts w:ascii="Georgia" w:hAnsi="Georgia"/>
                <w:color w:val="000000" w:themeColor="text1"/>
                <w:sz w:val="22"/>
                <w:szCs w:val="22"/>
              </w:rPr>
            </w:pPr>
            <w:r w:rsidRPr="00207D26">
              <w:rPr>
                <w:rFonts w:ascii="Georgia" w:hAnsi="Georgia"/>
                <w:color w:val="000000" w:themeColor="text1"/>
                <w:sz w:val="22"/>
                <w:szCs w:val="22"/>
              </w:rPr>
              <w:t xml:space="preserve"> € 2</w:t>
            </w:r>
            <w:r w:rsidR="00AF4B9E" w:rsidRPr="00207D26">
              <w:rPr>
                <w:rFonts w:ascii="Georgia" w:hAnsi="Georgia"/>
                <w:color w:val="000000" w:themeColor="text1"/>
                <w:sz w:val="22"/>
                <w:szCs w:val="22"/>
              </w:rPr>
              <w:t>00</w:t>
            </w:r>
            <w:r w:rsidRPr="00207D26">
              <w:rPr>
                <w:rFonts w:ascii="Georgia" w:hAnsi="Georgia"/>
                <w:color w:val="000000" w:themeColor="text1"/>
                <w:sz w:val="22"/>
                <w:szCs w:val="22"/>
              </w:rPr>
              <w:t>,00 euro</w:t>
            </w:r>
          </w:p>
        </w:tc>
      </w:tr>
      <w:tr w:rsidR="002B47F7" w:rsidRPr="0035369F" w14:paraId="606C14E1" w14:textId="77777777" w:rsidTr="00207D26">
        <w:trPr>
          <w:trHeight w:val="55"/>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E7384" w14:textId="77777777" w:rsidR="002B47F7" w:rsidRPr="00207D26" w:rsidRDefault="002B47F7" w:rsidP="00434DC0">
            <w:pPr>
              <w:spacing w:before="120" w:after="120" w:line="240" w:lineRule="auto"/>
              <w:rPr>
                <w:rFonts w:ascii="Georgia" w:hAnsi="Georgia" w:cs="Palatino Linotype"/>
                <w:color w:val="000000" w:themeColor="text1"/>
              </w:rPr>
            </w:pPr>
            <w:r w:rsidRPr="00207D26">
              <w:rPr>
                <w:rFonts w:ascii="Georgia" w:hAnsi="Georgia" w:cs="Palatino Linotype"/>
                <w:color w:val="000000" w:themeColor="text1"/>
              </w:rPr>
              <w:t>Unità di programmazione</w:t>
            </w:r>
          </w:p>
        </w:tc>
        <w:tc>
          <w:tcPr>
            <w:tcW w:w="5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524D4B" w14:textId="77777777" w:rsidR="002B47F7" w:rsidRPr="00207D26" w:rsidRDefault="002B47F7" w:rsidP="00434DC0">
            <w:pPr>
              <w:spacing w:before="120" w:after="120" w:line="240" w:lineRule="auto"/>
              <w:rPr>
                <w:rFonts w:ascii="Georgia" w:hAnsi="Georgia"/>
                <w:color w:val="000000" w:themeColor="text1"/>
              </w:rPr>
            </w:pPr>
            <w:r w:rsidRPr="00207D26">
              <w:rPr>
                <w:rFonts w:ascii="Georgia" w:hAnsi="Georgia"/>
                <w:color w:val="000000" w:themeColor="text1"/>
              </w:rPr>
              <w:t>Percorso</w:t>
            </w:r>
          </w:p>
        </w:tc>
      </w:tr>
      <w:tr w:rsidR="002B47F7" w:rsidRPr="0035369F" w14:paraId="18FC2247" w14:textId="77777777" w:rsidTr="00434DC0">
        <w:trPr>
          <w:trHeight w:val="1"/>
        </w:trPr>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9E563" w14:textId="77777777" w:rsidR="002B47F7" w:rsidRPr="00207D26" w:rsidRDefault="002B47F7" w:rsidP="00434DC0">
            <w:pPr>
              <w:spacing w:after="0" w:line="240" w:lineRule="auto"/>
              <w:jc w:val="center"/>
              <w:rPr>
                <w:rFonts w:ascii="Georgia" w:hAnsi="Georgia" w:cs="Palatino Linotype"/>
                <w:b/>
                <w:color w:val="000000" w:themeColor="text1"/>
              </w:rPr>
            </w:pPr>
            <w:r w:rsidRPr="00207D26">
              <w:rPr>
                <w:rFonts w:ascii="Georgia" w:hAnsi="Georgia" w:cs="Palatino Linotype"/>
                <w:b/>
                <w:color w:val="000000" w:themeColor="text1"/>
              </w:rPr>
              <w:t>Indicatori di performance</w:t>
            </w:r>
          </w:p>
        </w:tc>
        <w:tc>
          <w:tcPr>
            <w:tcW w:w="3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1E526" w14:textId="77777777" w:rsidR="002B47F7" w:rsidRPr="00207D26" w:rsidRDefault="002B47F7" w:rsidP="00434DC0">
            <w:pPr>
              <w:spacing w:after="0" w:line="240" w:lineRule="auto"/>
              <w:jc w:val="center"/>
              <w:rPr>
                <w:rFonts w:ascii="Georgia" w:hAnsi="Georgia" w:cs="Palatino Linotype"/>
                <w:b/>
                <w:color w:val="000000" w:themeColor="text1"/>
              </w:rPr>
            </w:pPr>
            <w:r w:rsidRPr="00207D26">
              <w:rPr>
                <w:rFonts w:ascii="Georgia" w:hAnsi="Georgia" w:cs="Palatino Linotype"/>
                <w:b/>
                <w:color w:val="000000" w:themeColor="text1"/>
              </w:rPr>
              <w:t>Formula</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0C902" w14:textId="77777777" w:rsidR="002B47F7" w:rsidRPr="00207D26" w:rsidRDefault="002B47F7" w:rsidP="00434DC0">
            <w:pPr>
              <w:spacing w:after="0" w:line="240" w:lineRule="auto"/>
              <w:jc w:val="center"/>
              <w:rPr>
                <w:rFonts w:ascii="Georgia" w:hAnsi="Georgia" w:cs="Palatino Linotype"/>
                <w:b/>
                <w:color w:val="000000" w:themeColor="text1"/>
              </w:rPr>
            </w:pPr>
            <w:r w:rsidRPr="00207D26">
              <w:rPr>
                <w:rFonts w:ascii="Georgia" w:hAnsi="Georgia" w:cs="Palatino Linotype"/>
                <w:b/>
                <w:color w:val="000000" w:themeColor="text1"/>
              </w:rPr>
              <w:t>Valore Obiettivo</w:t>
            </w:r>
          </w:p>
        </w:tc>
      </w:tr>
      <w:tr w:rsidR="002B47F7" w:rsidRPr="0035369F" w14:paraId="0AD45DEC" w14:textId="77777777" w:rsidTr="00434DC0">
        <w:trPr>
          <w:trHeight w:val="1"/>
        </w:trPr>
        <w:tc>
          <w:tcPr>
            <w:tcW w:w="1961"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BBBBB63" w14:textId="77777777" w:rsidR="002B47F7" w:rsidRPr="0035369F" w:rsidRDefault="002B47F7" w:rsidP="00434DC0">
            <w:pPr>
              <w:spacing w:before="60" w:after="60" w:line="240" w:lineRule="auto"/>
              <w:rPr>
                <w:rFonts w:ascii="Georgia" w:hAnsi="Georgia" w:cs="Calibri"/>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08448" w14:textId="77777777" w:rsidR="002B47F7" w:rsidRPr="0035369F" w:rsidRDefault="002B47F7" w:rsidP="00434DC0">
            <w:pPr>
              <w:spacing w:before="60" w:after="60" w:line="240" w:lineRule="auto"/>
              <w:rPr>
                <w:rFonts w:ascii="Georgia" w:hAnsi="Georgia" w:cs="Palatino Linotype"/>
              </w:rPr>
            </w:pPr>
            <w:r w:rsidRPr="0035369F">
              <w:rPr>
                <w:rFonts w:ascii="Georgia" w:hAnsi="Georgia" w:cs="Palatino Linotype"/>
              </w:rPr>
              <w:t>Tecnologia</w:t>
            </w:r>
          </w:p>
        </w:tc>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F8449" w14:textId="77777777" w:rsidR="002B47F7" w:rsidRPr="0035369F" w:rsidRDefault="002B47F7" w:rsidP="00434DC0">
            <w:pPr>
              <w:spacing w:before="60" w:after="60" w:line="240" w:lineRule="auto"/>
              <w:rPr>
                <w:rFonts w:ascii="Georgia" w:hAnsi="Georgia" w:cs="Palatino Linotype"/>
              </w:rPr>
            </w:pPr>
            <w:r w:rsidRPr="0035369F">
              <w:rPr>
                <w:rFonts w:ascii="Georgia" w:hAnsi="Georgia" w:cs="Palatino Linotype"/>
              </w:rPr>
              <w:t>Numero interventi certificati con app / numero complessivo interventi per 100 (calcolati mensilmente)</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2E553" w14:textId="77777777" w:rsidR="002B47F7" w:rsidRPr="0035369F" w:rsidRDefault="002B47F7" w:rsidP="00434DC0">
            <w:pPr>
              <w:spacing w:before="60" w:after="60" w:line="240" w:lineRule="auto"/>
              <w:jc w:val="center"/>
              <w:rPr>
                <w:rFonts w:ascii="Georgia" w:hAnsi="Georgia" w:cs="Palatino Linotype"/>
              </w:rPr>
            </w:pPr>
            <w:r w:rsidRPr="0035369F">
              <w:rPr>
                <w:rFonts w:ascii="Georgia" w:hAnsi="Georgia"/>
              </w:rPr>
              <w:t>95 %</w:t>
            </w:r>
          </w:p>
        </w:tc>
      </w:tr>
    </w:tbl>
    <w:p w14:paraId="125DB215" w14:textId="77777777" w:rsidR="002B47F7" w:rsidRDefault="002B47F7" w:rsidP="007D6C63">
      <w:pPr>
        <w:pStyle w:val="Default"/>
        <w:rPr>
          <w:rFonts w:ascii="Georgia" w:hAnsi="Georgia" w:cs="Segoe UI"/>
          <w:b/>
          <w:color w:val="404040"/>
          <w:sz w:val="22"/>
          <w:szCs w:val="22"/>
        </w:rPr>
      </w:pPr>
    </w:p>
    <w:p w14:paraId="59A03485" w14:textId="77777777" w:rsidR="007D6C63" w:rsidRDefault="007D6C63" w:rsidP="007D6C63">
      <w:pPr>
        <w:pStyle w:val="Default"/>
        <w:rPr>
          <w:rFonts w:ascii="Georgia" w:hAnsi="Georgia" w:cs="Segoe UI"/>
          <w:b/>
          <w:color w:val="404040"/>
          <w:sz w:val="22"/>
          <w:szCs w:val="22"/>
        </w:rPr>
      </w:pPr>
    </w:p>
    <w:p w14:paraId="15657BC1" w14:textId="77777777" w:rsidR="007D6C63" w:rsidRDefault="007D6C63" w:rsidP="007D6C63">
      <w:pPr>
        <w:pStyle w:val="Default"/>
        <w:rPr>
          <w:rFonts w:ascii="Georgia" w:hAnsi="Georgia" w:cs="Segoe UI"/>
          <w:b/>
          <w:color w:val="404040"/>
          <w:sz w:val="22"/>
          <w:szCs w:val="22"/>
        </w:rPr>
      </w:pPr>
    </w:p>
    <w:p w14:paraId="236A3343" w14:textId="77777777" w:rsidR="000D79FA" w:rsidRDefault="000D79FA" w:rsidP="007D6C63">
      <w:pPr>
        <w:pStyle w:val="Default"/>
        <w:rPr>
          <w:rFonts w:ascii="Georgia" w:hAnsi="Georgia" w:cs="Segoe UI"/>
          <w:b/>
          <w:color w:val="404040"/>
          <w:sz w:val="22"/>
          <w:szCs w:val="22"/>
        </w:rPr>
      </w:pPr>
    </w:p>
    <w:p w14:paraId="4C5279E8" w14:textId="77777777" w:rsidR="000D79FA" w:rsidRDefault="000D79FA">
      <w:r>
        <w:br w:type="page"/>
      </w:r>
    </w:p>
    <w:tbl>
      <w:tblPr>
        <w:tblW w:w="0" w:type="auto"/>
        <w:tblInd w:w="108" w:type="dxa"/>
        <w:tblCellMar>
          <w:left w:w="10" w:type="dxa"/>
          <w:right w:w="10" w:type="dxa"/>
        </w:tblCellMar>
        <w:tblLook w:val="0000" w:firstRow="0" w:lastRow="0" w:firstColumn="0" w:lastColumn="0" w:noHBand="0" w:noVBand="0"/>
      </w:tblPr>
      <w:tblGrid>
        <w:gridCol w:w="2137"/>
        <w:gridCol w:w="2506"/>
        <w:gridCol w:w="3306"/>
        <w:gridCol w:w="9"/>
        <w:gridCol w:w="1563"/>
      </w:tblGrid>
      <w:tr w:rsidR="000D79FA" w:rsidRPr="000D79FA" w14:paraId="1ABB9B98" w14:textId="77777777" w:rsidTr="000D79FA">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D6795" w14:textId="5183BE5F" w:rsidR="000D79FA" w:rsidRPr="000D79FA" w:rsidRDefault="00901F44" w:rsidP="000D79FA">
            <w:pPr>
              <w:spacing w:before="120" w:after="120"/>
              <w:jc w:val="both"/>
              <w:rPr>
                <w:rFonts w:ascii="Georgia" w:hAnsi="Georgia" w:cs="Segoe UI"/>
                <w:b/>
              </w:rPr>
            </w:pPr>
            <w:r>
              <w:rPr>
                <w:rFonts w:ascii="Georgia" w:hAnsi="Georgia" w:cs="Segoe UI"/>
                <w:b/>
              </w:rPr>
              <w:lastRenderedPageBreak/>
              <w:t>L</w:t>
            </w:r>
            <w:r w:rsidR="000D79FA" w:rsidRPr="000D79FA">
              <w:rPr>
                <w:rFonts w:ascii="Georgia" w:hAnsi="Georgia" w:cs="Segoe UI"/>
                <w:b/>
              </w:rPr>
              <w:t xml:space="preserve">.1 Servizio di assistenza per minori </w:t>
            </w:r>
            <w:r w:rsidR="000D79FA">
              <w:rPr>
                <w:rFonts w:ascii="Georgia" w:hAnsi="Georgia" w:cs="Segoe UI"/>
                <w:b/>
              </w:rPr>
              <w:t>con disturbi dello spettro autistico</w:t>
            </w:r>
          </w:p>
        </w:tc>
      </w:tr>
      <w:tr w:rsidR="000D79FA" w:rsidRPr="000D79FA" w14:paraId="2BBC0114" w14:textId="77777777" w:rsidTr="000D79FA">
        <w:trPr>
          <w:trHeight w:val="1"/>
        </w:trPr>
        <w:tc>
          <w:tcPr>
            <w:tcW w:w="952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936E7" w14:textId="42B9FAFE" w:rsidR="000D79FA" w:rsidRPr="000D79FA" w:rsidRDefault="000D79FA" w:rsidP="000D79FA">
            <w:pPr>
              <w:spacing w:before="100" w:beforeAutospacing="1" w:after="60" w:line="240" w:lineRule="auto"/>
              <w:jc w:val="both"/>
              <w:rPr>
                <w:rFonts w:ascii="Georgia" w:hAnsi="Georgia" w:cs="Segoe UI"/>
                <w:bCs/>
              </w:rPr>
            </w:pPr>
            <w:r>
              <w:rPr>
                <w:rFonts w:ascii="Georgia" w:hAnsi="Georgia" w:cs="Segoe UI"/>
                <w:bCs/>
              </w:rPr>
              <w:t xml:space="preserve">Come Scheda </w:t>
            </w:r>
            <w:r w:rsidR="00901F44">
              <w:rPr>
                <w:rFonts w:ascii="Georgia" w:hAnsi="Georgia" w:cs="Segoe UI"/>
                <w:bCs/>
              </w:rPr>
              <w:t>H</w:t>
            </w:r>
            <w:r>
              <w:rPr>
                <w:rFonts w:ascii="Georgia" w:hAnsi="Georgia" w:cs="Segoe UI"/>
                <w:bCs/>
              </w:rPr>
              <w:t>.</w:t>
            </w:r>
            <w:r w:rsidR="00F853D0">
              <w:rPr>
                <w:rFonts w:ascii="Georgia" w:hAnsi="Georgia" w:cs="Segoe UI"/>
                <w:bCs/>
              </w:rPr>
              <w:t>1</w:t>
            </w:r>
            <w:r>
              <w:rPr>
                <w:rFonts w:ascii="Georgia" w:hAnsi="Georgia" w:cs="Segoe UI"/>
                <w:bCs/>
              </w:rPr>
              <w:t xml:space="preserve"> con specifiche attività di assistenza in favore di minori con disturbo dello spettro autistico.</w:t>
            </w:r>
          </w:p>
        </w:tc>
      </w:tr>
      <w:tr w:rsidR="000D79FA" w:rsidRPr="000D79FA" w14:paraId="76499D8F" w14:textId="77777777" w:rsidTr="000D79FA">
        <w:trPr>
          <w:trHeight w:val="1"/>
        </w:trPr>
        <w:tc>
          <w:tcPr>
            <w:tcW w:w="46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228D7" w14:textId="77777777" w:rsidR="000D79FA" w:rsidRPr="00207D26" w:rsidRDefault="000D79FA" w:rsidP="00434DC0">
            <w:pPr>
              <w:spacing w:before="60" w:after="60" w:line="240" w:lineRule="auto"/>
              <w:rPr>
                <w:rFonts w:ascii="Georgia" w:hAnsi="Georgia"/>
                <w:bCs/>
                <w:color w:val="000000" w:themeColor="text1"/>
              </w:rPr>
            </w:pPr>
            <w:r w:rsidRPr="00207D26">
              <w:rPr>
                <w:rFonts w:ascii="Georgia" w:hAnsi="Georgia" w:cs="Palatino Linotype"/>
                <w:bCs/>
                <w:color w:val="000000" w:themeColor="text1"/>
              </w:rPr>
              <w:t>Qualifica Professionale</w:t>
            </w:r>
          </w:p>
        </w:tc>
        <w:tc>
          <w:tcPr>
            <w:tcW w:w="48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26F6D" w14:textId="0A457081" w:rsidR="000D79FA" w:rsidRPr="00207D26" w:rsidRDefault="00404FC9" w:rsidP="00434DC0">
            <w:pPr>
              <w:autoSpaceDE w:val="0"/>
              <w:autoSpaceDN w:val="0"/>
              <w:adjustRightInd w:val="0"/>
              <w:spacing w:after="120" w:line="240" w:lineRule="auto"/>
              <w:rPr>
                <w:rFonts w:ascii="Georgia" w:hAnsi="Georgia"/>
                <w:bCs/>
                <w:color w:val="000000" w:themeColor="text1"/>
              </w:rPr>
            </w:pPr>
            <w:r>
              <w:rPr>
                <w:rFonts w:ascii="Georgia" w:hAnsi="Georgia" w:cs="Verdana"/>
              </w:rPr>
              <w:t>I</w:t>
            </w:r>
            <w:r w:rsidRPr="005D7A28">
              <w:rPr>
                <w:rFonts w:ascii="Georgia" w:hAnsi="Georgia" w:cs="Verdana"/>
              </w:rPr>
              <w:t xml:space="preserve">scritti nell’elenco di cui al </w:t>
            </w:r>
            <w:r w:rsidRPr="005D7A28">
              <w:rPr>
                <w:rFonts w:ascii="Georgia" w:hAnsi="Georgia"/>
              </w:rPr>
              <w:t>Regolamento Regionale n. 1 del 15/01/2019 - disciplina degli interventi a sostegno delle famiglie dei minori in età evolutiva prescolare nello spettro autistico</w:t>
            </w:r>
          </w:p>
        </w:tc>
      </w:tr>
      <w:tr w:rsidR="000D79FA" w:rsidRPr="000D79FA" w14:paraId="6E06FAF3" w14:textId="77777777" w:rsidTr="000D79FA">
        <w:trPr>
          <w:trHeight w:val="1"/>
        </w:trPr>
        <w:tc>
          <w:tcPr>
            <w:tcW w:w="46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E659F"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Palatino Linotype"/>
                <w:bCs/>
              </w:rPr>
              <w:t xml:space="preserve">Inquadramento </w:t>
            </w:r>
          </w:p>
        </w:tc>
        <w:tc>
          <w:tcPr>
            <w:tcW w:w="48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D432D" w14:textId="3D62A9BB" w:rsidR="000D79FA" w:rsidRPr="000D79FA" w:rsidRDefault="000D79FA" w:rsidP="00434DC0">
            <w:pPr>
              <w:pStyle w:val="NormaleWeb"/>
              <w:spacing w:before="60" w:beforeAutospacing="0" w:after="60" w:afterAutospacing="0"/>
              <w:jc w:val="both"/>
              <w:rPr>
                <w:rFonts w:ascii="Georgia" w:hAnsi="Georgia"/>
                <w:bCs/>
                <w:sz w:val="22"/>
                <w:szCs w:val="22"/>
              </w:rPr>
            </w:pPr>
            <w:r w:rsidRPr="000D79FA">
              <w:rPr>
                <w:rFonts w:ascii="Georgia" w:hAnsi="Georgia"/>
                <w:bCs/>
                <w:sz w:val="22"/>
                <w:szCs w:val="22"/>
              </w:rPr>
              <w:t>CCNL Coop Sociali. Livello D</w:t>
            </w:r>
            <w:r w:rsidR="00AF4B9E">
              <w:rPr>
                <w:rFonts w:ascii="Georgia" w:hAnsi="Georgia"/>
                <w:bCs/>
                <w:sz w:val="22"/>
                <w:szCs w:val="22"/>
              </w:rPr>
              <w:t>2</w:t>
            </w:r>
          </w:p>
        </w:tc>
      </w:tr>
      <w:tr w:rsidR="000D79FA" w:rsidRPr="000D79FA" w14:paraId="27E92A68" w14:textId="77777777" w:rsidTr="000D79FA">
        <w:trPr>
          <w:trHeight w:val="1"/>
        </w:trPr>
        <w:tc>
          <w:tcPr>
            <w:tcW w:w="46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62D59"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Tariffa</w:t>
            </w:r>
          </w:p>
        </w:tc>
        <w:tc>
          <w:tcPr>
            <w:tcW w:w="48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6668D" w14:textId="2159CD94" w:rsidR="000D79FA" w:rsidRPr="000D79FA" w:rsidRDefault="000D79FA" w:rsidP="00434DC0">
            <w:pPr>
              <w:pStyle w:val="NormaleWeb"/>
              <w:spacing w:before="60" w:beforeAutospacing="0" w:after="60" w:afterAutospacing="0"/>
              <w:jc w:val="both"/>
              <w:rPr>
                <w:rFonts w:ascii="Georgia" w:hAnsi="Georgia"/>
                <w:bCs/>
                <w:sz w:val="22"/>
                <w:szCs w:val="22"/>
              </w:rPr>
            </w:pPr>
            <w:r w:rsidRPr="000D79FA">
              <w:rPr>
                <w:rFonts w:ascii="Georgia" w:hAnsi="Georgia"/>
                <w:bCs/>
                <w:sz w:val="22"/>
                <w:szCs w:val="22"/>
              </w:rPr>
              <w:t>€ 2</w:t>
            </w:r>
            <w:r w:rsidR="00AF4B9E">
              <w:rPr>
                <w:rFonts w:ascii="Georgia" w:hAnsi="Georgia"/>
                <w:bCs/>
                <w:sz w:val="22"/>
                <w:szCs w:val="22"/>
              </w:rPr>
              <w:t>2</w:t>
            </w:r>
            <w:r w:rsidRPr="000D79FA">
              <w:rPr>
                <w:rFonts w:ascii="Georgia" w:hAnsi="Georgia"/>
                <w:bCs/>
                <w:sz w:val="22"/>
                <w:szCs w:val="22"/>
              </w:rPr>
              <w:t>,</w:t>
            </w:r>
            <w:r w:rsidR="00AF4B9E">
              <w:rPr>
                <w:rFonts w:ascii="Georgia" w:hAnsi="Georgia"/>
                <w:bCs/>
                <w:sz w:val="22"/>
                <w:szCs w:val="22"/>
              </w:rPr>
              <w:t>54</w:t>
            </w:r>
            <w:r w:rsidRPr="000D79FA">
              <w:rPr>
                <w:rFonts w:ascii="Georgia" w:hAnsi="Georgia"/>
                <w:bCs/>
                <w:sz w:val="22"/>
                <w:szCs w:val="22"/>
              </w:rPr>
              <w:t xml:space="preserve"> /ora  </w:t>
            </w:r>
          </w:p>
        </w:tc>
      </w:tr>
      <w:tr w:rsidR="000D79FA" w:rsidRPr="000D79FA" w14:paraId="20A65325" w14:textId="77777777" w:rsidTr="000D79FA">
        <w:trPr>
          <w:trHeight w:val="1"/>
        </w:trPr>
        <w:tc>
          <w:tcPr>
            <w:tcW w:w="46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0CA2EF"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Palatino Linotype"/>
                <w:bCs/>
              </w:rPr>
              <w:t>Unità di Programmazione</w:t>
            </w:r>
          </w:p>
        </w:tc>
        <w:tc>
          <w:tcPr>
            <w:tcW w:w="48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38BC7" w14:textId="77777777" w:rsidR="000D79FA" w:rsidRPr="000D79FA" w:rsidRDefault="000D79FA" w:rsidP="00434DC0">
            <w:pPr>
              <w:spacing w:before="60" w:after="60" w:line="240" w:lineRule="auto"/>
              <w:rPr>
                <w:rFonts w:ascii="Georgia" w:hAnsi="Georgia"/>
                <w:bCs/>
              </w:rPr>
            </w:pPr>
            <w:r w:rsidRPr="000D79FA">
              <w:rPr>
                <w:rFonts w:ascii="Georgia" w:hAnsi="Georgia"/>
                <w:bCs/>
              </w:rPr>
              <w:t>ore / mese</w:t>
            </w:r>
          </w:p>
        </w:tc>
      </w:tr>
      <w:tr w:rsidR="000D79FA" w:rsidRPr="000D79FA" w14:paraId="1F65C2B4" w14:textId="77777777" w:rsidTr="000D79FA">
        <w:trPr>
          <w:trHeight w:val="1"/>
        </w:trPr>
        <w:tc>
          <w:tcPr>
            <w:tcW w:w="46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D0840A" w14:textId="77777777" w:rsidR="000D79FA" w:rsidRPr="000D79FA" w:rsidRDefault="000D79FA" w:rsidP="00434DC0">
            <w:pPr>
              <w:spacing w:before="60" w:after="60" w:line="240" w:lineRule="auto"/>
              <w:jc w:val="center"/>
              <w:rPr>
                <w:rFonts w:ascii="Georgia" w:hAnsi="Georgia"/>
                <w:bCs/>
              </w:rPr>
            </w:pPr>
            <w:r w:rsidRPr="000D79FA">
              <w:rPr>
                <w:rFonts w:ascii="Georgia" w:hAnsi="Georgia" w:cs="Palatino Linotype"/>
                <w:bCs/>
              </w:rPr>
              <w:t>Indicatori di performance</w:t>
            </w:r>
          </w:p>
        </w:tc>
        <w:tc>
          <w:tcPr>
            <w:tcW w:w="3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6460F" w14:textId="77777777" w:rsidR="000D79FA" w:rsidRPr="000D79FA" w:rsidRDefault="000D79FA" w:rsidP="00434DC0">
            <w:pPr>
              <w:spacing w:before="60" w:after="60" w:line="240" w:lineRule="auto"/>
              <w:jc w:val="center"/>
              <w:rPr>
                <w:rFonts w:ascii="Georgia" w:hAnsi="Georgia"/>
                <w:bCs/>
              </w:rPr>
            </w:pPr>
            <w:r w:rsidRPr="000D79FA">
              <w:rPr>
                <w:rFonts w:ascii="Georgia" w:hAnsi="Georgia" w:cs="Palatino Linotype"/>
                <w:bCs/>
              </w:rPr>
              <w:t>Formula</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A596F" w14:textId="77777777" w:rsidR="000D79FA" w:rsidRPr="000D79FA" w:rsidRDefault="000D79FA" w:rsidP="00434DC0">
            <w:pPr>
              <w:spacing w:before="60" w:after="60" w:line="240" w:lineRule="auto"/>
              <w:jc w:val="center"/>
              <w:rPr>
                <w:rFonts w:ascii="Georgia" w:hAnsi="Georgia"/>
                <w:bCs/>
              </w:rPr>
            </w:pPr>
            <w:r w:rsidRPr="000D79FA">
              <w:rPr>
                <w:rFonts w:ascii="Georgia" w:hAnsi="Georgia" w:cs="Palatino Linotype"/>
                <w:bCs/>
              </w:rPr>
              <w:t>Valore Obiettivo</w:t>
            </w:r>
          </w:p>
        </w:tc>
      </w:tr>
      <w:tr w:rsidR="000D79FA" w:rsidRPr="000D79FA" w14:paraId="73ACFFF1" w14:textId="77777777" w:rsidTr="000D79FA">
        <w:trPr>
          <w:trHeight w:val="1"/>
        </w:trPr>
        <w:tc>
          <w:tcPr>
            <w:tcW w:w="213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DEB42E4"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Efficacia/Qualità</w:t>
            </w: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1F3F3"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Puntualità</w:t>
            </w:r>
          </w:p>
        </w:tc>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8AA49"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Anticipi o Ritardi complessivi / numero interventi domiciliari</w:t>
            </w:r>
          </w:p>
        </w:tc>
        <w:tc>
          <w:tcPr>
            <w:tcW w:w="1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999C5" w14:textId="77777777" w:rsidR="000D79FA" w:rsidRPr="000D79FA" w:rsidRDefault="000D79FA" w:rsidP="00434DC0">
            <w:pPr>
              <w:spacing w:before="60" w:after="60" w:line="240" w:lineRule="auto"/>
              <w:jc w:val="center"/>
              <w:rPr>
                <w:rFonts w:ascii="Georgia" w:hAnsi="Georgia"/>
                <w:bCs/>
              </w:rPr>
            </w:pPr>
            <w:r w:rsidRPr="000D79FA">
              <w:rPr>
                <w:rFonts w:ascii="Georgia" w:hAnsi="Georgia" w:cs="Palatino Linotype"/>
                <w:bCs/>
              </w:rPr>
              <w:t>10 min.</w:t>
            </w:r>
          </w:p>
        </w:tc>
      </w:tr>
      <w:tr w:rsidR="000D79FA" w:rsidRPr="000D79FA" w14:paraId="0C2AD8E2" w14:textId="77777777" w:rsidTr="000D79FA">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4EE3B789" w14:textId="77777777" w:rsidR="000D79FA" w:rsidRPr="000D79FA" w:rsidRDefault="000D79FA" w:rsidP="00434DC0">
            <w:pPr>
              <w:spacing w:before="60" w:after="60" w:line="240" w:lineRule="auto"/>
              <w:rPr>
                <w:rFonts w:ascii="Georgia" w:hAnsi="Georgia" w:cs="Calibri"/>
                <w:bCs/>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4EDB2"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Palatino Linotype"/>
                <w:bCs/>
              </w:rPr>
              <w:t>Durata effettiva</w:t>
            </w:r>
          </w:p>
        </w:tc>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F80DD"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Avenir Next Regular"/>
                <w:bCs/>
              </w:rPr>
              <w:t>Somma delle effettive durate (in minuti) meno la somma delle durate pianificate (espresse in minuti) DIVISO le durate pianificate moltiplicato cento</w:t>
            </w:r>
          </w:p>
        </w:tc>
        <w:tc>
          <w:tcPr>
            <w:tcW w:w="1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F3E6E" w14:textId="77777777" w:rsidR="000D79FA" w:rsidRPr="000D79FA" w:rsidRDefault="000D79FA" w:rsidP="00434DC0">
            <w:pPr>
              <w:spacing w:before="60" w:after="60" w:line="240" w:lineRule="auto"/>
              <w:jc w:val="center"/>
              <w:rPr>
                <w:rFonts w:ascii="Georgia" w:hAnsi="Georgia" w:cs="Palatino Linotype"/>
                <w:bCs/>
              </w:rPr>
            </w:pPr>
            <w:r w:rsidRPr="000D79FA">
              <w:rPr>
                <w:rFonts w:ascii="Georgia" w:hAnsi="Georgia" w:cs="Palatino Linotype"/>
                <w:bCs/>
              </w:rPr>
              <w:t>5 %</w:t>
            </w:r>
          </w:p>
        </w:tc>
      </w:tr>
      <w:tr w:rsidR="000D79FA" w:rsidRPr="000D79FA" w14:paraId="0535CC71" w14:textId="77777777" w:rsidTr="000D79FA">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2CEFE30" w14:textId="77777777" w:rsidR="000D79FA" w:rsidRPr="000D79FA" w:rsidRDefault="000D79FA" w:rsidP="00434DC0">
            <w:pPr>
              <w:spacing w:before="60" w:after="60" w:line="240" w:lineRule="auto"/>
              <w:rPr>
                <w:rFonts w:ascii="Georgia" w:hAnsi="Georgia" w:cs="Calibri"/>
                <w:bCs/>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A5818"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Palatino Linotype"/>
                <w:bCs/>
              </w:rPr>
              <w:t>Regolarità assistenziale</w:t>
            </w:r>
          </w:p>
        </w:tc>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276B2" w14:textId="77777777" w:rsidR="000D79FA" w:rsidRPr="000D79FA" w:rsidRDefault="000D79FA" w:rsidP="00434DC0">
            <w:pPr>
              <w:spacing w:before="60" w:after="60" w:line="240" w:lineRule="auto"/>
              <w:rPr>
                <w:rFonts w:ascii="Georgia" w:hAnsi="Georgia" w:cs="Avenir Next Regular"/>
                <w:bCs/>
              </w:rPr>
            </w:pPr>
            <w:r w:rsidRPr="000D79FA">
              <w:rPr>
                <w:rFonts w:ascii="Georgia" w:hAnsi="Georgia" w:cs="Palatino Linotype"/>
                <w:bCs/>
              </w:rPr>
              <w:t>Numero interventi riprogrammati / numero complessivo interventi per 100</w:t>
            </w:r>
          </w:p>
        </w:tc>
        <w:tc>
          <w:tcPr>
            <w:tcW w:w="1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06CAB" w14:textId="77777777" w:rsidR="000D79FA" w:rsidRPr="000D79FA" w:rsidRDefault="000D79FA" w:rsidP="00434DC0">
            <w:pPr>
              <w:spacing w:before="60" w:after="60" w:line="240" w:lineRule="auto"/>
              <w:jc w:val="center"/>
              <w:rPr>
                <w:rFonts w:ascii="Georgia" w:hAnsi="Georgia" w:cs="Palatino Linotype"/>
                <w:bCs/>
              </w:rPr>
            </w:pPr>
            <w:r w:rsidRPr="000D79FA">
              <w:rPr>
                <w:rFonts w:ascii="Georgia" w:hAnsi="Georgia"/>
                <w:bCs/>
              </w:rPr>
              <w:t>10 %</w:t>
            </w:r>
          </w:p>
        </w:tc>
      </w:tr>
      <w:tr w:rsidR="000D79FA" w:rsidRPr="000D79FA" w14:paraId="0B06E393" w14:textId="77777777" w:rsidTr="000D79FA">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BF0C93D" w14:textId="77777777" w:rsidR="000D79FA" w:rsidRPr="000D79FA" w:rsidRDefault="000D79FA" w:rsidP="00434DC0">
            <w:pPr>
              <w:spacing w:before="60" w:after="60" w:line="240" w:lineRule="auto"/>
              <w:rPr>
                <w:rFonts w:ascii="Georgia" w:hAnsi="Georgia" w:cs="Calibri"/>
                <w:bCs/>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52038"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 xml:space="preserve">Formazione </w:t>
            </w:r>
          </w:p>
        </w:tc>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F64F"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 xml:space="preserve">Ore complessive formazione annua / numero operatori </w:t>
            </w:r>
          </w:p>
        </w:tc>
        <w:tc>
          <w:tcPr>
            <w:tcW w:w="1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A3191B" w14:textId="77777777" w:rsidR="000D79FA" w:rsidRPr="000D79FA" w:rsidRDefault="000D79FA" w:rsidP="00434DC0">
            <w:pPr>
              <w:spacing w:before="60" w:after="60" w:line="240" w:lineRule="auto"/>
              <w:jc w:val="center"/>
              <w:rPr>
                <w:rFonts w:ascii="Georgia" w:hAnsi="Georgia"/>
                <w:bCs/>
              </w:rPr>
            </w:pPr>
            <w:r w:rsidRPr="000D79FA">
              <w:rPr>
                <w:rFonts w:ascii="Georgia" w:hAnsi="Georgia" w:cs="Palatino Linotype"/>
                <w:bCs/>
              </w:rPr>
              <w:t>20 H</w:t>
            </w:r>
          </w:p>
        </w:tc>
      </w:tr>
      <w:tr w:rsidR="000D79FA" w:rsidRPr="000D79FA" w14:paraId="1AAF6981" w14:textId="77777777" w:rsidTr="000D79FA">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2552BD0" w14:textId="77777777" w:rsidR="000D79FA" w:rsidRPr="000D79FA" w:rsidRDefault="000D79FA" w:rsidP="00434DC0">
            <w:pPr>
              <w:spacing w:before="60" w:after="60" w:line="240" w:lineRule="auto"/>
              <w:rPr>
                <w:rFonts w:ascii="Georgia" w:hAnsi="Georgia" w:cs="Calibri"/>
                <w:bCs/>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E80E3"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Continuità assistenziale</w:t>
            </w:r>
          </w:p>
        </w:tc>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35263" w14:textId="77777777" w:rsidR="000D79FA" w:rsidRPr="000D79FA" w:rsidRDefault="000D79FA" w:rsidP="00434DC0">
            <w:pPr>
              <w:spacing w:before="60" w:after="60" w:line="240" w:lineRule="auto"/>
              <w:rPr>
                <w:rFonts w:ascii="Georgia" w:hAnsi="Georgia"/>
                <w:bCs/>
              </w:rPr>
            </w:pPr>
            <w:r w:rsidRPr="000D79FA">
              <w:rPr>
                <w:rFonts w:ascii="Georgia" w:hAnsi="Georgia" w:cs="Palatino Linotype"/>
                <w:bCs/>
              </w:rPr>
              <w:t>Numero ore assistente ordinario / numero ore assistenza complessiva per 100</w:t>
            </w:r>
          </w:p>
        </w:tc>
        <w:tc>
          <w:tcPr>
            <w:tcW w:w="1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C9C92" w14:textId="77777777" w:rsidR="000D79FA" w:rsidRPr="000D79FA" w:rsidRDefault="000D79FA" w:rsidP="00434DC0">
            <w:pPr>
              <w:spacing w:before="60" w:after="60" w:line="240" w:lineRule="auto"/>
              <w:jc w:val="center"/>
              <w:rPr>
                <w:rFonts w:ascii="Georgia" w:hAnsi="Georgia"/>
                <w:bCs/>
              </w:rPr>
            </w:pPr>
            <w:r w:rsidRPr="000D79FA">
              <w:rPr>
                <w:rFonts w:ascii="Georgia" w:hAnsi="Georgia" w:cs="Palatino Linotype"/>
                <w:bCs/>
              </w:rPr>
              <w:t>90 %</w:t>
            </w:r>
          </w:p>
        </w:tc>
      </w:tr>
      <w:tr w:rsidR="000D79FA" w:rsidRPr="000D79FA" w14:paraId="5534AC08" w14:textId="77777777" w:rsidTr="000D79FA">
        <w:trPr>
          <w:trHeight w:val="1"/>
        </w:trPr>
        <w:tc>
          <w:tcPr>
            <w:tcW w:w="2137"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66F32E2" w14:textId="77777777" w:rsidR="000D79FA" w:rsidRPr="000D79FA" w:rsidRDefault="000D79FA" w:rsidP="00434DC0">
            <w:pPr>
              <w:spacing w:before="60" w:after="60" w:line="240" w:lineRule="auto"/>
              <w:rPr>
                <w:rFonts w:ascii="Georgia" w:hAnsi="Georgia" w:cs="Calibri"/>
                <w:bCs/>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FEAB6"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Palatino Linotype"/>
                <w:bCs/>
              </w:rPr>
              <w:t>Tecnologia</w:t>
            </w:r>
          </w:p>
        </w:tc>
        <w:tc>
          <w:tcPr>
            <w:tcW w:w="3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DBFD18" w14:textId="77777777" w:rsidR="000D79FA" w:rsidRPr="000D79FA" w:rsidRDefault="000D79FA" w:rsidP="00434DC0">
            <w:pPr>
              <w:spacing w:before="60" w:after="60" w:line="240" w:lineRule="auto"/>
              <w:rPr>
                <w:rFonts w:ascii="Georgia" w:hAnsi="Georgia" w:cs="Palatino Linotype"/>
                <w:bCs/>
              </w:rPr>
            </w:pPr>
            <w:r w:rsidRPr="000D79FA">
              <w:rPr>
                <w:rFonts w:ascii="Georgia" w:hAnsi="Georgia" w:cs="Palatino Linotype"/>
                <w:bCs/>
              </w:rPr>
              <w:t>Numero interventi certificati con app / numero complessivo interventi per 100 (calcolati mensilmente)</w:t>
            </w:r>
          </w:p>
        </w:tc>
        <w:tc>
          <w:tcPr>
            <w:tcW w:w="1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9454E" w14:textId="77777777" w:rsidR="000D79FA" w:rsidRPr="000D79FA" w:rsidRDefault="000D79FA" w:rsidP="00434DC0">
            <w:pPr>
              <w:spacing w:before="60" w:after="60" w:line="240" w:lineRule="auto"/>
              <w:jc w:val="center"/>
              <w:rPr>
                <w:rFonts w:ascii="Georgia" w:hAnsi="Georgia" w:cs="Palatino Linotype"/>
                <w:bCs/>
              </w:rPr>
            </w:pPr>
            <w:r w:rsidRPr="000D79FA">
              <w:rPr>
                <w:rFonts w:ascii="Georgia" w:hAnsi="Georgia"/>
                <w:bCs/>
              </w:rPr>
              <w:t>95 %</w:t>
            </w:r>
          </w:p>
        </w:tc>
      </w:tr>
    </w:tbl>
    <w:p w14:paraId="52DDAF42" w14:textId="77777777" w:rsidR="002B47F7" w:rsidRDefault="002B47F7"/>
    <w:p w14:paraId="211F6CAC" w14:textId="77777777" w:rsidR="002B47F7" w:rsidRDefault="002B47F7">
      <w:bookmarkStart w:id="6" w:name="_Hlk40173062"/>
      <w:r>
        <w:br w:type="page"/>
      </w:r>
    </w:p>
    <w:tbl>
      <w:tblPr>
        <w:tblW w:w="0" w:type="auto"/>
        <w:tblInd w:w="108" w:type="dxa"/>
        <w:tblCellMar>
          <w:left w:w="10" w:type="dxa"/>
          <w:right w:w="10" w:type="dxa"/>
        </w:tblCellMar>
        <w:tblLook w:val="0000" w:firstRow="0" w:lastRow="0" w:firstColumn="0" w:lastColumn="0" w:noHBand="0" w:noVBand="0"/>
      </w:tblPr>
      <w:tblGrid>
        <w:gridCol w:w="2137"/>
        <w:gridCol w:w="2432"/>
        <w:gridCol w:w="3373"/>
        <w:gridCol w:w="1579"/>
      </w:tblGrid>
      <w:tr w:rsidR="00F673FF" w:rsidRPr="000D79FA" w14:paraId="22CD5083" w14:textId="77777777" w:rsidTr="000D79FA">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26B5B" w14:textId="683A18B6" w:rsidR="007D6C63" w:rsidRPr="002B47F7" w:rsidRDefault="007D6C63" w:rsidP="00434DC0">
            <w:pPr>
              <w:spacing w:before="120" w:after="120"/>
              <w:jc w:val="both"/>
              <w:rPr>
                <w:rFonts w:ascii="Georgia" w:hAnsi="Georgia" w:cs="Segoe UI"/>
                <w:b/>
              </w:rPr>
            </w:pPr>
            <w:r w:rsidRPr="002B47F7">
              <w:rPr>
                <w:rFonts w:ascii="Georgia" w:hAnsi="Georgia" w:cs="Segoe UI"/>
                <w:b/>
              </w:rPr>
              <w:lastRenderedPageBreak/>
              <w:t xml:space="preserve">M.1 Servizi per attività sportive per </w:t>
            </w:r>
            <w:r w:rsidR="002B47F7">
              <w:rPr>
                <w:rFonts w:ascii="Georgia" w:hAnsi="Georgia" w:cs="Segoe UI"/>
                <w:b/>
              </w:rPr>
              <w:t xml:space="preserve">persone in condizione di </w:t>
            </w:r>
            <w:r w:rsidRPr="002B47F7">
              <w:rPr>
                <w:rFonts w:ascii="Georgia" w:hAnsi="Georgia" w:cs="Segoe UI"/>
                <w:b/>
              </w:rPr>
              <w:t>disabili</w:t>
            </w:r>
            <w:r w:rsidR="002B47F7">
              <w:rPr>
                <w:rFonts w:ascii="Georgia" w:hAnsi="Georgia" w:cs="Segoe UI"/>
                <w:b/>
              </w:rPr>
              <w:t>tà</w:t>
            </w:r>
          </w:p>
        </w:tc>
      </w:tr>
      <w:bookmarkEnd w:id="6"/>
      <w:tr w:rsidR="00F673FF" w:rsidRPr="000D79FA" w14:paraId="3A35FF62" w14:textId="77777777" w:rsidTr="000D79FA">
        <w:trPr>
          <w:trHeight w:val="1"/>
        </w:trPr>
        <w:tc>
          <w:tcPr>
            <w:tcW w:w="95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66BE3" w14:textId="1B836EE2" w:rsidR="007D6C63" w:rsidRPr="000D79FA" w:rsidRDefault="00207D26" w:rsidP="00434DC0">
            <w:pPr>
              <w:spacing w:before="120" w:after="120"/>
              <w:jc w:val="both"/>
              <w:rPr>
                <w:rFonts w:ascii="Georgia" w:hAnsi="Georgia" w:cs="Segoe UI"/>
                <w:bCs/>
              </w:rPr>
            </w:pPr>
            <w:r>
              <w:rPr>
                <w:rFonts w:ascii="Georgia" w:hAnsi="Georgia" w:cs="Segoe UI"/>
                <w:bCs/>
              </w:rPr>
              <w:t>Si intendono c</w:t>
            </w:r>
            <w:r w:rsidR="007D6C63" w:rsidRPr="000D79FA">
              <w:rPr>
                <w:rFonts w:ascii="Georgia" w:hAnsi="Georgia" w:cs="Segoe UI"/>
                <w:bCs/>
              </w:rPr>
              <w:t xml:space="preserve">entri e strutture sportive di diversa tipologia che possano offrire un progetto </w:t>
            </w:r>
            <w:r w:rsidR="00404FC9" w:rsidRPr="000D79FA">
              <w:rPr>
                <w:rFonts w:ascii="Georgia" w:hAnsi="Georgia" w:cs="Segoe UI"/>
                <w:bCs/>
              </w:rPr>
              <w:t>socio riabilitativo</w:t>
            </w:r>
            <w:r w:rsidR="007D6C63" w:rsidRPr="000D79FA">
              <w:rPr>
                <w:rFonts w:ascii="Georgia" w:hAnsi="Georgia" w:cs="Segoe UI"/>
                <w:bCs/>
              </w:rPr>
              <w:t xml:space="preserve"> al fine del potenziamento delle abilità residue e/o della riabilitazione della persona diversamente abile che presenti limitazioni sia fisiche che cognitive/comportamentali.</w:t>
            </w:r>
          </w:p>
          <w:p w14:paraId="5AB5A314" w14:textId="7C86C996" w:rsidR="007D6C63" w:rsidRPr="000D79FA" w:rsidRDefault="007D6C63" w:rsidP="00434DC0">
            <w:pPr>
              <w:spacing w:before="120" w:after="120"/>
              <w:jc w:val="both"/>
              <w:rPr>
                <w:rFonts w:ascii="Georgia" w:hAnsi="Georgia" w:cs="Segoe UI"/>
                <w:bCs/>
              </w:rPr>
            </w:pPr>
            <w:r w:rsidRPr="000D79FA">
              <w:rPr>
                <w:rFonts w:ascii="Georgia" w:hAnsi="Georgia" w:cs="Segoe UI"/>
                <w:bCs/>
              </w:rPr>
              <w:t>I Centri sportivi dovranno essere dotati di istruttori specifici inerenti la disciplina sportiva, ma anche avvalersi di figure specifiche per la riabilitazione fisica e psichica e dovranno provvedere a realizzare attività personalizzate sia singole che di gruppo, utilizzando ausili specific</w:t>
            </w:r>
            <w:r w:rsidR="00207D26">
              <w:rPr>
                <w:rFonts w:ascii="Georgia" w:hAnsi="Georgia" w:cs="Segoe UI"/>
                <w:bCs/>
              </w:rPr>
              <w:t>i  in funzione della disabilità</w:t>
            </w:r>
            <w:r w:rsidRPr="000D79FA">
              <w:rPr>
                <w:rFonts w:ascii="Georgia" w:hAnsi="Georgia" w:cs="Segoe UI"/>
                <w:bCs/>
              </w:rPr>
              <w:t>.</w:t>
            </w:r>
          </w:p>
          <w:p w14:paraId="053E1847" w14:textId="67B0D1BD" w:rsidR="007D6C63" w:rsidRPr="000D79FA" w:rsidRDefault="007D6C63" w:rsidP="00434DC0">
            <w:pPr>
              <w:spacing w:before="120" w:after="120"/>
              <w:jc w:val="both"/>
              <w:rPr>
                <w:rFonts w:ascii="Georgia" w:hAnsi="Georgia" w:cs="Segoe UI"/>
                <w:bCs/>
              </w:rPr>
            </w:pPr>
            <w:r w:rsidRPr="000D79FA">
              <w:rPr>
                <w:rFonts w:ascii="Georgia" w:hAnsi="Georgia" w:cs="Calibri"/>
                <w:bCs/>
              </w:rPr>
              <w:t xml:space="preserve">In fase di accreditamento dovrà essere indicata la o le sedi presso cui il servizio </w:t>
            </w:r>
            <w:r w:rsidR="00207D26">
              <w:rPr>
                <w:rFonts w:ascii="Georgia" w:hAnsi="Georgia" w:cs="Calibri"/>
                <w:bCs/>
              </w:rPr>
              <w:t xml:space="preserve">è </w:t>
            </w:r>
            <w:r w:rsidRPr="000D79FA">
              <w:rPr>
                <w:rFonts w:ascii="Georgia" w:hAnsi="Georgia" w:cs="Calibri"/>
                <w:bCs/>
              </w:rPr>
              <w:t>erogato</w:t>
            </w:r>
            <w:r w:rsidR="00207D26">
              <w:rPr>
                <w:rFonts w:ascii="Georgia" w:hAnsi="Georgia" w:cs="Calibri"/>
                <w:bCs/>
              </w:rPr>
              <w:t xml:space="preserve">. </w:t>
            </w:r>
          </w:p>
        </w:tc>
      </w:tr>
      <w:tr w:rsidR="00F673FF" w:rsidRPr="000D79FA" w14:paraId="4BD604F6" w14:textId="77777777" w:rsidTr="000D79FA">
        <w:trPr>
          <w:trHeight w:val="1"/>
        </w:trPr>
        <w:tc>
          <w:tcPr>
            <w:tcW w:w="4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33728" w14:textId="77777777" w:rsidR="007D6C63" w:rsidRPr="000D79FA" w:rsidRDefault="007D6C63" w:rsidP="00434DC0">
            <w:pPr>
              <w:spacing w:before="120" w:after="120" w:line="240" w:lineRule="auto"/>
              <w:rPr>
                <w:rFonts w:ascii="Georgia" w:hAnsi="Georgia"/>
                <w:bCs/>
              </w:rPr>
            </w:pPr>
            <w:r w:rsidRPr="000D79FA">
              <w:rPr>
                <w:rFonts w:ascii="Georgia" w:hAnsi="Georgia" w:cs="Palatino Linotype"/>
                <w:bCs/>
              </w:rPr>
              <w:t>Qualifica Professionale</w:t>
            </w:r>
          </w:p>
        </w:tc>
        <w:tc>
          <w:tcPr>
            <w:tcW w:w="4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B7CA3A" w14:textId="77777777" w:rsidR="007D6C63" w:rsidRPr="000D79FA" w:rsidRDefault="007D6C63" w:rsidP="00434DC0">
            <w:pPr>
              <w:spacing w:before="120" w:after="120" w:line="240" w:lineRule="auto"/>
              <w:rPr>
                <w:rFonts w:ascii="Georgia" w:hAnsi="Georgia"/>
                <w:bCs/>
              </w:rPr>
            </w:pPr>
            <w:r w:rsidRPr="000D79FA">
              <w:rPr>
                <w:rFonts w:ascii="Georgia" w:hAnsi="Georgia"/>
                <w:bCs/>
              </w:rPr>
              <w:t>Autorizzazioni e qualifiche eventualmente previste dalle vigenti normative</w:t>
            </w:r>
          </w:p>
        </w:tc>
      </w:tr>
      <w:tr w:rsidR="00F673FF" w:rsidRPr="000D79FA" w14:paraId="00881D77" w14:textId="77777777" w:rsidTr="000D79FA">
        <w:trPr>
          <w:trHeight w:val="1"/>
        </w:trPr>
        <w:tc>
          <w:tcPr>
            <w:tcW w:w="4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92ECD" w14:textId="77777777" w:rsidR="007D6C63" w:rsidRPr="000D79FA" w:rsidRDefault="007D6C63" w:rsidP="00434DC0">
            <w:pPr>
              <w:spacing w:before="120" w:after="120" w:line="240" w:lineRule="auto"/>
              <w:rPr>
                <w:rFonts w:ascii="Georgia" w:hAnsi="Georgia" w:cs="Palatino Linotype"/>
                <w:bCs/>
              </w:rPr>
            </w:pPr>
            <w:r w:rsidRPr="000D79FA">
              <w:rPr>
                <w:rFonts w:ascii="Georgia" w:hAnsi="Georgia" w:cs="Palatino Linotype"/>
                <w:bCs/>
              </w:rPr>
              <w:t xml:space="preserve">Inquadramento </w:t>
            </w:r>
          </w:p>
        </w:tc>
        <w:tc>
          <w:tcPr>
            <w:tcW w:w="4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55BB7" w14:textId="77777777" w:rsidR="007D6C63" w:rsidRPr="000D79FA" w:rsidRDefault="007D6C63" w:rsidP="000B1EAB">
            <w:pPr>
              <w:pStyle w:val="NormaleWeb"/>
              <w:numPr>
                <w:ilvl w:val="0"/>
                <w:numId w:val="13"/>
              </w:numPr>
              <w:spacing w:before="0" w:beforeAutospacing="0" w:after="120" w:afterAutospacing="0"/>
              <w:jc w:val="both"/>
              <w:rPr>
                <w:rFonts w:ascii="Georgia" w:hAnsi="Georgia"/>
                <w:bCs/>
                <w:sz w:val="22"/>
                <w:szCs w:val="22"/>
              </w:rPr>
            </w:pPr>
            <w:r w:rsidRPr="000D79FA">
              <w:rPr>
                <w:rFonts w:ascii="Georgia" w:hAnsi="Georgia"/>
                <w:bCs/>
                <w:sz w:val="22"/>
                <w:szCs w:val="22"/>
              </w:rPr>
              <w:t>Istruttori specializzati;</w:t>
            </w:r>
          </w:p>
          <w:p w14:paraId="452C7564" w14:textId="77777777" w:rsidR="007D6C63" w:rsidRPr="000D79FA" w:rsidRDefault="007D6C63" w:rsidP="000B1EAB">
            <w:pPr>
              <w:pStyle w:val="NormaleWeb"/>
              <w:numPr>
                <w:ilvl w:val="0"/>
                <w:numId w:val="13"/>
              </w:numPr>
              <w:spacing w:before="0" w:beforeAutospacing="0" w:after="120" w:afterAutospacing="0"/>
              <w:jc w:val="both"/>
              <w:rPr>
                <w:rFonts w:ascii="Georgia" w:hAnsi="Georgia"/>
                <w:bCs/>
                <w:sz w:val="22"/>
                <w:szCs w:val="22"/>
              </w:rPr>
            </w:pPr>
            <w:r w:rsidRPr="000D79FA">
              <w:rPr>
                <w:rFonts w:ascii="Georgia" w:hAnsi="Georgia"/>
                <w:bCs/>
                <w:sz w:val="22"/>
                <w:szCs w:val="22"/>
              </w:rPr>
              <w:t>Ausiliari;</w:t>
            </w:r>
          </w:p>
          <w:p w14:paraId="55A0451C" w14:textId="77777777" w:rsidR="007D6C63" w:rsidRPr="000D79FA" w:rsidRDefault="007D6C63" w:rsidP="000B1EAB">
            <w:pPr>
              <w:pStyle w:val="NormaleWeb"/>
              <w:numPr>
                <w:ilvl w:val="0"/>
                <w:numId w:val="13"/>
              </w:numPr>
              <w:spacing w:before="0" w:beforeAutospacing="0" w:after="120" w:afterAutospacing="0"/>
              <w:jc w:val="both"/>
              <w:rPr>
                <w:rFonts w:ascii="Georgia" w:hAnsi="Georgia"/>
                <w:bCs/>
                <w:sz w:val="22"/>
                <w:szCs w:val="22"/>
              </w:rPr>
            </w:pPr>
            <w:r w:rsidRPr="000D79FA">
              <w:rPr>
                <w:rFonts w:ascii="Georgia" w:hAnsi="Georgia"/>
                <w:bCs/>
                <w:sz w:val="22"/>
                <w:szCs w:val="22"/>
              </w:rPr>
              <w:t>Psicologo / tecnico di fisioterapia/ neurologo con formazione specifica su tecniche di riabilitazione sportiva</w:t>
            </w:r>
          </w:p>
        </w:tc>
      </w:tr>
      <w:tr w:rsidR="00F673FF" w:rsidRPr="000D79FA" w14:paraId="50C31160" w14:textId="77777777" w:rsidTr="000D79FA">
        <w:trPr>
          <w:trHeight w:val="1"/>
        </w:trPr>
        <w:tc>
          <w:tcPr>
            <w:tcW w:w="4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F0CFD" w14:textId="77777777" w:rsidR="007D6C63" w:rsidRPr="000D79FA" w:rsidRDefault="007D6C63" w:rsidP="00434DC0">
            <w:pPr>
              <w:spacing w:before="120" w:after="120" w:line="240" w:lineRule="auto"/>
              <w:rPr>
                <w:rFonts w:ascii="Georgia" w:hAnsi="Georgia"/>
                <w:bCs/>
              </w:rPr>
            </w:pPr>
            <w:r w:rsidRPr="000D79FA">
              <w:rPr>
                <w:rFonts w:ascii="Georgia" w:hAnsi="Georgia" w:cs="Palatino Linotype"/>
                <w:bCs/>
              </w:rPr>
              <w:t>Tariffa</w:t>
            </w:r>
          </w:p>
        </w:tc>
        <w:tc>
          <w:tcPr>
            <w:tcW w:w="4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20694" w14:textId="3714861F" w:rsidR="007D6C63" w:rsidRPr="000D79FA" w:rsidRDefault="007D6C63" w:rsidP="00434DC0">
            <w:pPr>
              <w:pStyle w:val="NormaleWeb"/>
              <w:spacing w:before="0" w:beforeAutospacing="0" w:after="120" w:afterAutospacing="0"/>
              <w:jc w:val="both"/>
              <w:rPr>
                <w:rFonts w:ascii="Georgia" w:hAnsi="Georgia"/>
                <w:bCs/>
                <w:sz w:val="22"/>
                <w:szCs w:val="22"/>
              </w:rPr>
            </w:pPr>
            <w:r w:rsidRPr="000D79FA">
              <w:rPr>
                <w:rFonts w:ascii="Georgia" w:hAnsi="Georgia"/>
                <w:bCs/>
                <w:sz w:val="22"/>
                <w:szCs w:val="22"/>
              </w:rPr>
              <w:t xml:space="preserve"> € 1</w:t>
            </w:r>
            <w:r w:rsidR="00F673FF" w:rsidRPr="000D79FA">
              <w:rPr>
                <w:rFonts w:ascii="Georgia" w:hAnsi="Georgia"/>
                <w:bCs/>
                <w:sz w:val="22"/>
                <w:szCs w:val="22"/>
              </w:rPr>
              <w:t>5</w:t>
            </w:r>
            <w:r w:rsidRPr="000D79FA">
              <w:rPr>
                <w:rFonts w:ascii="Georgia" w:hAnsi="Georgia"/>
                <w:bCs/>
                <w:sz w:val="22"/>
                <w:szCs w:val="22"/>
              </w:rPr>
              <w:t>,00/ ora</w:t>
            </w:r>
          </w:p>
        </w:tc>
      </w:tr>
      <w:tr w:rsidR="00F673FF" w:rsidRPr="000D79FA" w14:paraId="33555A69" w14:textId="77777777" w:rsidTr="000D79FA">
        <w:trPr>
          <w:trHeight w:val="1"/>
        </w:trPr>
        <w:tc>
          <w:tcPr>
            <w:tcW w:w="4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E6484" w14:textId="77777777" w:rsidR="007D6C63" w:rsidRPr="000D79FA" w:rsidRDefault="007D6C63" w:rsidP="00434DC0">
            <w:pPr>
              <w:spacing w:before="120" w:after="120" w:line="240" w:lineRule="auto"/>
              <w:rPr>
                <w:rFonts w:ascii="Georgia" w:hAnsi="Georgia" w:cs="Palatino Linotype"/>
                <w:bCs/>
              </w:rPr>
            </w:pPr>
            <w:r w:rsidRPr="000D79FA">
              <w:rPr>
                <w:rFonts w:ascii="Georgia" w:hAnsi="Georgia" w:cs="Palatino Linotype"/>
                <w:bCs/>
              </w:rPr>
              <w:t>Unità di programmazione</w:t>
            </w:r>
          </w:p>
        </w:tc>
        <w:tc>
          <w:tcPr>
            <w:tcW w:w="4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E2F81E" w14:textId="77777777" w:rsidR="007D6C63" w:rsidRPr="000D79FA" w:rsidRDefault="007D6C63" w:rsidP="00434DC0">
            <w:pPr>
              <w:spacing w:before="120" w:after="120" w:line="240" w:lineRule="auto"/>
              <w:rPr>
                <w:rFonts w:ascii="Georgia" w:hAnsi="Georgia"/>
                <w:bCs/>
              </w:rPr>
            </w:pPr>
            <w:r w:rsidRPr="000D79FA">
              <w:rPr>
                <w:rFonts w:ascii="Georgia" w:hAnsi="Georgia"/>
                <w:bCs/>
              </w:rPr>
              <w:t>Ore /mese</w:t>
            </w:r>
          </w:p>
        </w:tc>
      </w:tr>
      <w:tr w:rsidR="00F673FF" w:rsidRPr="000D79FA" w14:paraId="60598FE8" w14:textId="77777777" w:rsidTr="000D79FA">
        <w:trPr>
          <w:trHeight w:val="1"/>
        </w:trPr>
        <w:tc>
          <w:tcPr>
            <w:tcW w:w="4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A3ADE" w14:textId="77777777" w:rsidR="007D6C63" w:rsidRPr="000D79FA" w:rsidRDefault="007D6C63" w:rsidP="00434DC0">
            <w:pPr>
              <w:spacing w:after="0" w:line="240" w:lineRule="auto"/>
              <w:jc w:val="center"/>
              <w:rPr>
                <w:rFonts w:ascii="Georgia" w:hAnsi="Georgia"/>
                <w:bCs/>
              </w:rPr>
            </w:pPr>
            <w:r w:rsidRPr="000D79FA">
              <w:rPr>
                <w:rFonts w:ascii="Georgia" w:hAnsi="Georgia" w:cs="Palatino Linotype"/>
                <w:bCs/>
              </w:rPr>
              <w:t>Indicatori di performance</w:t>
            </w:r>
          </w:p>
        </w:tc>
        <w:tc>
          <w:tcPr>
            <w:tcW w:w="3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156DA" w14:textId="77777777" w:rsidR="007D6C63" w:rsidRPr="000D79FA" w:rsidRDefault="007D6C63" w:rsidP="00434DC0">
            <w:pPr>
              <w:spacing w:after="0" w:line="240" w:lineRule="auto"/>
              <w:jc w:val="center"/>
              <w:rPr>
                <w:rFonts w:ascii="Georgia" w:hAnsi="Georgia"/>
                <w:bCs/>
              </w:rPr>
            </w:pPr>
            <w:r w:rsidRPr="000D79FA">
              <w:rPr>
                <w:rFonts w:ascii="Georgia" w:hAnsi="Georgia" w:cs="Palatino Linotype"/>
                <w:bCs/>
              </w:rPr>
              <w:t>Formula</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DBAF2" w14:textId="77777777" w:rsidR="007D6C63" w:rsidRPr="000D79FA" w:rsidRDefault="007D6C63" w:rsidP="00434DC0">
            <w:pPr>
              <w:spacing w:after="0" w:line="240" w:lineRule="auto"/>
              <w:jc w:val="center"/>
              <w:rPr>
                <w:rFonts w:ascii="Georgia" w:hAnsi="Georgia"/>
                <w:bCs/>
              </w:rPr>
            </w:pPr>
            <w:r w:rsidRPr="000D79FA">
              <w:rPr>
                <w:rFonts w:ascii="Georgia" w:hAnsi="Georgia" w:cs="Palatino Linotype"/>
                <w:bCs/>
              </w:rPr>
              <w:t>Valore Obiettivo</w:t>
            </w:r>
          </w:p>
        </w:tc>
      </w:tr>
      <w:tr w:rsidR="00F673FF" w:rsidRPr="000D79FA" w14:paraId="31DE5372" w14:textId="77777777" w:rsidTr="000D79FA">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2A7BF" w14:textId="77777777" w:rsidR="007D6C63" w:rsidRPr="000D79FA" w:rsidRDefault="007D6C63" w:rsidP="00434DC0">
            <w:pPr>
              <w:spacing w:after="0" w:line="240" w:lineRule="auto"/>
              <w:rPr>
                <w:rFonts w:ascii="Georgia" w:hAnsi="Georgia"/>
                <w:bCs/>
              </w:rPr>
            </w:pPr>
            <w:r w:rsidRPr="000D79FA">
              <w:rPr>
                <w:rFonts w:ascii="Georgia" w:hAnsi="Georgia" w:cs="Palatino Linotype"/>
                <w:bCs/>
              </w:rPr>
              <w:t>Efficacia/Qualità</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A3CE2" w14:textId="77777777" w:rsidR="007D6C63" w:rsidRPr="000D79FA" w:rsidRDefault="007D6C63" w:rsidP="00434DC0">
            <w:pPr>
              <w:spacing w:after="0" w:line="240" w:lineRule="auto"/>
              <w:rPr>
                <w:rFonts w:ascii="Georgia" w:hAnsi="Georgia"/>
                <w:bCs/>
              </w:rPr>
            </w:pPr>
            <w:r w:rsidRPr="000D79FA">
              <w:rPr>
                <w:rFonts w:ascii="Georgia" w:hAnsi="Georgia" w:cs="Palatino Linotype"/>
                <w:bCs/>
              </w:rPr>
              <w:t>Tecnologia</w:t>
            </w:r>
          </w:p>
        </w:tc>
        <w:tc>
          <w:tcPr>
            <w:tcW w:w="3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E4C32" w14:textId="77777777" w:rsidR="007D6C63" w:rsidRPr="000D79FA" w:rsidRDefault="007D6C63" w:rsidP="00434DC0">
            <w:pPr>
              <w:spacing w:after="0" w:line="240" w:lineRule="auto"/>
              <w:rPr>
                <w:rFonts w:ascii="Georgia" w:hAnsi="Georgia"/>
                <w:bCs/>
              </w:rPr>
            </w:pPr>
            <w:r w:rsidRPr="000D79FA">
              <w:rPr>
                <w:rFonts w:ascii="Georgia" w:hAnsi="Georgia" w:cs="Palatino Linotype"/>
                <w:bCs/>
              </w:rPr>
              <w:t>Numero accessi certificati con app / numero complessivo accessi per 100 (calcolati mensilmente)</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DE671" w14:textId="77777777" w:rsidR="007D6C63" w:rsidRPr="000D79FA" w:rsidRDefault="007D6C63" w:rsidP="00434DC0">
            <w:pPr>
              <w:spacing w:after="0" w:line="240" w:lineRule="auto"/>
              <w:jc w:val="center"/>
              <w:rPr>
                <w:rFonts w:ascii="Georgia" w:hAnsi="Georgia"/>
                <w:bCs/>
              </w:rPr>
            </w:pPr>
            <w:r w:rsidRPr="000D79FA">
              <w:rPr>
                <w:rFonts w:ascii="Georgia" w:hAnsi="Georgia"/>
                <w:bCs/>
              </w:rPr>
              <w:t>95 %</w:t>
            </w:r>
          </w:p>
        </w:tc>
      </w:tr>
    </w:tbl>
    <w:p w14:paraId="39340073" w14:textId="77777777" w:rsidR="007D6C63" w:rsidRPr="00CE5E65" w:rsidRDefault="007D6C63" w:rsidP="007D6C63">
      <w:pPr>
        <w:pStyle w:val="Intestazione"/>
        <w:rPr>
          <w:rFonts w:ascii="Georgia" w:hAnsi="Georgia"/>
          <w:color w:val="404040"/>
          <w:sz w:val="20"/>
          <w:szCs w:val="20"/>
        </w:rPr>
      </w:pPr>
    </w:p>
    <w:p w14:paraId="1B0212EC" w14:textId="57F61C4A" w:rsidR="007D6C63" w:rsidRDefault="007D6C63" w:rsidP="007D6C63">
      <w:pPr>
        <w:pStyle w:val="Intestazione"/>
        <w:rPr>
          <w:rFonts w:ascii="Georgia" w:hAnsi="Georgia"/>
          <w:color w:val="404040"/>
          <w:sz w:val="20"/>
          <w:szCs w:val="20"/>
        </w:rPr>
      </w:pPr>
    </w:p>
    <w:p w14:paraId="17A8232B" w14:textId="52010355" w:rsidR="00901F44" w:rsidRDefault="00901F44">
      <w:pPr>
        <w:rPr>
          <w:rFonts w:ascii="Georgia" w:hAnsi="Georgia"/>
          <w:color w:val="404040"/>
          <w:sz w:val="20"/>
          <w:szCs w:val="20"/>
        </w:rPr>
      </w:pPr>
    </w:p>
    <w:p w14:paraId="795CB95B" w14:textId="77777777" w:rsidR="002D3251" w:rsidRDefault="002D3251">
      <w:pPr>
        <w:rPr>
          <w:rFonts w:ascii="Georgia" w:hAnsi="Georgia" w:cs="Bookman Old Style"/>
        </w:rPr>
      </w:pPr>
      <w:r>
        <w:rPr>
          <w:rFonts w:ascii="Georgia" w:hAnsi="Georgia" w:cs="Bookman Old Style"/>
        </w:rPr>
        <w:br w:type="page"/>
      </w:r>
    </w:p>
    <w:p w14:paraId="474FFA39" w14:textId="4934603C" w:rsidR="002D3251" w:rsidRDefault="002D3251" w:rsidP="002D3251">
      <w:pPr>
        <w:tabs>
          <w:tab w:val="left" w:pos="284"/>
        </w:tabs>
        <w:autoSpaceDE w:val="0"/>
        <w:autoSpaceDN w:val="0"/>
        <w:adjustRightInd w:val="0"/>
        <w:spacing w:after="120" w:line="240" w:lineRule="auto"/>
        <w:ind w:left="284"/>
        <w:jc w:val="both"/>
        <w:rPr>
          <w:rFonts w:ascii="Georgia" w:hAnsi="Georgia" w:cs="Bookman Old Style"/>
        </w:rPr>
      </w:pPr>
      <w:r>
        <w:rPr>
          <w:rFonts w:ascii="Georgia" w:hAnsi="Georgia" w:cs="Bookman Old Style"/>
        </w:rPr>
        <w:lastRenderedPageBreak/>
        <w:t>A supporto dell’inclusione sociale e lavorativa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1396"/>
        <w:gridCol w:w="6996"/>
      </w:tblGrid>
      <w:tr w:rsidR="003E6AA0" w:rsidRPr="00293BAC" w14:paraId="1309128E" w14:textId="77777777" w:rsidTr="00434DC0">
        <w:tc>
          <w:tcPr>
            <w:tcW w:w="953" w:type="dxa"/>
          </w:tcPr>
          <w:p w14:paraId="0B827423" w14:textId="77777777" w:rsidR="003E6AA0" w:rsidRPr="00293BAC" w:rsidRDefault="003E6AA0" w:rsidP="00434DC0">
            <w:pPr>
              <w:tabs>
                <w:tab w:val="left" w:pos="284"/>
              </w:tabs>
              <w:autoSpaceDE w:val="0"/>
              <w:autoSpaceDN w:val="0"/>
              <w:adjustRightInd w:val="0"/>
              <w:spacing w:before="60" w:after="60" w:line="240" w:lineRule="auto"/>
              <w:jc w:val="center"/>
              <w:rPr>
                <w:rFonts w:ascii="Georgia" w:hAnsi="Georgia" w:cs="Bookman Old Style"/>
              </w:rPr>
            </w:pPr>
            <w:r w:rsidRPr="00293BAC">
              <w:rPr>
                <w:rFonts w:ascii="Georgia" w:hAnsi="Georgia" w:cs="Bookman Old Style"/>
              </w:rPr>
              <w:t>Codice</w:t>
            </w:r>
          </w:p>
        </w:tc>
        <w:tc>
          <w:tcPr>
            <w:tcW w:w="1396" w:type="dxa"/>
          </w:tcPr>
          <w:p w14:paraId="26AE1A2A" w14:textId="77777777" w:rsidR="003E6AA0" w:rsidRPr="00293BAC" w:rsidRDefault="003E6AA0" w:rsidP="00434DC0">
            <w:pPr>
              <w:tabs>
                <w:tab w:val="left" w:pos="284"/>
              </w:tabs>
              <w:autoSpaceDE w:val="0"/>
              <w:autoSpaceDN w:val="0"/>
              <w:adjustRightInd w:val="0"/>
              <w:spacing w:before="60" w:after="60" w:line="240" w:lineRule="auto"/>
              <w:jc w:val="center"/>
              <w:rPr>
                <w:rFonts w:ascii="Georgia" w:hAnsi="Georgia" w:cs="Bookman Old Style"/>
              </w:rPr>
            </w:pPr>
            <w:r w:rsidRPr="00293BAC">
              <w:rPr>
                <w:rFonts w:ascii="Georgia" w:hAnsi="Georgia" w:cs="Bookman Old Style"/>
              </w:rPr>
              <w:t>Sub Codice</w:t>
            </w:r>
          </w:p>
        </w:tc>
        <w:tc>
          <w:tcPr>
            <w:tcW w:w="6996" w:type="dxa"/>
          </w:tcPr>
          <w:p w14:paraId="002E809F" w14:textId="77777777" w:rsidR="003E6AA0" w:rsidRPr="00293BAC" w:rsidRDefault="003E6AA0" w:rsidP="00434DC0">
            <w:pPr>
              <w:tabs>
                <w:tab w:val="left" w:pos="284"/>
              </w:tabs>
              <w:autoSpaceDE w:val="0"/>
              <w:autoSpaceDN w:val="0"/>
              <w:adjustRightInd w:val="0"/>
              <w:spacing w:before="60" w:after="60" w:line="240" w:lineRule="auto"/>
              <w:jc w:val="both"/>
              <w:rPr>
                <w:rFonts w:ascii="Georgia" w:hAnsi="Georgia" w:cs="Bookman Old Style"/>
              </w:rPr>
            </w:pPr>
            <w:r w:rsidRPr="00293BAC">
              <w:rPr>
                <w:rFonts w:ascii="Georgia" w:hAnsi="Georgia" w:cs="Bookman Old Style"/>
              </w:rPr>
              <w:t>Denominazione</w:t>
            </w:r>
          </w:p>
        </w:tc>
      </w:tr>
      <w:tr w:rsidR="003E6AA0" w:rsidRPr="00293BAC" w14:paraId="0CDA53B9" w14:textId="77777777" w:rsidTr="00434DC0">
        <w:tc>
          <w:tcPr>
            <w:tcW w:w="953" w:type="dxa"/>
          </w:tcPr>
          <w:p w14:paraId="5E198D4E" w14:textId="77777777" w:rsidR="003E6AA0" w:rsidRPr="00293BAC" w:rsidRDefault="003E6AA0" w:rsidP="00434DC0">
            <w:pPr>
              <w:tabs>
                <w:tab w:val="left" w:pos="284"/>
              </w:tabs>
              <w:autoSpaceDE w:val="0"/>
              <w:autoSpaceDN w:val="0"/>
              <w:adjustRightInd w:val="0"/>
              <w:spacing w:before="60" w:after="60" w:line="240" w:lineRule="auto"/>
              <w:jc w:val="center"/>
              <w:rPr>
                <w:rFonts w:ascii="Georgia" w:hAnsi="Georgia" w:cs="Bookman Old Style"/>
                <w:b/>
                <w:bCs/>
              </w:rPr>
            </w:pPr>
            <w:r>
              <w:rPr>
                <w:rFonts w:ascii="Georgia" w:hAnsi="Georgia" w:cs="Bookman Old Style"/>
                <w:b/>
                <w:bCs/>
              </w:rPr>
              <w:t>IS</w:t>
            </w:r>
          </w:p>
        </w:tc>
        <w:tc>
          <w:tcPr>
            <w:tcW w:w="1396" w:type="dxa"/>
          </w:tcPr>
          <w:p w14:paraId="154EC8A1" w14:textId="77777777" w:rsidR="003E6AA0" w:rsidRPr="00293BAC" w:rsidRDefault="003E6AA0" w:rsidP="00434DC0">
            <w:pPr>
              <w:tabs>
                <w:tab w:val="left" w:pos="284"/>
              </w:tabs>
              <w:autoSpaceDE w:val="0"/>
              <w:autoSpaceDN w:val="0"/>
              <w:adjustRightInd w:val="0"/>
              <w:spacing w:before="60" w:after="60" w:line="240" w:lineRule="auto"/>
              <w:jc w:val="center"/>
              <w:rPr>
                <w:rFonts w:ascii="Georgia" w:hAnsi="Georgia" w:cs="Bookman Old Style"/>
                <w:b/>
                <w:bCs/>
              </w:rPr>
            </w:pPr>
          </w:p>
        </w:tc>
        <w:tc>
          <w:tcPr>
            <w:tcW w:w="6996" w:type="dxa"/>
          </w:tcPr>
          <w:p w14:paraId="0A7385A2" w14:textId="77777777" w:rsidR="003E6AA0" w:rsidRPr="00293BAC" w:rsidRDefault="003E6AA0" w:rsidP="00434DC0">
            <w:pPr>
              <w:autoSpaceDE w:val="0"/>
              <w:autoSpaceDN w:val="0"/>
              <w:adjustRightInd w:val="0"/>
              <w:spacing w:before="60" w:after="60" w:line="240" w:lineRule="auto"/>
              <w:rPr>
                <w:rFonts w:ascii="Georgia" w:hAnsi="Georgia" w:cs="Verdana"/>
                <w:b/>
                <w:bCs/>
                <w:color w:val="000000"/>
              </w:rPr>
            </w:pPr>
            <w:r w:rsidRPr="00293BAC">
              <w:rPr>
                <w:rFonts w:ascii="Georgia" w:hAnsi="Georgia" w:cs="Verdana"/>
                <w:b/>
                <w:bCs/>
                <w:color w:val="000000"/>
              </w:rPr>
              <w:t xml:space="preserve">Servizi </w:t>
            </w:r>
            <w:r>
              <w:rPr>
                <w:rFonts w:ascii="Georgia" w:hAnsi="Georgia" w:cs="Verdana"/>
                <w:b/>
                <w:bCs/>
                <w:color w:val="000000"/>
              </w:rPr>
              <w:t>per l’inclusione sociale e lavorativa</w:t>
            </w:r>
          </w:p>
        </w:tc>
      </w:tr>
      <w:tr w:rsidR="003E6AA0" w:rsidRPr="00293BAC" w14:paraId="4DB8D39A" w14:textId="77777777" w:rsidTr="00434DC0">
        <w:tc>
          <w:tcPr>
            <w:tcW w:w="953" w:type="dxa"/>
          </w:tcPr>
          <w:p w14:paraId="2ECA98B4" w14:textId="77777777" w:rsidR="003E6AA0" w:rsidRPr="00293BAC" w:rsidRDefault="003E6AA0" w:rsidP="00434DC0">
            <w:pPr>
              <w:tabs>
                <w:tab w:val="left" w:pos="284"/>
              </w:tabs>
              <w:autoSpaceDE w:val="0"/>
              <w:autoSpaceDN w:val="0"/>
              <w:adjustRightInd w:val="0"/>
              <w:spacing w:before="60" w:after="60" w:line="240" w:lineRule="auto"/>
              <w:jc w:val="center"/>
              <w:rPr>
                <w:rFonts w:ascii="Georgia" w:hAnsi="Georgia" w:cs="Bookman Old Style"/>
              </w:rPr>
            </w:pPr>
          </w:p>
        </w:tc>
        <w:tc>
          <w:tcPr>
            <w:tcW w:w="1396" w:type="dxa"/>
          </w:tcPr>
          <w:p w14:paraId="2D510995" w14:textId="77777777" w:rsidR="003E6AA0" w:rsidRPr="00293BAC" w:rsidRDefault="003E6AA0" w:rsidP="00434DC0">
            <w:pPr>
              <w:tabs>
                <w:tab w:val="left" w:pos="284"/>
              </w:tabs>
              <w:autoSpaceDE w:val="0"/>
              <w:autoSpaceDN w:val="0"/>
              <w:adjustRightInd w:val="0"/>
              <w:spacing w:before="60" w:after="60" w:line="240" w:lineRule="auto"/>
              <w:jc w:val="center"/>
              <w:rPr>
                <w:rFonts w:ascii="Georgia" w:hAnsi="Georgia" w:cs="Bookman Old Style"/>
              </w:rPr>
            </w:pPr>
            <w:r>
              <w:rPr>
                <w:rFonts w:ascii="Georgia" w:hAnsi="Georgia" w:cs="Bookman Old Style"/>
              </w:rPr>
              <w:t>IS</w:t>
            </w:r>
            <w:r w:rsidRPr="00293BAC">
              <w:rPr>
                <w:rFonts w:ascii="Georgia" w:hAnsi="Georgia" w:cs="Bookman Old Style"/>
              </w:rPr>
              <w:t>.1</w:t>
            </w:r>
          </w:p>
        </w:tc>
        <w:tc>
          <w:tcPr>
            <w:tcW w:w="6996" w:type="dxa"/>
          </w:tcPr>
          <w:p w14:paraId="18E96AF4" w14:textId="77777777" w:rsidR="003E6AA0" w:rsidRPr="00293BAC" w:rsidRDefault="003E6AA0" w:rsidP="00434DC0">
            <w:pPr>
              <w:tabs>
                <w:tab w:val="left" w:pos="284"/>
              </w:tabs>
              <w:autoSpaceDE w:val="0"/>
              <w:autoSpaceDN w:val="0"/>
              <w:adjustRightInd w:val="0"/>
              <w:spacing w:before="60" w:after="60" w:line="240" w:lineRule="auto"/>
              <w:jc w:val="both"/>
              <w:rPr>
                <w:rFonts w:ascii="Georgia" w:hAnsi="Georgia" w:cs="Bookman Old Style"/>
              </w:rPr>
            </w:pPr>
            <w:r>
              <w:rPr>
                <w:rFonts w:ascii="Georgia" w:hAnsi="Georgia"/>
              </w:rPr>
              <w:t>Servizi educativi domiciliari e territoriali</w:t>
            </w:r>
          </w:p>
        </w:tc>
      </w:tr>
      <w:tr w:rsidR="002C341D" w:rsidRPr="00293BAC" w14:paraId="4F678689" w14:textId="77777777" w:rsidTr="00434DC0">
        <w:tc>
          <w:tcPr>
            <w:tcW w:w="953" w:type="dxa"/>
          </w:tcPr>
          <w:p w14:paraId="63390389" w14:textId="77777777" w:rsidR="002C341D" w:rsidRPr="00293BAC" w:rsidRDefault="002C341D" w:rsidP="00434DC0">
            <w:pPr>
              <w:tabs>
                <w:tab w:val="left" w:pos="284"/>
              </w:tabs>
              <w:autoSpaceDE w:val="0"/>
              <w:autoSpaceDN w:val="0"/>
              <w:adjustRightInd w:val="0"/>
              <w:spacing w:before="60" w:after="60" w:line="240" w:lineRule="auto"/>
              <w:jc w:val="center"/>
              <w:rPr>
                <w:rFonts w:ascii="Georgia" w:hAnsi="Georgia" w:cs="Bookman Old Style"/>
              </w:rPr>
            </w:pPr>
          </w:p>
        </w:tc>
        <w:tc>
          <w:tcPr>
            <w:tcW w:w="1396" w:type="dxa"/>
          </w:tcPr>
          <w:p w14:paraId="1D49819B" w14:textId="398C1BA3" w:rsidR="002C341D" w:rsidRDefault="002C341D" w:rsidP="00434DC0">
            <w:pPr>
              <w:tabs>
                <w:tab w:val="left" w:pos="284"/>
              </w:tabs>
              <w:autoSpaceDE w:val="0"/>
              <w:autoSpaceDN w:val="0"/>
              <w:adjustRightInd w:val="0"/>
              <w:spacing w:before="60" w:after="60" w:line="240" w:lineRule="auto"/>
              <w:jc w:val="center"/>
              <w:rPr>
                <w:rFonts w:ascii="Georgia" w:hAnsi="Georgia" w:cs="Bookman Old Style"/>
              </w:rPr>
            </w:pPr>
            <w:r>
              <w:rPr>
                <w:rFonts w:ascii="Georgia" w:hAnsi="Georgia" w:cs="Bookman Old Style"/>
              </w:rPr>
              <w:t>IS.2</w:t>
            </w:r>
          </w:p>
        </w:tc>
        <w:tc>
          <w:tcPr>
            <w:tcW w:w="6996" w:type="dxa"/>
          </w:tcPr>
          <w:p w14:paraId="27FDD1D4" w14:textId="0AC4E5F8" w:rsidR="002C341D" w:rsidRDefault="002C341D" w:rsidP="00434DC0">
            <w:pPr>
              <w:tabs>
                <w:tab w:val="left" w:pos="284"/>
              </w:tabs>
              <w:autoSpaceDE w:val="0"/>
              <w:autoSpaceDN w:val="0"/>
              <w:adjustRightInd w:val="0"/>
              <w:spacing w:before="60" w:after="60" w:line="240" w:lineRule="auto"/>
              <w:jc w:val="both"/>
              <w:rPr>
                <w:rFonts w:ascii="Georgia" w:hAnsi="Georgia"/>
              </w:rPr>
            </w:pPr>
            <w:r>
              <w:rPr>
                <w:rFonts w:ascii="Georgia" w:hAnsi="Georgia"/>
              </w:rPr>
              <w:t>Servizi di supporto alla genitorialità</w:t>
            </w:r>
          </w:p>
        </w:tc>
      </w:tr>
    </w:tbl>
    <w:p w14:paraId="652B7854" w14:textId="6001B0B4" w:rsidR="002D3251" w:rsidRDefault="002D3251" w:rsidP="002D3251">
      <w:pPr>
        <w:tabs>
          <w:tab w:val="left" w:pos="284"/>
        </w:tabs>
        <w:autoSpaceDE w:val="0"/>
        <w:autoSpaceDN w:val="0"/>
        <w:adjustRightInd w:val="0"/>
        <w:spacing w:after="120" w:line="240" w:lineRule="auto"/>
        <w:ind w:left="284"/>
        <w:jc w:val="both"/>
        <w:rPr>
          <w:rFonts w:ascii="Georgia" w:hAnsi="Georgia" w:cs="Bookman Old Style"/>
        </w:rPr>
      </w:pPr>
    </w:p>
    <w:p w14:paraId="3BE4DF41" w14:textId="56558FBD" w:rsidR="003E6AA0" w:rsidRDefault="003E6AA0" w:rsidP="002D3251">
      <w:pPr>
        <w:tabs>
          <w:tab w:val="left" w:pos="284"/>
        </w:tabs>
        <w:autoSpaceDE w:val="0"/>
        <w:autoSpaceDN w:val="0"/>
        <w:adjustRightInd w:val="0"/>
        <w:spacing w:after="120" w:line="240" w:lineRule="auto"/>
        <w:ind w:left="284"/>
        <w:jc w:val="both"/>
        <w:rPr>
          <w:rFonts w:ascii="Georgia" w:hAnsi="Georgia" w:cs="Bookman Old Style"/>
        </w:rPr>
      </w:pPr>
    </w:p>
    <w:p w14:paraId="5C47BF2D" w14:textId="77777777" w:rsidR="002C341D" w:rsidRDefault="002C341D">
      <w:r>
        <w:br w:type="page"/>
      </w:r>
    </w:p>
    <w:tbl>
      <w:tblPr>
        <w:tblW w:w="9747" w:type="dxa"/>
        <w:tblInd w:w="108" w:type="dxa"/>
        <w:tblCellMar>
          <w:left w:w="10" w:type="dxa"/>
          <w:right w:w="10" w:type="dxa"/>
        </w:tblCellMar>
        <w:tblLook w:val="0000" w:firstRow="0" w:lastRow="0" w:firstColumn="0" w:lastColumn="0" w:noHBand="0" w:noVBand="0"/>
      </w:tblPr>
      <w:tblGrid>
        <w:gridCol w:w="2136"/>
        <w:gridCol w:w="2620"/>
        <w:gridCol w:w="3392"/>
        <w:gridCol w:w="11"/>
        <w:gridCol w:w="1588"/>
      </w:tblGrid>
      <w:tr w:rsidR="002C341D" w:rsidRPr="00F962CA" w14:paraId="16503084"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E0205" w14:textId="3397A954" w:rsidR="002C341D" w:rsidRPr="00207D26" w:rsidRDefault="002C341D" w:rsidP="00434DC0">
            <w:pPr>
              <w:autoSpaceDE w:val="0"/>
              <w:autoSpaceDN w:val="0"/>
              <w:adjustRightInd w:val="0"/>
              <w:spacing w:before="120" w:after="120" w:line="240" w:lineRule="auto"/>
              <w:rPr>
                <w:rFonts w:ascii="Georgia" w:hAnsi="Georgia"/>
                <w:b/>
                <w:color w:val="000000" w:themeColor="text1"/>
              </w:rPr>
            </w:pPr>
            <w:r w:rsidRPr="00207D26">
              <w:rPr>
                <w:rFonts w:ascii="Georgia" w:hAnsi="Georgia" w:cs="Segoe UI"/>
                <w:b/>
                <w:color w:val="000000" w:themeColor="text1"/>
              </w:rPr>
              <w:lastRenderedPageBreak/>
              <w:t xml:space="preserve">IS.01 </w:t>
            </w:r>
            <w:r w:rsidRPr="00207D26">
              <w:rPr>
                <w:rFonts w:ascii="Georgia" w:hAnsi="Georgia"/>
                <w:color w:val="000000" w:themeColor="text1"/>
              </w:rPr>
              <w:t>Servizi educativi domiciliari e territoriali</w:t>
            </w:r>
          </w:p>
        </w:tc>
      </w:tr>
      <w:tr w:rsidR="002C341D" w:rsidRPr="00F962CA" w14:paraId="4D6EDE73"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2025C" w14:textId="77777777" w:rsidR="002C341D" w:rsidRPr="00F962CA" w:rsidRDefault="002C341D" w:rsidP="00434DC0">
            <w:pPr>
              <w:widowControl w:val="0"/>
              <w:spacing w:before="120" w:after="120" w:line="240" w:lineRule="auto"/>
              <w:jc w:val="both"/>
              <w:rPr>
                <w:rFonts w:ascii="Georgia" w:hAnsi="Georgia" w:cs="Calibri"/>
                <w:lang w:eastAsia="it-IT"/>
              </w:rPr>
            </w:pPr>
            <w:r w:rsidRPr="00F962CA">
              <w:rPr>
                <w:rFonts w:ascii="Georgia" w:hAnsi="Georgia" w:cs="Calibri"/>
              </w:rPr>
              <w:t xml:space="preserve">Il Servizio Educativo professionale </w:t>
            </w:r>
            <w:r w:rsidRPr="00F962CA">
              <w:rPr>
                <w:rFonts w:ascii="Georgia" w:hAnsi="Georgia" w:cs="Calibri"/>
                <w:lang w:eastAsia="it-IT"/>
              </w:rPr>
              <w:t xml:space="preserve">risponde all’esigenza di dare una risposta ai minori e/o adulti in situazione di svantaggio sociale e/o problemi comportamentali o educativi. </w:t>
            </w:r>
          </w:p>
          <w:p w14:paraId="5401450F" w14:textId="77777777" w:rsidR="002C341D" w:rsidRPr="00F962CA" w:rsidRDefault="002C341D" w:rsidP="00434DC0">
            <w:pPr>
              <w:widowControl w:val="0"/>
              <w:spacing w:before="120" w:after="120" w:line="240" w:lineRule="auto"/>
              <w:jc w:val="both"/>
              <w:rPr>
                <w:rFonts w:ascii="Georgia" w:hAnsi="Georgia" w:cs="Calibri"/>
                <w:snapToGrid w:val="0"/>
              </w:rPr>
            </w:pPr>
            <w:r w:rsidRPr="00F962CA">
              <w:rPr>
                <w:rFonts w:ascii="Georgia" w:hAnsi="Georgia" w:cs="Calibri"/>
              </w:rPr>
              <w:t>Lo stesso</w:t>
            </w:r>
            <w:r w:rsidRPr="00F962CA">
              <w:rPr>
                <w:rFonts w:ascii="Georgia" w:hAnsi="Georgia" w:cs="Calibri"/>
                <w:b/>
                <w:bCs/>
              </w:rPr>
              <w:t xml:space="preserve"> </w:t>
            </w:r>
            <w:r w:rsidRPr="00F962CA">
              <w:rPr>
                <w:rFonts w:ascii="Georgia" w:hAnsi="Georgia" w:cs="Calibri"/>
              </w:rPr>
              <w:t xml:space="preserve">si propone come un intervento psico-sociale svolto a domicilio dell’utente  o presso servizi del territorio,  con l’obiettivo di promuovere le potenzialità esistenti  nell’individuo e </w:t>
            </w:r>
            <w:r w:rsidRPr="00F962CA">
              <w:rPr>
                <w:rFonts w:ascii="Georgia" w:hAnsi="Georgia" w:cs="Calibri"/>
                <w:snapToGrid w:val="0"/>
              </w:rPr>
              <w:t xml:space="preserve">garantire al soggetto, minore o adulto in difficoltà e alla rispettiva famiglia, un adeguato sostegno, intervenendo sul disagio al fine di incidere sui fattori di rischio e sui danni derivanti dall’emarginazione e dalle difficoltà relazionali.   </w:t>
            </w:r>
          </w:p>
          <w:p w14:paraId="4FC32EC9" w14:textId="77777777" w:rsidR="002C341D" w:rsidRPr="00F962CA" w:rsidRDefault="002C341D" w:rsidP="00434DC0">
            <w:pPr>
              <w:autoSpaceDE w:val="0"/>
              <w:autoSpaceDN w:val="0"/>
              <w:adjustRightInd w:val="0"/>
              <w:spacing w:after="120" w:line="240" w:lineRule="auto"/>
              <w:jc w:val="both"/>
              <w:rPr>
                <w:rFonts w:ascii="Georgia" w:hAnsi="Georgia" w:cs="Calibri"/>
              </w:rPr>
            </w:pPr>
            <w:r w:rsidRPr="00F962CA">
              <w:rPr>
                <w:rFonts w:ascii="Georgia" w:hAnsi="Georgia" w:cs="Calibri"/>
              </w:rPr>
              <w:t>Il servizio è finalizzato a:</w:t>
            </w:r>
          </w:p>
          <w:p w14:paraId="0DE6A2CC" w14:textId="77777777" w:rsidR="002C341D" w:rsidRPr="00F962CA" w:rsidRDefault="002C341D" w:rsidP="002C341D">
            <w:pPr>
              <w:pStyle w:val="Paragrafoelenco"/>
              <w:widowControl w:val="0"/>
              <w:numPr>
                <w:ilvl w:val="0"/>
                <w:numId w:val="5"/>
              </w:numPr>
              <w:autoSpaceDE w:val="0"/>
              <w:autoSpaceDN w:val="0"/>
              <w:adjustRightInd w:val="0"/>
              <w:spacing w:after="120" w:line="240" w:lineRule="auto"/>
              <w:jc w:val="both"/>
              <w:rPr>
                <w:rFonts w:ascii="Georgia" w:hAnsi="Georgia" w:cs="Calibri"/>
                <w:snapToGrid w:val="0"/>
              </w:rPr>
            </w:pPr>
            <w:r w:rsidRPr="00F962CA">
              <w:rPr>
                <w:rFonts w:ascii="Georgia" w:hAnsi="Georgia" w:cs="Calibri"/>
                <w:snapToGrid w:val="0"/>
              </w:rPr>
              <w:t>garantire al beneficiario la permanenza nella propria famiglia, rinforzando le risorse affettive e educative dei genitori, evitandone l’allontanamento dal proprio ambiente di vita;</w:t>
            </w:r>
          </w:p>
          <w:p w14:paraId="6400346A" w14:textId="77777777" w:rsidR="002C341D" w:rsidRPr="00F962CA" w:rsidRDefault="002C341D" w:rsidP="002C341D">
            <w:pPr>
              <w:pStyle w:val="Paragrafoelenco"/>
              <w:numPr>
                <w:ilvl w:val="0"/>
                <w:numId w:val="5"/>
              </w:numPr>
              <w:autoSpaceDE w:val="0"/>
              <w:autoSpaceDN w:val="0"/>
              <w:adjustRightInd w:val="0"/>
              <w:spacing w:after="120" w:line="240" w:lineRule="auto"/>
              <w:jc w:val="both"/>
              <w:rPr>
                <w:rFonts w:ascii="Georgia" w:hAnsi="Georgia" w:cs="Calibri"/>
              </w:rPr>
            </w:pPr>
            <w:r w:rsidRPr="00F962CA">
              <w:rPr>
                <w:rFonts w:ascii="Georgia" w:hAnsi="Georgia" w:cs="Calibri"/>
              </w:rPr>
              <w:t>sostenere la famiglia in difficoltà educativa, mettendola in condizioni di recuperare il suo ruolo genitoriale e di operare in autonomia;</w:t>
            </w:r>
          </w:p>
          <w:p w14:paraId="76E7AB35" w14:textId="77777777" w:rsidR="002C341D" w:rsidRPr="00F962CA" w:rsidRDefault="002C341D" w:rsidP="002C341D">
            <w:pPr>
              <w:pStyle w:val="Paragrafoelenco"/>
              <w:numPr>
                <w:ilvl w:val="0"/>
                <w:numId w:val="5"/>
              </w:numPr>
              <w:autoSpaceDE w:val="0"/>
              <w:autoSpaceDN w:val="0"/>
              <w:adjustRightInd w:val="0"/>
              <w:spacing w:after="120" w:line="240" w:lineRule="auto"/>
              <w:jc w:val="both"/>
              <w:rPr>
                <w:rFonts w:ascii="Georgia" w:hAnsi="Georgia" w:cs="Calibri"/>
              </w:rPr>
            </w:pPr>
            <w:r w:rsidRPr="00F962CA">
              <w:rPr>
                <w:rFonts w:ascii="Georgia" w:hAnsi="Georgia" w:cs="Calibri"/>
              </w:rPr>
              <w:t xml:space="preserve">stimolare e supportare il soggetto destinatario nel suo personale percorso di crescita; </w:t>
            </w:r>
          </w:p>
          <w:p w14:paraId="30A01541" w14:textId="77777777" w:rsidR="002C341D" w:rsidRPr="00F962CA" w:rsidRDefault="002C341D" w:rsidP="002C341D">
            <w:pPr>
              <w:pStyle w:val="Paragrafoelenco"/>
              <w:numPr>
                <w:ilvl w:val="0"/>
                <w:numId w:val="5"/>
              </w:numPr>
              <w:autoSpaceDE w:val="0"/>
              <w:autoSpaceDN w:val="0"/>
              <w:adjustRightInd w:val="0"/>
              <w:spacing w:after="120" w:line="240" w:lineRule="auto"/>
              <w:jc w:val="both"/>
              <w:rPr>
                <w:rFonts w:ascii="Georgia" w:hAnsi="Georgia" w:cs="Calibri"/>
              </w:rPr>
            </w:pPr>
            <w:r w:rsidRPr="00F962CA">
              <w:rPr>
                <w:rFonts w:ascii="Georgia" w:hAnsi="Georgia" w:cs="Calibri"/>
              </w:rPr>
              <w:t>favorire l’integrazione scolastica, lavorativa, culturale  e  sociale  del soggetto destinatario  e  del  suo  nucleo familiare nella propria comunità;</w:t>
            </w:r>
          </w:p>
          <w:p w14:paraId="085C21FA" w14:textId="77777777" w:rsidR="002C341D" w:rsidRPr="00F962CA" w:rsidRDefault="002C341D" w:rsidP="002C341D">
            <w:pPr>
              <w:pStyle w:val="Paragrafoelenco"/>
              <w:numPr>
                <w:ilvl w:val="0"/>
                <w:numId w:val="5"/>
              </w:numPr>
              <w:autoSpaceDE w:val="0"/>
              <w:autoSpaceDN w:val="0"/>
              <w:adjustRightInd w:val="0"/>
              <w:spacing w:after="120" w:line="240" w:lineRule="auto"/>
              <w:jc w:val="both"/>
              <w:rPr>
                <w:rFonts w:ascii="Georgia" w:hAnsi="Georgia" w:cs="Calibri"/>
              </w:rPr>
            </w:pPr>
            <w:r w:rsidRPr="00F962CA">
              <w:rPr>
                <w:rFonts w:ascii="Georgia" w:hAnsi="Georgia" w:cs="Calibri"/>
              </w:rPr>
              <w:t>sviluppare nel soggetto, a seconda dell’età e del grado di maturazione, la consapevolezza delle proprie risorse e potenzialità, nonché l’acquisizione di abilità e di capacità funzionali</w:t>
            </w:r>
          </w:p>
          <w:p w14:paraId="5190329C" w14:textId="046FD9F3" w:rsidR="002C341D" w:rsidRPr="00F962CA" w:rsidRDefault="002C341D" w:rsidP="002C341D">
            <w:pPr>
              <w:pStyle w:val="Paragrafoelenco"/>
              <w:numPr>
                <w:ilvl w:val="0"/>
                <w:numId w:val="5"/>
              </w:numPr>
              <w:autoSpaceDE w:val="0"/>
              <w:autoSpaceDN w:val="0"/>
              <w:adjustRightInd w:val="0"/>
              <w:spacing w:after="120" w:line="240" w:lineRule="auto"/>
              <w:jc w:val="both"/>
              <w:rPr>
                <w:rFonts w:ascii="Georgia" w:hAnsi="Georgia" w:cs="Calibri"/>
              </w:rPr>
            </w:pPr>
            <w:r w:rsidRPr="00F962CA">
              <w:rPr>
                <w:rFonts w:ascii="Georgia" w:hAnsi="Georgia" w:cs="Calibri"/>
              </w:rPr>
              <w:t>favorire l’instaurarsi di un rapporto funzionale al benessere individuale e relazionale nel contesto sociale di riferimento tra minori e adu</w:t>
            </w:r>
            <w:r w:rsidR="00207D26">
              <w:rPr>
                <w:rFonts w:ascii="Georgia" w:hAnsi="Georgia" w:cs="Calibri"/>
              </w:rPr>
              <w:t>lti e/o tra pari;</w:t>
            </w:r>
          </w:p>
          <w:p w14:paraId="23F26CC1" w14:textId="77777777" w:rsidR="002C341D" w:rsidRPr="00F962CA" w:rsidRDefault="002C341D" w:rsidP="002C341D">
            <w:pPr>
              <w:pStyle w:val="Paragrafoelenco"/>
              <w:numPr>
                <w:ilvl w:val="0"/>
                <w:numId w:val="5"/>
              </w:numPr>
              <w:autoSpaceDE w:val="0"/>
              <w:autoSpaceDN w:val="0"/>
              <w:adjustRightInd w:val="0"/>
              <w:spacing w:after="120" w:line="240" w:lineRule="auto"/>
              <w:jc w:val="both"/>
              <w:rPr>
                <w:rFonts w:ascii="Georgia" w:hAnsi="Georgia" w:cs="Calibri"/>
              </w:rPr>
            </w:pPr>
            <w:r w:rsidRPr="00F962CA">
              <w:rPr>
                <w:rFonts w:ascii="Georgia" w:hAnsi="Georgia" w:cs="Calibri"/>
              </w:rPr>
              <w:t>favorire la permanenza degli utenti nel proprio contesto familiare, in condizioni di sufficiente tutela.</w:t>
            </w:r>
          </w:p>
          <w:p w14:paraId="2642F90A" w14:textId="77777777" w:rsidR="002C341D" w:rsidRPr="00F962CA" w:rsidRDefault="002C341D" w:rsidP="00434DC0">
            <w:pPr>
              <w:spacing w:after="120" w:line="240" w:lineRule="auto"/>
              <w:jc w:val="both"/>
              <w:rPr>
                <w:rFonts w:ascii="Georgia" w:hAnsi="Georgia" w:cs="Calibri"/>
              </w:rPr>
            </w:pPr>
            <w:r w:rsidRPr="00F962CA">
              <w:rPr>
                <w:rFonts w:ascii="Georgia" w:hAnsi="Georgia" w:cs="Calibri"/>
              </w:rPr>
              <w:t>Attraverso una progettazione personalizzata, il Servizio Educativo agisce mediante interventi che possono essere rivolti al singolo, minore o adulto, alla coppia genitoriale o all’intero gruppo familiare.</w:t>
            </w:r>
          </w:p>
          <w:p w14:paraId="7258AEB3" w14:textId="77777777" w:rsidR="002C341D" w:rsidRPr="00F962CA" w:rsidRDefault="002C341D" w:rsidP="00434DC0">
            <w:pPr>
              <w:spacing w:after="120" w:line="240" w:lineRule="auto"/>
              <w:jc w:val="both"/>
              <w:rPr>
                <w:rFonts w:ascii="Georgia" w:hAnsi="Georgia" w:cs="Calibri"/>
              </w:rPr>
            </w:pPr>
            <w:r w:rsidRPr="00F962CA">
              <w:rPr>
                <w:rFonts w:ascii="Georgia" w:hAnsi="Georgia" w:cs="Calibri"/>
              </w:rPr>
              <w:t>Le azioni attraverso le quali raggiungere gli obiettivi, si esplicano nelle seguenti dimensioni:</w:t>
            </w:r>
          </w:p>
          <w:p w14:paraId="4F330076"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cura di sé, delle proprie cose e degli spazi di vita</w:t>
            </w:r>
          </w:p>
          <w:p w14:paraId="72A59D62"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sostegno nelle attività didattiche</w:t>
            </w:r>
          </w:p>
          <w:p w14:paraId="5693B5BB"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supporto alle funzioni educative genitoriali</w:t>
            </w:r>
          </w:p>
          <w:p w14:paraId="7BAFADF5"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orientamento scolastico e/o occupazionale</w:t>
            </w:r>
          </w:p>
          <w:p w14:paraId="1DB186D8"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supporto alla socializzazione</w:t>
            </w:r>
          </w:p>
          <w:p w14:paraId="3E8EC33E"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attività di mediazione e facilitazione nella relazione genitori-figli</w:t>
            </w:r>
          </w:p>
          <w:p w14:paraId="05E4F2E6" w14:textId="77777777" w:rsidR="002C341D" w:rsidRPr="00F962CA" w:rsidRDefault="002C341D" w:rsidP="002C341D">
            <w:pPr>
              <w:pStyle w:val="Paragrafoelenco"/>
              <w:numPr>
                <w:ilvl w:val="0"/>
                <w:numId w:val="6"/>
              </w:numPr>
              <w:spacing w:after="120" w:line="240" w:lineRule="auto"/>
              <w:rPr>
                <w:rFonts w:ascii="Georgia" w:hAnsi="Georgia" w:cs="Calibri"/>
                <w:b/>
              </w:rPr>
            </w:pPr>
            <w:r w:rsidRPr="00F962CA">
              <w:rPr>
                <w:rFonts w:ascii="Georgia" w:hAnsi="Georgia" w:cs="Calibri"/>
              </w:rPr>
              <w:t>assistenza e conduzione degli incontri protetti</w:t>
            </w:r>
          </w:p>
          <w:p w14:paraId="3B471F12" w14:textId="77777777" w:rsidR="002C341D" w:rsidRPr="00207D26" w:rsidRDefault="002C341D" w:rsidP="002C341D">
            <w:pPr>
              <w:pStyle w:val="Paragrafoelenco"/>
              <w:numPr>
                <w:ilvl w:val="0"/>
                <w:numId w:val="6"/>
              </w:numPr>
              <w:spacing w:after="120" w:line="240" w:lineRule="auto"/>
              <w:ind w:left="749"/>
              <w:rPr>
                <w:rFonts w:ascii="Georgia" w:hAnsi="Georgia" w:cs="Calibri"/>
                <w:b/>
              </w:rPr>
            </w:pPr>
            <w:r w:rsidRPr="00F962CA">
              <w:rPr>
                <w:rFonts w:ascii="Georgia" w:hAnsi="Georgia" w:cs="Calibri"/>
              </w:rPr>
              <w:t>accesso alle strutture, servizi e risorse del territorio.</w:t>
            </w:r>
          </w:p>
          <w:p w14:paraId="5208EA83" w14:textId="77777777" w:rsidR="00207D26" w:rsidRPr="00F962CA" w:rsidRDefault="00207D26" w:rsidP="00207D26">
            <w:pPr>
              <w:pStyle w:val="Paragrafoelenco"/>
              <w:spacing w:after="120" w:line="240" w:lineRule="auto"/>
              <w:ind w:left="749"/>
              <w:rPr>
                <w:rFonts w:ascii="Georgia" w:hAnsi="Georgia" w:cs="Calibri"/>
                <w:b/>
              </w:rPr>
            </w:pPr>
          </w:p>
          <w:p w14:paraId="327FD440" w14:textId="77777777" w:rsidR="002C341D" w:rsidRPr="00F962CA" w:rsidRDefault="002C341D" w:rsidP="00434DC0">
            <w:pPr>
              <w:pStyle w:val="Paragrafoelenco"/>
              <w:spacing w:after="120" w:line="240" w:lineRule="auto"/>
              <w:ind w:left="0"/>
              <w:rPr>
                <w:rFonts w:ascii="Georgia" w:hAnsi="Georgia" w:cs="Calibri"/>
                <w:b/>
              </w:rPr>
            </w:pPr>
            <w:r w:rsidRPr="00F962CA">
              <w:rPr>
                <w:rFonts w:ascii="Georgia" w:hAnsi="Georgia" w:cs="Calibri"/>
              </w:rPr>
              <w:t>Gli interventi propri del servizio si svolgono:</w:t>
            </w:r>
          </w:p>
          <w:p w14:paraId="6CFE6580" w14:textId="77777777" w:rsidR="002C341D" w:rsidRPr="00F962CA" w:rsidRDefault="002C341D" w:rsidP="002C341D">
            <w:pPr>
              <w:pStyle w:val="Paragrafoelenco"/>
              <w:numPr>
                <w:ilvl w:val="0"/>
                <w:numId w:val="7"/>
              </w:numPr>
              <w:spacing w:after="120" w:line="240" w:lineRule="auto"/>
              <w:jc w:val="both"/>
              <w:rPr>
                <w:rFonts w:ascii="Georgia" w:hAnsi="Georgia"/>
              </w:rPr>
            </w:pPr>
            <w:r w:rsidRPr="00F962CA">
              <w:rPr>
                <w:rFonts w:ascii="Georgia" w:hAnsi="Georgia"/>
              </w:rPr>
              <w:t xml:space="preserve">a domicilio, </w:t>
            </w:r>
          </w:p>
          <w:p w14:paraId="7688DFED" w14:textId="77777777" w:rsidR="002C341D" w:rsidRPr="00F962CA" w:rsidRDefault="002C341D" w:rsidP="002C341D">
            <w:pPr>
              <w:pStyle w:val="Paragrafoelenco"/>
              <w:numPr>
                <w:ilvl w:val="0"/>
                <w:numId w:val="7"/>
              </w:numPr>
              <w:spacing w:after="120" w:line="240" w:lineRule="auto"/>
              <w:jc w:val="both"/>
              <w:rPr>
                <w:rFonts w:ascii="Georgia" w:hAnsi="Georgia"/>
              </w:rPr>
            </w:pPr>
            <w:r w:rsidRPr="00F962CA">
              <w:rPr>
                <w:rFonts w:ascii="Georgia" w:hAnsi="Georgia"/>
              </w:rPr>
              <w:t xml:space="preserve">nella scuola, </w:t>
            </w:r>
          </w:p>
          <w:p w14:paraId="7C036DD2" w14:textId="77777777" w:rsidR="002C341D" w:rsidRPr="00F962CA" w:rsidRDefault="002C341D" w:rsidP="002C341D">
            <w:pPr>
              <w:pStyle w:val="Paragrafoelenco"/>
              <w:numPr>
                <w:ilvl w:val="0"/>
                <w:numId w:val="7"/>
              </w:numPr>
              <w:spacing w:after="120" w:line="240" w:lineRule="auto"/>
              <w:jc w:val="both"/>
              <w:rPr>
                <w:rFonts w:ascii="Georgia" w:hAnsi="Georgia"/>
              </w:rPr>
            </w:pPr>
            <w:r w:rsidRPr="00F962CA">
              <w:rPr>
                <w:rFonts w:ascii="Georgia" w:hAnsi="Georgia"/>
              </w:rPr>
              <w:t xml:space="preserve">nei servizi e nelle risorse del territorio, </w:t>
            </w:r>
          </w:p>
          <w:p w14:paraId="2A9912B1" w14:textId="77777777" w:rsidR="002C341D" w:rsidRPr="00F962CA" w:rsidRDefault="002C341D" w:rsidP="002C341D">
            <w:pPr>
              <w:pStyle w:val="Paragrafoelenco"/>
              <w:numPr>
                <w:ilvl w:val="0"/>
                <w:numId w:val="7"/>
              </w:numPr>
              <w:spacing w:after="120" w:line="240" w:lineRule="auto"/>
              <w:jc w:val="both"/>
              <w:rPr>
                <w:rFonts w:ascii="Georgia" w:hAnsi="Georgia"/>
              </w:rPr>
            </w:pPr>
            <w:r w:rsidRPr="00F962CA">
              <w:rPr>
                <w:rFonts w:ascii="Georgia" w:hAnsi="Georgia"/>
              </w:rPr>
              <w:t>in strutture momentaneamente ospitanti il beneficiario.</w:t>
            </w:r>
          </w:p>
        </w:tc>
      </w:tr>
      <w:tr w:rsidR="002C341D" w:rsidRPr="00F962CA" w14:paraId="06BD1E5C"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8CCED" w14:textId="77777777" w:rsidR="002C341D" w:rsidRPr="002D75B7" w:rsidRDefault="002C341D" w:rsidP="00434DC0">
            <w:pPr>
              <w:spacing w:before="120" w:after="120" w:line="240" w:lineRule="auto"/>
              <w:rPr>
                <w:rFonts w:ascii="Georgia" w:hAnsi="Georgia"/>
                <w:color w:val="000000" w:themeColor="text1"/>
              </w:rPr>
            </w:pPr>
            <w:r w:rsidRPr="002D75B7">
              <w:rPr>
                <w:rFonts w:ascii="Georgia" w:hAnsi="Georgia" w:cs="Palatino Linotype"/>
                <w:color w:val="000000" w:themeColor="text1"/>
              </w:rPr>
              <w:t>Qualifica Professionale</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A7032" w14:textId="77777777" w:rsidR="002C341D" w:rsidRPr="002D75B7" w:rsidRDefault="002C341D" w:rsidP="00434DC0">
            <w:pPr>
              <w:widowControl w:val="0"/>
              <w:autoSpaceDE w:val="0"/>
              <w:autoSpaceDN w:val="0"/>
              <w:adjustRightInd w:val="0"/>
              <w:spacing w:before="120" w:after="120" w:line="240" w:lineRule="auto"/>
              <w:rPr>
                <w:rFonts w:ascii="Georgia" w:hAnsi="Georgia"/>
                <w:color w:val="000000" w:themeColor="text1"/>
              </w:rPr>
            </w:pPr>
            <w:r w:rsidRPr="002D75B7">
              <w:rPr>
                <w:rFonts w:ascii="Georgia" w:hAnsi="Georgia"/>
                <w:color w:val="000000" w:themeColor="text1"/>
              </w:rPr>
              <w:t>Educatore Professionale socio pedagogico ovvero Educatore professionale sociosanitario.</w:t>
            </w:r>
          </w:p>
          <w:p w14:paraId="296F0EAC" w14:textId="77777777" w:rsidR="002C341D" w:rsidRPr="002D75B7" w:rsidRDefault="002C341D" w:rsidP="00434DC0">
            <w:pPr>
              <w:widowControl w:val="0"/>
              <w:autoSpaceDE w:val="0"/>
              <w:autoSpaceDN w:val="0"/>
              <w:adjustRightInd w:val="0"/>
              <w:spacing w:before="120" w:after="120" w:line="240" w:lineRule="auto"/>
              <w:rPr>
                <w:rFonts w:ascii="Georgia" w:hAnsi="Georgia"/>
                <w:color w:val="000000" w:themeColor="text1"/>
              </w:rPr>
            </w:pPr>
            <w:r w:rsidRPr="002D75B7">
              <w:rPr>
                <w:rFonts w:ascii="Georgia" w:hAnsi="Georgia" w:cs="Arial"/>
                <w:color w:val="000000" w:themeColor="text1"/>
              </w:rPr>
              <w:t>In via transitoria, coloro che hanno superato il corso intensivo di formazione per complessivi 60 crediti formativi universitari.</w:t>
            </w:r>
          </w:p>
          <w:p w14:paraId="2492B487" w14:textId="77777777" w:rsidR="002C341D" w:rsidRPr="002D75B7" w:rsidRDefault="002C341D" w:rsidP="00434DC0">
            <w:pPr>
              <w:widowControl w:val="0"/>
              <w:autoSpaceDE w:val="0"/>
              <w:autoSpaceDN w:val="0"/>
              <w:adjustRightInd w:val="0"/>
              <w:spacing w:before="120" w:after="120" w:line="240" w:lineRule="auto"/>
              <w:rPr>
                <w:rFonts w:ascii="Georgia" w:hAnsi="Georgia"/>
                <w:color w:val="000000" w:themeColor="text1"/>
              </w:rPr>
            </w:pPr>
            <w:r w:rsidRPr="002D75B7">
              <w:rPr>
                <w:rFonts w:ascii="Georgia" w:hAnsi="Georgia"/>
                <w:color w:val="000000" w:themeColor="text1"/>
              </w:rPr>
              <w:t>Sono altresì validi i corsi di Laurea in Pedagogia.</w:t>
            </w:r>
          </w:p>
          <w:p w14:paraId="2B2462EE" w14:textId="77777777" w:rsidR="002C341D" w:rsidRPr="002D75B7" w:rsidRDefault="002C341D" w:rsidP="00434DC0">
            <w:pPr>
              <w:spacing w:before="120" w:after="120" w:line="240" w:lineRule="auto"/>
              <w:rPr>
                <w:rStyle w:val="Enfasicorsivo"/>
                <w:rFonts w:ascii="Georgia" w:hAnsi="Georgia"/>
                <w:bCs/>
                <w:i w:val="0"/>
                <w:iCs w:val="0"/>
                <w:color w:val="000000" w:themeColor="text1"/>
              </w:rPr>
            </w:pPr>
            <w:r w:rsidRPr="002D75B7">
              <w:rPr>
                <w:rFonts w:ascii="Georgia" w:hAnsi="Georgia"/>
                <w:color w:val="000000" w:themeColor="text1"/>
              </w:rPr>
              <w:t xml:space="preserve">Come definiti dalla </w:t>
            </w:r>
            <w:r w:rsidRPr="002D75B7">
              <w:rPr>
                <w:rStyle w:val="Enfasicorsivo"/>
                <w:rFonts w:ascii="Georgia" w:hAnsi="Georgia"/>
                <w:bCs/>
                <w:i w:val="0"/>
                <w:color w:val="000000" w:themeColor="text1"/>
              </w:rPr>
              <w:t xml:space="preserve">Disciplina delle professioni di educatore professionale socio-pedagogico, </w:t>
            </w:r>
            <w:r w:rsidRPr="002D75B7">
              <w:rPr>
                <w:rStyle w:val="Enfasicorsivo"/>
                <w:rFonts w:ascii="Georgia" w:hAnsi="Georgia"/>
                <w:bCs/>
                <w:i w:val="0"/>
                <w:color w:val="000000" w:themeColor="text1"/>
              </w:rPr>
              <w:lastRenderedPageBreak/>
              <w:t>educatore professionale sociosanitario e pedagogista.</w:t>
            </w:r>
          </w:p>
          <w:p w14:paraId="2DF40DAB" w14:textId="77777777" w:rsidR="002C341D" w:rsidRPr="002D75B7" w:rsidRDefault="002C341D" w:rsidP="00434DC0">
            <w:pPr>
              <w:spacing w:before="120" w:after="120" w:line="240" w:lineRule="auto"/>
              <w:rPr>
                <w:rFonts w:ascii="Georgia" w:hAnsi="Georgia"/>
                <w:i/>
                <w:iCs/>
                <w:color w:val="000000" w:themeColor="text1"/>
              </w:rPr>
            </w:pPr>
            <w:r w:rsidRPr="002D75B7">
              <w:rPr>
                <w:rStyle w:val="Enfasicorsivo"/>
                <w:rFonts w:ascii="Georgia" w:hAnsi="Georgia"/>
                <w:bCs/>
                <w:i w:val="0"/>
                <w:color w:val="000000" w:themeColor="text1"/>
              </w:rPr>
              <w:t>Iscrizione all’Albo o all’Elenco speciale degli Educatori Professionali</w:t>
            </w:r>
          </w:p>
        </w:tc>
      </w:tr>
      <w:tr w:rsidR="002C341D" w:rsidRPr="00F962CA" w14:paraId="457742A5"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425C9B" w14:textId="77777777" w:rsidR="002C341D" w:rsidRPr="00F962CA" w:rsidRDefault="002C341D" w:rsidP="00434DC0">
            <w:pPr>
              <w:spacing w:before="120" w:after="120" w:line="240" w:lineRule="auto"/>
              <w:rPr>
                <w:rFonts w:ascii="Georgia" w:hAnsi="Georgia" w:cs="Palatino Linotype"/>
                <w:color w:val="404040"/>
              </w:rPr>
            </w:pPr>
            <w:r w:rsidRPr="00F962CA">
              <w:rPr>
                <w:rFonts w:ascii="Georgia" w:hAnsi="Georgia" w:cs="Palatino Linotype"/>
                <w:color w:val="404040"/>
              </w:rPr>
              <w:lastRenderedPageBreak/>
              <w:t xml:space="preserve">Inquadramento </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76E17" w14:textId="6C416A2C" w:rsidR="002C341D" w:rsidRPr="00F962CA" w:rsidRDefault="002C341D" w:rsidP="00434DC0">
            <w:pPr>
              <w:pStyle w:val="NormaleWeb"/>
              <w:spacing w:before="0" w:beforeAutospacing="0" w:after="120" w:afterAutospacing="0"/>
              <w:jc w:val="both"/>
              <w:rPr>
                <w:rFonts w:ascii="Georgia" w:hAnsi="Georgia"/>
                <w:color w:val="404040"/>
                <w:sz w:val="22"/>
                <w:szCs w:val="22"/>
              </w:rPr>
            </w:pPr>
            <w:r w:rsidRPr="00F962CA">
              <w:rPr>
                <w:rFonts w:ascii="Georgia" w:hAnsi="Georgia"/>
                <w:color w:val="404040"/>
                <w:sz w:val="22"/>
                <w:szCs w:val="22"/>
              </w:rPr>
              <w:t>CCNL Coop Sociali</w:t>
            </w:r>
            <w:r w:rsidR="00AF4B9E" w:rsidRPr="00F962CA">
              <w:rPr>
                <w:rFonts w:ascii="Georgia" w:hAnsi="Georgia"/>
                <w:color w:val="404040"/>
                <w:sz w:val="22"/>
                <w:szCs w:val="22"/>
              </w:rPr>
              <w:t xml:space="preserve"> D2</w:t>
            </w:r>
          </w:p>
        </w:tc>
      </w:tr>
      <w:tr w:rsidR="002C341D" w:rsidRPr="00F962CA" w14:paraId="583877CB"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448910" w14:textId="77777777" w:rsidR="002C341D" w:rsidRPr="00F962CA" w:rsidRDefault="002C341D" w:rsidP="00434DC0">
            <w:pPr>
              <w:spacing w:before="120" w:after="120" w:line="240" w:lineRule="auto"/>
              <w:rPr>
                <w:rFonts w:ascii="Georgia" w:hAnsi="Georgia"/>
                <w:color w:val="404040"/>
              </w:rPr>
            </w:pPr>
            <w:r w:rsidRPr="00F962CA">
              <w:rPr>
                <w:rFonts w:ascii="Georgia" w:hAnsi="Georgia" w:cs="Palatino Linotype"/>
                <w:color w:val="404040"/>
              </w:rPr>
              <w:t>Tariffa</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AEB79" w14:textId="256C318A" w:rsidR="002C341D" w:rsidRPr="00F962CA" w:rsidRDefault="002C341D" w:rsidP="00434DC0">
            <w:pPr>
              <w:pStyle w:val="NormaleWeb"/>
              <w:spacing w:before="0" w:beforeAutospacing="0" w:after="120" w:afterAutospacing="0"/>
              <w:jc w:val="both"/>
              <w:rPr>
                <w:rFonts w:ascii="Georgia" w:hAnsi="Georgia"/>
                <w:color w:val="404040"/>
                <w:sz w:val="22"/>
                <w:szCs w:val="22"/>
              </w:rPr>
            </w:pPr>
            <w:r w:rsidRPr="00F962CA">
              <w:rPr>
                <w:rFonts w:ascii="Georgia" w:hAnsi="Georgia"/>
                <w:color w:val="404040"/>
                <w:sz w:val="22"/>
                <w:szCs w:val="22"/>
              </w:rPr>
              <w:t xml:space="preserve"> € 22,</w:t>
            </w:r>
            <w:r w:rsidR="00AF4B9E">
              <w:rPr>
                <w:rFonts w:ascii="Georgia" w:hAnsi="Georgia"/>
                <w:color w:val="404040"/>
                <w:sz w:val="22"/>
                <w:szCs w:val="22"/>
              </w:rPr>
              <w:t>54</w:t>
            </w:r>
            <w:r w:rsidRPr="00F962CA">
              <w:rPr>
                <w:rFonts w:ascii="Georgia" w:hAnsi="Georgia"/>
                <w:color w:val="404040"/>
                <w:sz w:val="22"/>
                <w:szCs w:val="22"/>
              </w:rPr>
              <w:t xml:space="preserve"> / ora</w:t>
            </w:r>
          </w:p>
        </w:tc>
      </w:tr>
      <w:tr w:rsidR="002C341D" w:rsidRPr="00F962CA" w14:paraId="78B7A00D"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5883BC" w14:textId="77777777" w:rsidR="002C341D" w:rsidRPr="00F962CA" w:rsidRDefault="002C341D" w:rsidP="00434DC0">
            <w:pPr>
              <w:spacing w:before="120" w:after="120" w:line="240" w:lineRule="auto"/>
              <w:rPr>
                <w:rFonts w:ascii="Georgia" w:hAnsi="Georgia" w:cs="Palatino Linotype"/>
                <w:color w:val="404040"/>
              </w:rPr>
            </w:pPr>
            <w:r w:rsidRPr="00F962CA">
              <w:rPr>
                <w:rFonts w:ascii="Georgia" w:hAnsi="Georgia" w:cs="Palatino Linotype"/>
                <w:color w:val="404040"/>
              </w:rPr>
              <w:t>Unità di programmazione</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286BC" w14:textId="77777777" w:rsidR="002C341D" w:rsidRPr="00F962CA" w:rsidRDefault="002C341D" w:rsidP="00434DC0">
            <w:pPr>
              <w:spacing w:before="120" w:after="120" w:line="240" w:lineRule="auto"/>
              <w:rPr>
                <w:rFonts w:ascii="Georgia" w:hAnsi="Georgia"/>
                <w:color w:val="404040"/>
              </w:rPr>
            </w:pPr>
            <w:r w:rsidRPr="00F962CA">
              <w:rPr>
                <w:rFonts w:ascii="Georgia" w:hAnsi="Georgia"/>
                <w:color w:val="404040"/>
              </w:rPr>
              <w:t>ore / mese</w:t>
            </w:r>
          </w:p>
        </w:tc>
      </w:tr>
      <w:tr w:rsidR="002C341D" w:rsidRPr="00F962CA" w14:paraId="61D3D129"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4170C" w14:textId="77777777" w:rsidR="002C341D" w:rsidRPr="00F962CA" w:rsidRDefault="002C341D" w:rsidP="00434DC0">
            <w:pPr>
              <w:spacing w:after="0" w:line="240" w:lineRule="auto"/>
              <w:jc w:val="center"/>
              <w:rPr>
                <w:rFonts w:ascii="Georgia" w:hAnsi="Georgia" w:cs="Palatino Linotype"/>
                <w:b/>
                <w:color w:val="404040"/>
              </w:rPr>
            </w:pPr>
            <w:r w:rsidRPr="00F962CA">
              <w:rPr>
                <w:rFonts w:ascii="Georgia" w:hAnsi="Georgia" w:cs="Palatino Linotype"/>
                <w:b/>
                <w:color w:val="404040"/>
              </w:rPr>
              <w:t>Indicatori di performance</w:t>
            </w:r>
          </w:p>
        </w:tc>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4F8CE" w14:textId="77777777" w:rsidR="002C341D" w:rsidRPr="00F962CA" w:rsidRDefault="002C341D" w:rsidP="00434DC0">
            <w:pPr>
              <w:spacing w:after="0" w:line="240" w:lineRule="auto"/>
              <w:jc w:val="center"/>
              <w:rPr>
                <w:rFonts w:ascii="Georgia" w:hAnsi="Georgia" w:cs="Palatino Linotype"/>
                <w:b/>
                <w:color w:val="404040"/>
              </w:rPr>
            </w:pPr>
            <w:r w:rsidRPr="00F962CA">
              <w:rPr>
                <w:rFonts w:ascii="Georgia" w:hAnsi="Georgia" w:cs="Palatino Linotype"/>
                <w:b/>
                <w:color w:val="404040"/>
              </w:rPr>
              <w:t>Formula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79E1AF" w14:textId="77777777" w:rsidR="002C341D" w:rsidRPr="00F962CA" w:rsidRDefault="002C341D" w:rsidP="00434DC0">
            <w:pPr>
              <w:spacing w:after="0" w:line="240" w:lineRule="auto"/>
              <w:jc w:val="center"/>
              <w:rPr>
                <w:rFonts w:ascii="Georgia" w:hAnsi="Georgia" w:cs="Palatino Linotype"/>
                <w:b/>
                <w:color w:val="404040"/>
              </w:rPr>
            </w:pPr>
            <w:r w:rsidRPr="00F962CA">
              <w:rPr>
                <w:rFonts w:ascii="Georgia" w:hAnsi="Georgia" w:cs="Palatino Linotype"/>
                <w:b/>
                <w:color w:val="404040"/>
              </w:rPr>
              <w:t>Valore Obiettivo</w:t>
            </w:r>
          </w:p>
        </w:tc>
      </w:tr>
      <w:tr w:rsidR="002C341D" w:rsidRPr="00F962CA" w14:paraId="618C5C33" w14:textId="77777777" w:rsidTr="002C341D">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60C02E4" w14:textId="77777777" w:rsidR="002C341D" w:rsidRPr="00F962CA" w:rsidRDefault="002C341D" w:rsidP="00434DC0">
            <w:pPr>
              <w:spacing w:before="60" w:after="60" w:line="240" w:lineRule="auto"/>
              <w:rPr>
                <w:rFonts w:ascii="Georgia" w:hAnsi="Georgia"/>
              </w:rPr>
            </w:pPr>
            <w:r w:rsidRPr="00F962CA">
              <w:rPr>
                <w:rFonts w:ascii="Georgia" w:hAnsi="Georgia" w:cs="Palatino Linotype"/>
                <w:b/>
              </w:rPr>
              <w:t>Efficacia/Qualità</w:t>
            </w: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79501" w14:textId="77777777" w:rsidR="002C341D" w:rsidRPr="00F962CA" w:rsidRDefault="002C341D" w:rsidP="00434DC0">
            <w:pPr>
              <w:spacing w:before="60" w:after="60" w:line="240" w:lineRule="auto"/>
              <w:rPr>
                <w:rFonts w:ascii="Georgia" w:hAnsi="Georgia"/>
              </w:rPr>
            </w:pPr>
            <w:r w:rsidRPr="00F962CA">
              <w:rPr>
                <w:rFonts w:ascii="Georgia" w:hAnsi="Georgia" w:cs="Palatino Linotype"/>
              </w:rPr>
              <w:t>Puntualità</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C3FB3" w14:textId="77777777" w:rsidR="002C341D" w:rsidRPr="00F962CA" w:rsidRDefault="002C341D" w:rsidP="00434DC0">
            <w:pPr>
              <w:spacing w:before="60" w:after="60" w:line="240" w:lineRule="auto"/>
              <w:rPr>
                <w:rFonts w:ascii="Georgia" w:hAnsi="Georgia"/>
              </w:rPr>
            </w:pPr>
            <w:r w:rsidRPr="00F962CA">
              <w:rPr>
                <w:rFonts w:ascii="Georgia" w:hAnsi="Georgia" w:cs="Palatino Linotype"/>
              </w:rPr>
              <w:t>Anticipi o Ritardi complessivi / numero interventi domiciliari</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484EE" w14:textId="77777777" w:rsidR="002C341D" w:rsidRPr="00F962CA" w:rsidRDefault="002C341D" w:rsidP="00434DC0">
            <w:pPr>
              <w:spacing w:before="60" w:after="60" w:line="240" w:lineRule="auto"/>
              <w:jc w:val="center"/>
              <w:rPr>
                <w:rFonts w:ascii="Georgia" w:hAnsi="Georgia"/>
              </w:rPr>
            </w:pPr>
            <w:r w:rsidRPr="00F962CA">
              <w:rPr>
                <w:rFonts w:ascii="Georgia" w:hAnsi="Georgia" w:cs="Palatino Linotype"/>
              </w:rPr>
              <w:t>10 min</w:t>
            </w:r>
          </w:p>
        </w:tc>
      </w:tr>
      <w:tr w:rsidR="002C341D" w:rsidRPr="00F962CA" w14:paraId="1849DE61"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0BA0424" w14:textId="77777777" w:rsidR="002C341D" w:rsidRPr="00F962CA"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DBD55"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Palatino Linotype"/>
              </w:rPr>
              <w:t>Durata effettiva</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54110"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Avenir Next Regular"/>
              </w:rPr>
              <w:t>Somma delle effettive durate (in minuti) meno la somma delle durate pianificate (espresse in minuti) DIVISO le durate pianificate moltiplicato cento</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E052F" w14:textId="77777777" w:rsidR="002C341D" w:rsidRPr="00F962CA" w:rsidRDefault="002C341D" w:rsidP="00434DC0">
            <w:pPr>
              <w:spacing w:before="60" w:after="60" w:line="240" w:lineRule="auto"/>
              <w:jc w:val="center"/>
              <w:rPr>
                <w:rFonts w:ascii="Georgia" w:hAnsi="Georgia" w:cs="Palatino Linotype"/>
              </w:rPr>
            </w:pPr>
            <w:r w:rsidRPr="00F962CA">
              <w:rPr>
                <w:rFonts w:ascii="Georgia" w:hAnsi="Georgia" w:cs="Palatino Linotype"/>
              </w:rPr>
              <w:t>5 %</w:t>
            </w:r>
          </w:p>
        </w:tc>
      </w:tr>
      <w:tr w:rsidR="002C341D" w:rsidRPr="00F962CA" w14:paraId="48932F7C"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4E4DDEB" w14:textId="77777777" w:rsidR="002C341D" w:rsidRPr="00F962CA"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2606E"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Palatino Linotype"/>
              </w:rPr>
              <w:t>Regolarità assistenziale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A308E" w14:textId="77777777" w:rsidR="002C341D" w:rsidRPr="00F962CA" w:rsidRDefault="002C341D" w:rsidP="00434DC0">
            <w:pPr>
              <w:spacing w:before="60" w:after="60" w:line="240" w:lineRule="auto"/>
              <w:rPr>
                <w:rFonts w:ascii="Georgia" w:hAnsi="Georgia" w:cs="Avenir Next Regular"/>
              </w:rPr>
            </w:pPr>
            <w:r w:rsidRPr="00F962CA">
              <w:rPr>
                <w:rFonts w:ascii="Georgia" w:hAnsi="Georgia" w:cs="Palatino Linotype"/>
              </w:rPr>
              <w:t>Numero interventi riprogrammati / numero complessivo interventi per 100</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59433" w14:textId="77777777" w:rsidR="002C341D" w:rsidRPr="00F962CA" w:rsidRDefault="002C341D" w:rsidP="00434DC0">
            <w:pPr>
              <w:spacing w:before="60" w:after="60" w:line="240" w:lineRule="auto"/>
              <w:jc w:val="center"/>
              <w:rPr>
                <w:rFonts w:ascii="Georgia" w:hAnsi="Georgia" w:cs="Palatino Linotype"/>
              </w:rPr>
            </w:pPr>
            <w:r w:rsidRPr="00F962CA">
              <w:rPr>
                <w:rFonts w:ascii="Georgia" w:hAnsi="Georgia"/>
              </w:rPr>
              <w:t>10 %</w:t>
            </w:r>
          </w:p>
        </w:tc>
      </w:tr>
      <w:tr w:rsidR="002C341D" w:rsidRPr="00F962CA" w14:paraId="67A7919A"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1918269" w14:textId="77777777" w:rsidR="002C341D" w:rsidRPr="00F962CA"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4D23B" w14:textId="77777777" w:rsidR="002C341D" w:rsidRPr="00F962CA" w:rsidRDefault="002C341D" w:rsidP="00434DC0">
            <w:pPr>
              <w:spacing w:before="60" w:after="60" w:line="240" w:lineRule="auto"/>
              <w:rPr>
                <w:rFonts w:ascii="Georgia" w:hAnsi="Georgia"/>
              </w:rPr>
            </w:pPr>
            <w:r w:rsidRPr="00F962CA">
              <w:rPr>
                <w:rFonts w:ascii="Georgia" w:hAnsi="Georgia" w:cs="Palatino Linotype"/>
              </w:rPr>
              <w:t xml:space="preserve">Formazione </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20457" w14:textId="77777777" w:rsidR="002C341D" w:rsidRPr="00F962CA" w:rsidRDefault="002C341D" w:rsidP="00434DC0">
            <w:pPr>
              <w:spacing w:before="60" w:after="60" w:line="240" w:lineRule="auto"/>
              <w:rPr>
                <w:rFonts w:ascii="Georgia" w:hAnsi="Georgia"/>
              </w:rPr>
            </w:pPr>
            <w:r w:rsidRPr="00F962CA">
              <w:rPr>
                <w:rFonts w:ascii="Georgia" w:hAnsi="Georgia" w:cs="Palatino Linotype"/>
              </w:rPr>
              <w:t xml:space="preserve">Ore complessive formazione annua / numero operatori </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D4E74" w14:textId="77777777" w:rsidR="002C341D" w:rsidRPr="00F962CA" w:rsidRDefault="002C341D" w:rsidP="00434DC0">
            <w:pPr>
              <w:spacing w:before="60" w:after="60" w:line="240" w:lineRule="auto"/>
              <w:jc w:val="center"/>
              <w:rPr>
                <w:rFonts w:ascii="Georgia" w:hAnsi="Georgia"/>
              </w:rPr>
            </w:pPr>
            <w:r w:rsidRPr="00F962CA">
              <w:rPr>
                <w:rFonts w:ascii="Georgia" w:hAnsi="Georgia" w:cs="Palatino Linotype"/>
              </w:rPr>
              <w:t>20 H</w:t>
            </w:r>
          </w:p>
        </w:tc>
      </w:tr>
      <w:tr w:rsidR="002C341D" w:rsidRPr="00F962CA" w14:paraId="6C4D1FD7"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2289BC81" w14:textId="77777777" w:rsidR="002C341D" w:rsidRPr="00F962CA"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1687F" w14:textId="77777777" w:rsidR="002C341D" w:rsidRPr="00F962CA" w:rsidRDefault="002C341D" w:rsidP="00434DC0">
            <w:pPr>
              <w:spacing w:before="60" w:after="60" w:line="240" w:lineRule="auto"/>
              <w:rPr>
                <w:rFonts w:ascii="Georgia" w:hAnsi="Georgia"/>
              </w:rPr>
            </w:pPr>
            <w:r w:rsidRPr="00F962CA">
              <w:rPr>
                <w:rFonts w:ascii="Georgia" w:hAnsi="Georgia" w:cs="Palatino Linotype"/>
              </w:rPr>
              <w:t>Continuità assistenziale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29C7D" w14:textId="77777777" w:rsidR="002C341D" w:rsidRPr="00F962CA" w:rsidRDefault="002C341D" w:rsidP="00434DC0">
            <w:pPr>
              <w:spacing w:before="60" w:after="60" w:line="240" w:lineRule="auto"/>
              <w:rPr>
                <w:rFonts w:ascii="Georgia" w:hAnsi="Georgia"/>
              </w:rPr>
            </w:pPr>
            <w:r w:rsidRPr="00F962CA">
              <w:rPr>
                <w:rFonts w:ascii="Georgia" w:hAnsi="Georgia" w:cs="Palatino Linotype"/>
              </w:rPr>
              <w:t>Numero ore assistente ordinario / numero ore assistenza complessiva per 100</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A44C5" w14:textId="77777777" w:rsidR="002C341D" w:rsidRPr="00F962CA" w:rsidRDefault="002C341D" w:rsidP="00434DC0">
            <w:pPr>
              <w:spacing w:before="60" w:after="60" w:line="240" w:lineRule="auto"/>
              <w:jc w:val="center"/>
              <w:rPr>
                <w:rFonts w:ascii="Georgia" w:hAnsi="Georgia"/>
              </w:rPr>
            </w:pPr>
            <w:r w:rsidRPr="00F962CA">
              <w:rPr>
                <w:rFonts w:ascii="Georgia" w:hAnsi="Georgia" w:cs="Palatino Linotype"/>
              </w:rPr>
              <w:t>90 %</w:t>
            </w:r>
          </w:p>
        </w:tc>
      </w:tr>
      <w:tr w:rsidR="002C341D" w:rsidRPr="00F962CA" w14:paraId="45F6AEC1"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65CB78FC" w14:textId="77777777" w:rsidR="002C341D" w:rsidRPr="00F962CA"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ED3B61"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Palatino Linotype"/>
              </w:rPr>
              <w:t>Tecnologia</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BDE4B"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Palatino Linotype"/>
              </w:rPr>
              <w:t>Numero interventi certificati con app / numero complessivo interventi per 100 (calcolati mensilmente)</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BA5DC" w14:textId="77777777" w:rsidR="002C341D" w:rsidRPr="00F962CA" w:rsidRDefault="002C341D" w:rsidP="00434DC0">
            <w:pPr>
              <w:spacing w:before="60" w:after="60" w:line="240" w:lineRule="auto"/>
              <w:jc w:val="center"/>
              <w:rPr>
                <w:rFonts w:ascii="Georgia" w:hAnsi="Georgia" w:cs="Palatino Linotype"/>
              </w:rPr>
            </w:pPr>
            <w:r w:rsidRPr="00F962CA">
              <w:rPr>
                <w:rFonts w:ascii="Georgia" w:hAnsi="Georgia"/>
              </w:rPr>
              <w:t>95 %</w:t>
            </w:r>
          </w:p>
        </w:tc>
      </w:tr>
    </w:tbl>
    <w:p w14:paraId="2B78184F" w14:textId="77777777" w:rsidR="003E6AA0" w:rsidRDefault="003E6AA0" w:rsidP="002D3251">
      <w:pPr>
        <w:tabs>
          <w:tab w:val="left" w:pos="284"/>
        </w:tabs>
        <w:autoSpaceDE w:val="0"/>
        <w:autoSpaceDN w:val="0"/>
        <w:adjustRightInd w:val="0"/>
        <w:spacing w:after="120" w:line="240" w:lineRule="auto"/>
        <w:ind w:left="284"/>
        <w:jc w:val="both"/>
        <w:rPr>
          <w:rFonts w:ascii="Georgia" w:hAnsi="Georgia" w:cs="Bookman Old Style"/>
        </w:rPr>
      </w:pPr>
    </w:p>
    <w:p w14:paraId="0BE9BFB4" w14:textId="220B01B1" w:rsidR="002D3251" w:rsidRDefault="002D3251">
      <w:pPr>
        <w:rPr>
          <w:rFonts w:ascii="Georgia" w:hAnsi="Georgia"/>
          <w:color w:val="404040"/>
          <w:sz w:val="20"/>
          <w:szCs w:val="20"/>
        </w:rPr>
      </w:pPr>
    </w:p>
    <w:p w14:paraId="1B4CB832" w14:textId="77777777" w:rsidR="003E6AA0" w:rsidRDefault="003E6AA0">
      <w:pPr>
        <w:rPr>
          <w:rFonts w:ascii="Georgia" w:hAnsi="Georgia"/>
          <w:color w:val="404040"/>
          <w:sz w:val="20"/>
          <w:szCs w:val="20"/>
        </w:rPr>
      </w:pPr>
    </w:p>
    <w:p w14:paraId="1CB641BA" w14:textId="77777777" w:rsidR="00901F44" w:rsidRPr="00CE5E65" w:rsidRDefault="00901F44" w:rsidP="007D6C63">
      <w:pPr>
        <w:pStyle w:val="Intestazione"/>
        <w:rPr>
          <w:rFonts w:ascii="Georgia" w:hAnsi="Georgia"/>
          <w:color w:val="404040"/>
          <w:sz w:val="20"/>
          <w:szCs w:val="20"/>
        </w:rPr>
      </w:pPr>
    </w:p>
    <w:p w14:paraId="399CA4BA" w14:textId="632E026E" w:rsidR="007D6C63" w:rsidRDefault="007D6C63" w:rsidP="007D6C63">
      <w:pPr>
        <w:spacing w:after="120"/>
        <w:jc w:val="both"/>
        <w:rPr>
          <w:rFonts w:ascii="Georgia" w:hAnsi="Georgia" w:cs="Arial"/>
          <w:b/>
          <w:sz w:val="20"/>
          <w:szCs w:val="20"/>
        </w:rPr>
      </w:pPr>
    </w:p>
    <w:p w14:paraId="4C373F5D" w14:textId="77777777" w:rsidR="002C341D" w:rsidRDefault="002C341D">
      <w:r>
        <w:br w:type="page"/>
      </w:r>
    </w:p>
    <w:tbl>
      <w:tblPr>
        <w:tblW w:w="9747" w:type="dxa"/>
        <w:tblInd w:w="108" w:type="dxa"/>
        <w:tblCellMar>
          <w:left w:w="10" w:type="dxa"/>
          <w:right w:w="10" w:type="dxa"/>
        </w:tblCellMar>
        <w:tblLook w:val="0000" w:firstRow="0" w:lastRow="0" w:firstColumn="0" w:lastColumn="0" w:noHBand="0" w:noVBand="0"/>
      </w:tblPr>
      <w:tblGrid>
        <w:gridCol w:w="2136"/>
        <w:gridCol w:w="2620"/>
        <w:gridCol w:w="3392"/>
        <w:gridCol w:w="11"/>
        <w:gridCol w:w="1588"/>
      </w:tblGrid>
      <w:tr w:rsidR="002C341D" w:rsidRPr="00167F47" w14:paraId="67B108A8"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78188" w14:textId="32002FD1" w:rsidR="002C341D" w:rsidRPr="002D75B7" w:rsidRDefault="002C341D" w:rsidP="00434DC0">
            <w:pPr>
              <w:autoSpaceDE w:val="0"/>
              <w:autoSpaceDN w:val="0"/>
              <w:adjustRightInd w:val="0"/>
              <w:spacing w:before="120" w:after="120" w:line="240" w:lineRule="auto"/>
              <w:rPr>
                <w:rFonts w:ascii="Georgia" w:hAnsi="Georgia"/>
                <w:b/>
                <w:color w:val="000000" w:themeColor="text1"/>
              </w:rPr>
            </w:pPr>
            <w:r w:rsidRPr="002D75B7">
              <w:rPr>
                <w:rFonts w:ascii="Georgia" w:hAnsi="Georgia" w:cs="Segoe UI"/>
                <w:b/>
                <w:color w:val="000000" w:themeColor="text1"/>
              </w:rPr>
              <w:lastRenderedPageBreak/>
              <w:t xml:space="preserve">IS.02 </w:t>
            </w:r>
            <w:r w:rsidRPr="002D75B7">
              <w:rPr>
                <w:rFonts w:ascii="Georgia" w:hAnsi="Georgia"/>
                <w:b/>
                <w:color w:val="000000" w:themeColor="text1"/>
              </w:rPr>
              <w:t>Supporto alla genitorialità</w:t>
            </w:r>
          </w:p>
        </w:tc>
      </w:tr>
      <w:tr w:rsidR="002C341D" w:rsidRPr="00F962CA" w14:paraId="797FC2A7" w14:textId="77777777" w:rsidTr="00434DC0">
        <w:trPr>
          <w:trHeight w:val="1"/>
        </w:trPr>
        <w:tc>
          <w:tcPr>
            <w:tcW w:w="97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61576" w14:textId="25C3E239" w:rsidR="002C341D" w:rsidRPr="00F962CA" w:rsidRDefault="002C341D" w:rsidP="00434DC0">
            <w:pPr>
              <w:widowControl w:val="0"/>
              <w:autoSpaceDE w:val="0"/>
              <w:autoSpaceDN w:val="0"/>
              <w:adjustRightInd w:val="0"/>
              <w:spacing w:before="120" w:after="120" w:line="240" w:lineRule="auto"/>
              <w:rPr>
                <w:rFonts w:ascii="Georgia" w:hAnsi="Georgia"/>
              </w:rPr>
            </w:pPr>
            <w:r w:rsidRPr="00F962CA">
              <w:rPr>
                <w:rFonts w:ascii="Georgia" w:hAnsi="Georgia"/>
              </w:rPr>
              <w:t>Servizi di sostegno alle funzioni genitoriali</w:t>
            </w:r>
            <w:r>
              <w:rPr>
                <w:rFonts w:ascii="Georgia" w:hAnsi="Georgia"/>
              </w:rPr>
              <w:t>,</w:t>
            </w:r>
            <w:r w:rsidRPr="00F962CA">
              <w:rPr>
                <w:rFonts w:ascii="Georgia" w:hAnsi="Georgia"/>
              </w:rPr>
              <w:t xml:space="preserve"> attività previste all’articolo 16 della legge</w:t>
            </w:r>
            <w:r>
              <w:rPr>
                <w:rFonts w:ascii="Georgia" w:hAnsi="Georgia"/>
              </w:rPr>
              <w:t xml:space="preserve"> </w:t>
            </w:r>
            <w:r w:rsidRPr="00F962CA">
              <w:rPr>
                <w:rFonts w:ascii="Georgia" w:hAnsi="Georgia"/>
              </w:rPr>
              <w:t>328/2000 per la valorizzazione e</w:t>
            </w:r>
            <w:r w:rsidR="002D75B7">
              <w:rPr>
                <w:rFonts w:ascii="Georgia" w:hAnsi="Georgia"/>
              </w:rPr>
              <w:t>d</w:t>
            </w:r>
            <w:r w:rsidRPr="00F962CA">
              <w:rPr>
                <w:rFonts w:ascii="Georgia" w:hAnsi="Georgia"/>
              </w:rPr>
              <w:t xml:space="preserve"> il sostegno delle responsabilità familiari, anche ai sensi della legge 8 marzo 2000, n.53 (Disposizioni per il sostegno della maternità e della paternità, per il diritto alla cura e alla formazione e per il coordinamento dei tempi delle città) ed attuate secondo le previsioni del piano regionale del sistema integrato di interventi e servizi sociali di cui all’articolo 18, comma 6, della legge 328/2000.</w:t>
            </w:r>
          </w:p>
          <w:p w14:paraId="37921015" w14:textId="77777777" w:rsidR="002C341D" w:rsidRPr="00F962CA" w:rsidRDefault="002C341D" w:rsidP="00434DC0">
            <w:pPr>
              <w:spacing w:before="120" w:after="120" w:line="240" w:lineRule="auto"/>
              <w:rPr>
                <w:rFonts w:ascii="Georgia" w:hAnsi="Georgia"/>
                <w:lang w:eastAsia="it-IT"/>
              </w:rPr>
            </w:pPr>
            <w:r w:rsidRPr="00F962CA">
              <w:rPr>
                <w:rFonts w:ascii="Georgia" w:hAnsi="Georgia"/>
                <w:lang w:eastAsia="it-IT"/>
              </w:rPr>
              <w:t>I servizi di sostegno alle funzioni genitoriali promuovono, inoltre, iniziative rivolte a sostenere le famiglie, offrendo ai genitori opportunità di ascolto, di scambio e di confronto, che favoriscano l’esercizio delle funzioni genitoriali, in condizioni di tranquillità, benessere e consapevolezza</w:t>
            </w:r>
          </w:p>
        </w:tc>
      </w:tr>
      <w:tr w:rsidR="002C341D" w:rsidRPr="00F962CA" w14:paraId="0F850FD3"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5B7662" w14:textId="77777777" w:rsidR="002C341D" w:rsidRPr="00F962CA" w:rsidRDefault="002C341D" w:rsidP="00434DC0">
            <w:pPr>
              <w:spacing w:before="120" w:after="120" w:line="240" w:lineRule="auto"/>
              <w:rPr>
                <w:rFonts w:ascii="Georgia" w:hAnsi="Georgia"/>
                <w:color w:val="404040"/>
              </w:rPr>
            </w:pPr>
            <w:r w:rsidRPr="002D75B7">
              <w:rPr>
                <w:rFonts w:ascii="Georgia" w:hAnsi="Georgia" w:cs="Palatino Linotype"/>
              </w:rPr>
              <w:t>Qualifica Professionale</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94EDE" w14:textId="77777777" w:rsidR="002C341D" w:rsidRPr="002D75B7" w:rsidRDefault="002C341D" w:rsidP="00434DC0">
            <w:pPr>
              <w:widowControl w:val="0"/>
              <w:autoSpaceDE w:val="0"/>
              <w:autoSpaceDN w:val="0"/>
              <w:adjustRightInd w:val="0"/>
              <w:spacing w:before="120" w:after="120" w:line="240" w:lineRule="auto"/>
              <w:rPr>
                <w:rFonts w:ascii="Georgia" w:hAnsi="Georgia"/>
              </w:rPr>
            </w:pPr>
            <w:r w:rsidRPr="002D75B7">
              <w:rPr>
                <w:rFonts w:ascii="Georgia" w:hAnsi="Georgia"/>
              </w:rPr>
              <w:t>Educatore Professionale socio pedagogico ovvero Educatore professionale sociosanitario.</w:t>
            </w:r>
          </w:p>
          <w:p w14:paraId="7BB35623" w14:textId="77777777" w:rsidR="002C341D" w:rsidRPr="002D75B7" w:rsidRDefault="002C341D" w:rsidP="00434DC0">
            <w:pPr>
              <w:widowControl w:val="0"/>
              <w:autoSpaceDE w:val="0"/>
              <w:autoSpaceDN w:val="0"/>
              <w:adjustRightInd w:val="0"/>
              <w:spacing w:before="120" w:after="120" w:line="240" w:lineRule="auto"/>
              <w:rPr>
                <w:rFonts w:ascii="Georgia" w:hAnsi="Georgia"/>
              </w:rPr>
            </w:pPr>
            <w:r w:rsidRPr="002D75B7">
              <w:rPr>
                <w:rFonts w:ascii="Georgia" w:hAnsi="Georgia" w:cs="Arial"/>
              </w:rPr>
              <w:t>In via transitoria, coloro che hanno superato il corso intensivo di formazione per complessivi 60 crediti formativi universitari.</w:t>
            </w:r>
          </w:p>
          <w:p w14:paraId="29FC8576" w14:textId="77777777" w:rsidR="002C341D" w:rsidRPr="002D75B7" w:rsidRDefault="002C341D" w:rsidP="00434DC0">
            <w:pPr>
              <w:widowControl w:val="0"/>
              <w:autoSpaceDE w:val="0"/>
              <w:autoSpaceDN w:val="0"/>
              <w:adjustRightInd w:val="0"/>
              <w:spacing w:before="120" w:after="120" w:line="240" w:lineRule="auto"/>
              <w:rPr>
                <w:rFonts w:ascii="Georgia" w:hAnsi="Georgia"/>
              </w:rPr>
            </w:pPr>
            <w:r w:rsidRPr="002D75B7">
              <w:rPr>
                <w:rFonts w:ascii="Georgia" w:hAnsi="Georgia"/>
              </w:rPr>
              <w:t>Sono altresì validi i corsi di Laurea in Pedagogia.</w:t>
            </w:r>
          </w:p>
          <w:p w14:paraId="5798C660" w14:textId="77777777" w:rsidR="002C341D" w:rsidRPr="002D75B7" w:rsidRDefault="002C341D" w:rsidP="00434DC0">
            <w:pPr>
              <w:spacing w:before="120" w:after="120" w:line="240" w:lineRule="auto"/>
              <w:rPr>
                <w:rStyle w:val="Enfasicorsivo"/>
                <w:rFonts w:ascii="Georgia" w:hAnsi="Georgia"/>
                <w:bCs/>
                <w:i w:val="0"/>
                <w:iCs w:val="0"/>
              </w:rPr>
            </w:pPr>
            <w:r w:rsidRPr="002D75B7">
              <w:rPr>
                <w:rFonts w:ascii="Georgia" w:hAnsi="Georgia"/>
              </w:rPr>
              <w:t>Come definiti dalla Disciplina</w:t>
            </w:r>
            <w:r w:rsidRPr="002D75B7">
              <w:rPr>
                <w:rStyle w:val="Enfasicorsivo"/>
                <w:rFonts w:ascii="Georgia" w:hAnsi="Georgia"/>
                <w:bCs/>
                <w:i w:val="0"/>
              </w:rPr>
              <w:t xml:space="preserve"> delle professioni di educatore professionale socio-pedagogico, educatore professionale sociosanitario e pedagogista.</w:t>
            </w:r>
          </w:p>
          <w:p w14:paraId="1AFF27CB" w14:textId="77777777" w:rsidR="002C341D" w:rsidRPr="002D75B7" w:rsidRDefault="002C341D" w:rsidP="00434DC0">
            <w:pPr>
              <w:spacing w:before="120" w:after="120" w:line="240" w:lineRule="auto"/>
              <w:rPr>
                <w:rFonts w:ascii="Georgia" w:hAnsi="Georgia"/>
              </w:rPr>
            </w:pPr>
            <w:r w:rsidRPr="002D75B7">
              <w:rPr>
                <w:rStyle w:val="Enfasicorsivo"/>
                <w:rFonts w:ascii="Georgia" w:hAnsi="Georgia"/>
                <w:bCs/>
                <w:i w:val="0"/>
              </w:rPr>
              <w:t>Iscrizione all’Albo o Elenco speciale degli Educatori Professionali</w:t>
            </w:r>
            <w:r w:rsidRPr="002D75B7">
              <w:rPr>
                <w:rFonts w:ascii="Georgia" w:hAnsi="Georgia"/>
              </w:rPr>
              <w:t xml:space="preserve"> </w:t>
            </w:r>
          </w:p>
          <w:p w14:paraId="49A66532" w14:textId="77777777" w:rsidR="002C341D" w:rsidRPr="00F962CA" w:rsidRDefault="002C341D" w:rsidP="00434DC0">
            <w:pPr>
              <w:spacing w:before="120" w:after="120" w:line="240" w:lineRule="auto"/>
              <w:rPr>
                <w:rFonts w:ascii="Georgia" w:hAnsi="Georgia"/>
                <w:color w:val="404040"/>
              </w:rPr>
            </w:pPr>
            <w:r w:rsidRPr="002D75B7">
              <w:rPr>
                <w:rFonts w:ascii="Georgia" w:hAnsi="Georgia"/>
              </w:rPr>
              <w:t>Psicologo iscritto all’Ordine</w:t>
            </w:r>
          </w:p>
        </w:tc>
      </w:tr>
      <w:tr w:rsidR="002C341D" w:rsidRPr="00F962CA" w14:paraId="665C9E17"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CD143" w14:textId="77777777" w:rsidR="002C341D" w:rsidRPr="002D75B7" w:rsidRDefault="002C341D" w:rsidP="00434DC0">
            <w:pPr>
              <w:spacing w:before="120" w:after="120" w:line="240" w:lineRule="auto"/>
              <w:rPr>
                <w:rFonts w:ascii="Georgia" w:hAnsi="Georgia" w:cs="Palatino Linotype"/>
              </w:rPr>
            </w:pPr>
            <w:r w:rsidRPr="002D75B7">
              <w:rPr>
                <w:rFonts w:ascii="Georgia" w:hAnsi="Georgia" w:cs="Palatino Linotype"/>
              </w:rPr>
              <w:t xml:space="preserve">Inquadramento </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2B313" w14:textId="1C419478" w:rsidR="002C341D" w:rsidRPr="002D75B7" w:rsidRDefault="002C341D" w:rsidP="00434DC0">
            <w:pPr>
              <w:pStyle w:val="NormaleWeb"/>
              <w:spacing w:before="0" w:beforeAutospacing="0" w:after="120" w:afterAutospacing="0"/>
              <w:jc w:val="both"/>
              <w:rPr>
                <w:rFonts w:ascii="Georgia" w:hAnsi="Georgia"/>
                <w:sz w:val="22"/>
                <w:szCs w:val="22"/>
              </w:rPr>
            </w:pPr>
            <w:r w:rsidRPr="002D75B7">
              <w:rPr>
                <w:rFonts w:ascii="Georgia" w:hAnsi="Georgia"/>
                <w:sz w:val="22"/>
                <w:szCs w:val="22"/>
              </w:rPr>
              <w:t xml:space="preserve">CCNL Coop Sociali. Livello D2 </w:t>
            </w:r>
          </w:p>
        </w:tc>
      </w:tr>
      <w:tr w:rsidR="002C341D" w:rsidRPr="00F962CA" w14:paraId="05B3B17F"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29CF6C" w14:textId="77777777" w:rsidR="002C341D" w:rsidRPr="002D75B7" w:rsidRDefault="002C341D" w:rsidP="00434DC0">
            <w:pPr>
              <w:spacing w:before="120" w:after="120" w:line="240" w:lineRule="auto"/>
              <w:rPr>
                <w:rFonts w:ascii="Georgia" w:hAnsi="Georgia"/>
              </w:rPr>
            </w:pPr>
            <w:r w:rsidRPr="002D75B7">
              <w:rPr>
                <w:rFonts w:ascii="Georgia" w:hAnsi="Georgia" w:cs="Palatino Linotype"/>
              </w:rPr>
              <w:t>Tariffa</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70767" w14:textId="4573F686" w:rsidR="002C341D" w:rsidRPr="002D75B7" w:rsidRDefault="002C341D" w:rsidP="00434DC0">
            <w:pPr>
              <w:pStyle w:val="NormaleWeb"/>
              <w:spacing w:before="0" w:beforeAutospacing="0" w:after="120" w:afterAutospacing="0"/>
              <w:jc w:val="both"/>
              <w:rPr>
                <w:rFonts w:ascii="Georgia" w:hAnsi="Georgia"/>
                <w:sz w:val="22"/>
                <w:szCs w:val="22"/>
              </w:rPr>
            </w:pPr>
            <w:r w:rsidRPr="002D75B7">
              <w:rPr>
                <w:rFonts w:ascii="Georgia" w:hAnsi="Georgia"/>
                <w:sz w:val="22"/>
                <w:szCs w:val="22"/>
              </w:rPr>
              <w:t xml:space="preserve"> € 22,</w:t>
            </w:r>
            <w:r w:rsidR="00AF4B9E" w:rsidRPr="002D75B7">
              <w:rPr>
                <w:rFonts w:ascii="Georgia" w:hAnsi="Georgia"/>
                <w:sz w:val="22"/>
                <w:szCs w:val="22"/>
              </w:rPr>
              <w:t>54</w:t>
            </w:r>
            <w:r w:rsidRPr="002D75B7">
              <w:rPr>
                <w:rFonts w:ascii="Georgia" w:hAnsi="Georgia"/>
                <w:sz w:val="22"/>
                <w:szCs w:val="22"/>
              </w:rPr>
              <w:t xml:space="preserve"> / ora</w:t>
            </w:r>
          </w:p>
        </w:tc>
      </w:tr>
      <w:tr w:rsidR="002C341D" w:rsidRPr="00F962CA" w14:paraId="0251A0FD"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CF5A8" w14:textId="77777777" w:rsidR="002C341D" w:rsidRPr="002D75B7" w:rsidRDefault="002C341D" w:rsidP="00434DC0">
            <w:pPr>
              <w:spacing w:before="120" w:after="120" w:line="240" w:lineRule="auto"/>
              <w:rPr>
                <w:rFonts w:ascii="Georgia" w:hAnsi="Georgia" w:cs="Palatino Linotype"/>
              </w:rPr>
            </w:pPr>
            <w:r w:rsidRPr="002D75B7">
              <w:rPr>
                <w:rFonts w:ascii="Georgia" w:hAnsi="Georgia" w:cs="Palatino Linotype"/>
              </w:rPr>
              <w:t>Unità di programmazione</w:t>
            </w:r>
          </w:p>
        </w:tc>
        <w:tc>
          <w:tcPr>
            <w:tcW w:w="4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90CEC" w14:textId="77777777" w:rsidR="002C341D" w:rsidRPr="002D75B7" w:rsidRDefault="002C341D" w:rsidP="00434DC0">
            <w:pPr>
              <w:spacing w:before="120" w:after="120" w:line="240" w:lineRule="auto"/>
              <w:rPr>
                <w:rFonts w:ascii="Georgia" w:hAnsi="Georgia"/>
              </w:rPr>
            </w:pPr>
            <w:r w:rsidRPr="002D75B7">
              <w:rPr>
                <w:rFonts w:ascii="Georgia" w:hAnsi="Georgia"/>
              </w:rPr>
              <w:t>ore / mese</w:t>
            </w:r>
          </w:p>
        </w:tc>
      </w:tr>
      <w:tr w:rsidR="002C341D" w:rsidRPr="00F962CA" w14:paraId="0116FE36" w14:textId="77777777" w:rsidTr="002C341D">
        <w:trPr>
          <w:trHeight w:val="1"/>
        </w:trPr>
        <w:tc>
          <w:tcPr>
            <w:tcW w:w="4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9C8EE" w14:textId="77777777" w:rsidR="002C341D" w:rsidRPr="002D75B7" w:rsidRDefault="002C341D" w:rsidP="00434DC0">
            <w:pPr>
              <w:spacing w:after="0" w:line="240" w:lineRule="auto"/>
              <w:jc w:val="center"/>
              <w:rPr>
                <w:rFonts w:ascii="Georgia" w:hAnsi="Georgia" w:cs="Palatino Linotype"/>
                <w:b/>
              </w:rPr>
            </w:pPr>
            <w:r w:rsidRPr="002D75B7">
              <w:rPr>
                <w:rFonts w:ascii="Georgia" w:hAnsi="Georgia" w:cs="Palatino Linotype"/>
                <w:b/>
              </w:rPr>
              <w:t>Indicatori di performance</w:t>
            </w:r>
          </w:p>
        </w:tc>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BDFCB8" w14:textId="77777777" w:rsidR="002C341D" w:rsidRPr="002D75B7" w:rsidRDefault="002C341D" w:rsidP="00434DC0">
            <w:pPr>
              <w:spacing w:after="0" w:line="240" w:lineRule="auto"/>
              <w:jc w:val="center"/>
              <w:rPr>
                <w:rFonts w:ascii="Georgia" w:hAnsi="Georgia" w:cs="Palatino Linotype"/>
                <w:b/>
              </w:rPr>
            </w:pPr>
            <w:r w:rsidRPr="002D75B7">
              <w:rPr>
                <w:rFonts w:ascii="Georgia" w:hAnsi="Georgia" w:cs="Palatino Linotype"/>
                <w:b/>
              </w:rPr>
              <w:t>Formula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520C4" w14:textId="77777777" w:rsidR="002C341D" w:rsidRPr="002D75B7" w:rsidRDefault="002C341D" w:rsidP="00434DC0">
            <w:pPr>
              <w:spacing w:after="0" w:line="240" w:lineRule="auto"/>
              <w:jc w:val="center"/>
              <w:rPr>
                <w:rFonts w:ascii="Georgia" w:hAnsi="Georgia" w:cs="Palatino Linotype"/>
                <w:b/>
              </w:rPr>
            </w:pPr>
            <w:r w:rsidRPr="002D75B7">
              <w:rPr>
                <w:rFonts w:ascii="Georgia" w:hAnsi="Georgia" w:cs="Palatino Linotype"/>
                <w:b/>
              </w:rPr>
              <w:t>Valore Obiettivo</w:t>
            </w:r>
          </w:p>
        </w:tc>
      </w:tr>
      <w:tr w:rsidR="002C341D" w:rsidRPr="00F962CA" w14:paraId="2C38BA80" w14:textId="77777777" w:rsidTr="002C341D">
        <w:trPr>
          <w:trHeight w:val="1"/>
        </w:trPr>
        <w:tc>
          <w:tcPr>
            <w:tcW w:w="2136"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A230C98" w14:textId="77777777" w:rsidR="002C341D" w:rsidRPr="002D75B7" w:rsidRDefault="002C341D" w:rsidP="00434DC0">
            <w:pPr>
              <w:spacing w:before="60" w:after="60" w:line="240" w:lineRule="auto"/>
              <w:rPr>
                <w:rFonts w:ascii="Georgia" w:hAnsi="Georgia"/>
              </w:rPr>
            </w:pPr>
            <w:r w:rsidRPr="002D75B7">
              <w:rPr>
                <w:rFonts w:ascii="Georgia" w:hAnsi="Georgia" w:cs="Palatino Linotype"/>
                <w:b/>
              </w:rPr>
              <w:t>Efficacia/Qualità</w:t>
            </w: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1F26" w14:textId="77777777" w:rsidR="002C341D" w:rsidRPr="002D75B7" w:rsidRDefault="002C341D" w:rsidP="00434DC0">
            <w:pPr>
              <w:spacing w:before="60" w:after="60" w:line="240" w:lineRule="auto"/>
              <w:rPr>
                <w:rFonts w:ascii="Georgia" w:hAnsi="Georgia"/>
              </w:rPr>
            </w:pPr>
            <w:r w:rsidRPr="002D75B7">
              <w:rPr>
                <w:rFonts w:ascii="Georgia" w:hAnsi="Georgia" w:cs="Palatino Linotype"/>
              </w:rPr>
              <w:t>Puntualità</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2EABD" w14:textId="77777777" w:rsidR="002C341D" w:rsidRPr="002D75B7" w:rsidRDefault="002C341D" w:rsidP="00434DC0">
            <w:pPr>
              <w:spacing w:before="60" w:after="60" w:line="240" w:lineRule="auto"/>
              <w:rPr>
                <w:rFonts w:ascii="Georgia" w:hAnsi="Georgia"/>
              </w:rPr>
            </w:pPr>
            <w:r w:rsidRPr="002D75B7">
              <w:rPr>
                <w:rFonts w:ascii="Georgia" w:hAnsi="Georgia" w:cs="Palatino Linotype"/>
              </w:rPr>
              <w:t>Anticipi o Ritardi complessivi / numero interventi domiciliari</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4511E" w14:textId="77777777" w:rsidR="002C341D" w:rsidRPr="002D75B7" w:rsidRDefault="002C341D" w:rsidP="00434DC0">
            <w:pPr>
              <w:spacing w:before="60" w:after="60" w:line="240" w:lineRule="auto"/>
              <w:jc w:val="center"/>
              <w:rPr>
                <w:rFonts w:ascii="Georgia" w:hAnsi="Georgia"/>
              </w:rPr>
            </w:pPr>
            <w:r w:rsidRPr="002D75B7">
              <w:rPr>
                <w:rFonts w:ascii="Georgia" w:hAnsi="Georgia" w:cs="Palatino Linotype"/>
              </w:rPr>
              <w:t>10 min</w:t>
            </w:r>
          </w:p>
        </w:tc>
      </w:tr>
      <w:tr w:rsidR="002C341D" w:rsidRPr="00F962CA" w14:paraId="76AC9D15"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75788BC" w14:textId="77777777" w:rsidR="002C341D" w:rsidRPr="002D75B7"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54BAC" w14:textId="77777777" w:rsidR="002C341D" w:rsidRPr="002D75B7" w:rsidRDefault="002C341D" w:rsidP="00434DC0">
            <w:pPr>
              <w:spacing w:before="60" w:after="60" w:line="240" w:lineRule="auto"/>
              <w:rPr>
                <w:rFonts w:ascii="Georgia" w:hAnsi="Georgia" w:cs="Palatino Linotype"/>
              </w:rPr>
            </w:pPr>
            <w:r w:rsidRPr="002D75B7">
              <w:rPr>
                <w:rFonts w:ascii="Georgia" w:hAnsi="Georgia" w:cs="Palatino Linotype"/>
              </w:rPr>
              <w:t>Durata effettiva</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4C1E0" w14:textId="77777777" w:rsidR="002C341D" w:rsidRPr="002D75B7" w:rsidRDefault="002C341D" w:rsidP="00434DC0">
            <w:pPr>
              <w:spacing w:before="60" w:after="60" w:line="240" w:lineRule="auto"/>
              <w:rPr>
                <w:rFonts w:ascii="Georgia" w:hAnsi="Georgia" w:cs="Palatino Linotype"/>
              </w:rPr>
            </w:pPr>
            <w:r w:rsidRPr="002D75B7">
              <w:rPr>
                <w:rFonts w:ascii="Georgia" w:hAnsi="Georgia" w:cs="Avenir Next Regular"/>
              </w:rPr>
              <w:t>Somma delle effettive durate (in minuti) meno la somma delle durate pianificate (espresse in minuti) DIVISO le durate pianificate moltiplicato cento</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E97A5" w14:textId="77777777" w:rsidR="002C341D" w:rsidRPr="002D75B7" w:rsidRDefault="002C341D" w:rsidP="00434DC0">
            <w:pPr>
              <w:spacing w:before="60" w:after="60" w:line="240" w:lineRule="auto"/>
              <w:jc w:val="center"/>
              <w:rPr>
                <w:rFonts w:ascii="Georgia" w:hAnsi="Georgia" w:cs="Palatino Linotype"/>
              </w:rPr>
            </w:pPr>
            <w:r w:rsidRPr="002D75B7">
              <w:rPr>
                <w:rFonts w:ascii="Georgia" w:hAnsi="Georgia" w:cs="Palatino Linotype"/>
              </w:rPr>
              <w:t>5 %</w:t>
            </w:r>
          </w:p>
        </w:tc>
      </w:tr>
      <w:tr w:rsidR="002C341D" w:rsidRPr="00F962CA" w14:paraId="41140FFD"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713307B" w14:textId="77777777" w:rsidR="002C341D" w:rsidRPr="002D75B7"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7B049" w14:textId="77777777" w:rsidR="002C341D" w:rsidRPr="002D75B7" w:rsidRDefault="002C341D" w:rsidP="00434DC0">
            <w:pPr>
              <w:spacing w:before="60" w:after="60" w:line="240" w:lineRule="auto"/>
              <w:rPr>
                <w:rFonts w:ascii="Georgia" w:hAnsi="Georgia" w:cs="Palatino Linotype"/>
              </w:rPr>
            </w:pPr>
            <w:r w:rsidRPr="002D75B7">
              <w:rPr>
                <w:rFonts w:ascii="Georgia" w:hAnsi="Georgia" w:cs="Palatino Linotype"/>
              </w:rPr>
              <w:t>Regolarità assistenziale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28C93" w14:textId="77777777" w:rsidR="002C341D" w:rsidRPr="002D75B7" w:rsidRDefault="002C341D" w:rsidP="00434DC0">
            <w:pPr>
              <w:spacing w:before="60" w:after="60" w:line="240" w:lineRule="auto"/>
              <w:rPr>
                <w:rFonts w:ascii="Georgia" w:hAnsi="Georgia" w:cs="Avenir Next Regular"/>
              </w:rPr>
            </w:pPr>
            <w:r w:rsidRPr="002D75B7">
              <w:rPr>
                <w:rFonts w:ascii="Georgia" w:hAnsi="Georgia" w:cs="Palatino Linotype"/>
              </w:rPr>
              <w:t>Numero interventi riprogrammati / numero complessivo interventi per 100</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87DC1C" w14:textId="77777777" w:rsidR="002C341D" w:rsidRPr="002D75B7" w:rsidRDefault="002C341D" w:rsidP="00434DC0">
            <w:pPr>
              <w:spacing w:before="60" w:after="60" w:line="240" w:lineRule="auto"/>
              <w:jc w:val="center"/>
              <w:rPr>
                <w:rFonts w:ascii="Georgia" w:hAnsi="Georgia" w:cs="Palatino Linotype"/>
              </w:rPr>
            </w:pPr>
            <w:r w:rsidRPr="002D75B7">
              <w:rPr>
                <w:rFonts w:ascii="Georgia" w:hAnsi="Georgia"/>
              </w:rPr>
              <w:t>10 %</w:t>
            </w:r>
          </w:p>
        </w:tc>
      </w:tr>
      <w:tr w:rsidR="002C341D" w:rsidRPr="00F962CA" w14:paraId="1BD865D8"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9B63361" w14:textId="77777777" w:rsidR="002C341D" w:rsidRPr="002D75B7"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DDB3E" w14:textId="77777777" w:rsidR="002C341D" w:rsidRPr="002D75B7" w:rsidRDefault="002C341D" w:rsidP="00434DC0">
            <w:pPr>
              <w:spacing w:before="60" w:after="60" w:line="240" w:lineRule="auto"/>
              <w:rPr>
                <w:rFonts w:ascii="Georgia" w:hAnsi="Georgia"/>
              </w:rPr>
            </w:pPr>
            <w:r w:rsidRPr="002D75B7">
              <w:rPr>
                <w:rFonts w:ascii="Georgia" w:hAnsi="Georgia" w:cs="Palatino Linotype"/>
              </w:rPr>
              <w:t xml:space="preserve">Formazione </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30AC8B" w14:textId="77777777" w:rsidR="002C341D" w:rsidRPr="002D75B7" w:rsidRDefault="002C341D" w:rsidP="00434DC0">
            <w:pPr>
              <w:spacing w:before="60" w:after="60" w:line="240" w:lineRule="auto"/>
              <w:rPr>
                <w:rFonts w:ascii="Georgia" w:hAnsi="Georgia"/>
              </w:rPr>
            </w:pPr>
            <w:r w:rsidRPr="002D75B7">
              <w:rPr>
                <w:rFonts w:ascii="Georgia" w:hAnsi="Georgia" w:cs="Palatino Linotype"/>
              </w:rPr>
              <w:t xml:space="preserve">Ore complessive formazione annua / numero operatori </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83439" w14:textId="77777777" w:rsidR="002C341D" w:rsidRPr="002D75B7" w:rsidRDefault="002C341D" w:rsidP="00434DC0">
            <w:pPr>
              <w:spacing w:before="60" w:after="60" w:line="240" w:lineRule="auto"/>
              <w:jc w:val="center"/>
              <w:rPr>
                <w:rFonts w:ascii="Georgia" w:hAnsi="Georgia"/>
              </w:rPr>
            </w:pPr>
            <w:r w:rsidRPr="002D75B7">
              <w:rPr>
                <w:rFonts w:ascii="Georgia" w:hAnsi="Georgia" w:cs="Palatino Linotype"/>
              </w:rPr>
              <w:t>20 H</w:t>
            </w:r>
          </w:p>
        </w:tc>
      </w:tr>
      <w:tr w:rsidR="002C341D" w:rsidRPr="00F962CA" w14:paraId="69361F08"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7C7E1F7" w14:textId="77777777" w:rsidR="002C341D" w:rsidRPr="002D75B7"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49A0C" w14:textId="77777777" w:rsidR="002C341D" w:rsidRPr="002D75B7" w:rsidRDefault="002C341D" w:rsidP="00434DC0">
            <w:pPr>
              <w:spacing w:before="60" w:after="60" w:line="240" w:lineRule="auto"/>
              <w:rPr>
                <w:rFonts w:ascii="Georgia" w:hAnsi="Georgia"/>
              </w:rPr>
            </w:pPr>
            <w:r w:rsidRPr="002D75B7">
              <w:rPr>
                <w:rFonts w:ascii="Georgia" w:hAnsi="Georgia" w:cs="Palatino Linotype"/>
              </w:rPr>
              <w:t>Continuità assistenziale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6859E" w14:textId="77777777" w:rsidR="002C341D" w:rsidRPr="002D75B7" w:rsidRDefault="002C341D" w:rsidP="00434DC0">
            <w:pPr>
              <w:spacing w:before="60" w:after="60" w:line="240" w:lineRule="auto"/>
              <w:rPr>
                <w:rFonts w:ascii="Georgia" w:hAnsi="Georgia"/>
              </w:rPr>
            </w:pPr>
            <w:r w:rsidRPr="002D75B7">
              <w:rPr>
                <w:rFonts w:ascii="Georgia" w:hAnsi="Georgia" w:cs="Palatino Linotype"/>
              </w:rPr>
              <w:t>Numero ore assistente ordinario / numero ore assistenza complessiva per 100</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0CE45" w14:textId="77777777" w:rsidR="002C341D" w:rsidRPr="002D75B7" w:rsidRDefault="002C341D" w:rsidP="00434DC0">
            <w:pPr>
              <w:spacing w:before="60" w:after="60" w:line="240" w:lineRule="auto"/>
              <w:jc w:val="center"/>
              <w:rPr>
                <w:rFonts w:ascii="Georgia" w:hAnsi="Georgia"/>
              </w:rPr>
            </w:pPr>
            <w:r w:rsidRPr="002D75B7">
              <w:rPr>
                <w:rFonts w:ascii="Georgia" w:hAnsi="Georgia" w:cs="Palatino Linotype"/>
              </w:rPr>
              <w:t>90 %</w:t>
            </w:r>
          </w:p>
        </w:tc>
      </w:tr>
      <w:tr w:rsidR="002C341D" w:rsidRPr="00F962CA" w14:paraId="2263B908" w14:textId="77777777" w:rsidTr="002C341D">
        <w:trPr>
          <w:trHeight w:val="1"/>
        </w:trPr>
        <w:tc>
          <w:tcPr>
            <w:tcW w:w="213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5C515A62" w14:textId="77777777" w:rsidR="002C341D" w:rsidRPr="00F962CA" w:rsidRDefault="002C341D" w:rsidP="00434DC0">
            <w:pPr>
              <w:spacing w:before="60" w:after="60" w:line="240" w:lineRule="auto"/>
              <w:rPr>
                <w:rFonts w:ascii="Georgia" w:hAnsi="Georgia" w:cs="Calibri"/>
              </w:rPr>
            </w:pPr>
          </w:p>
        </w:tc>
        <w:tc>
          <w:tcPr>
            <w:tcW w:w="2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551B2"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Palatino Linotype"/>
              </w:rPr>
              <w:t>Tecnologia</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1BE950" w14:textId="77777777" w:rsidR="002C341D" w:rsidRPr="00F962CA" w:rsidRDefault="002C341D" w:rsidP="00434DC0">
            <w:pPr>
              <w:spacing w:before="60" w:after="60" w:line="240" w:lineRule="auto"/>
              <w:rPr>
                <w:rFonts w:ascii="Georgia" w:hAnsi="Georgia" w:cs="Palatino Linotype"/>
              </w:rPr>
            </w:pPr>
            <w:r w:rsidRPr="00F962CA">
              <w:rPr>
                <w:rFonts w:ascii="Georgia" w:hAnsi="Georgia" w:cs="Palatino Linotype"/>
              </w:rPr>
              <w:t xml:space="preserve">Numero interventi certificati con app / numero complessivo </w:t>
            </w:r>
            <w:r w:rsidRPr="00F962CA">
              <w:rPr>
                <w:rFonts w:ascii="Georgia" w:hAnsi="Georgia" w:cs="Palatino Linotype"/>
              </w:rPr>
              <w:lastRenderedPageBreak/>
              <w:t>interventi per 100 (calcolati mensilmente)</w:t>
            </w:r>
          </w:p>
        </w:tc>
        <w:tc>
          <w:tcPr>
            <w:tcW w:w="1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27F20" w14:textId="77777777" w:rsidR="002C341D" w:rsidRPr="00F962CA" w:rsidRDefault="002C341D" w:rsidP="00434DC0">
            <w:pPr>
              <w:spacing w:before="60" w:after="60" w:line="240" w:lineRule="auto"/>
              <w:jc w:val="center"/>
              <w:rPr>
                <w:rFonts w:ascii="Georgia" w:hAnsi="Georgia" w:cs="Palatino Linotype"/>
              </w:rPr>
            </w:pPr>
            <w:r w:rsidRPr="00F962CA">
              <w:rPr>
                <w:rFonts w:ascii="Georgia" w:hAnsi="Georgia"/>
              </w:rPr>
              <w:lastRenderedPageBreak/>
              <w:t>95 %</w:t>
            </w:r>
          </w:p>
        </w:tc>
      </w:tr>
    </w:tbl>
    <w:p w14:paraId="77202394" w14:textId="496E44B2" w:rsidR="00E929FC" w:rsidRDefault="00E929FC" w:rsidP="00F853D0">
      <w:pPr>
        <w:spacing w:after="120"/>
        <w:jc w:val="both"/>
        <w:rPr>
          <w:rFonts w:ascii="Georgia" w:hAnsi="Georgia" w:cs="Arial"/>
          <w:b/>
          <w:sz w:val="20"/>
          <w:szCs w:val="20"/>
        </w:rPr>
      </w:pPr>
    </w:p>
    <w:sectPr w:rsidR="00E929FC" w:rsidSect="003C3FB0">
      <w:footerReference w:type="default" r:id="rId18"/>
      <w:pgSz w:w="11906" w:h="16838"/>
      <w:pgMar w:top="720" w:right="1133"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4261" w14:textId="77777777" w:rsidR="00F97CD6" w:rsidRDefault="00F97CD6" w:rsidP="00C71F8E">
      <w:pPr>
        <w:spacing w:after="0" w:line="240" w:lineRule="auto"/>
      </w:pPr>
      <w:r>
        <w:separator/>
      </w:r>
    </w:p>
  </w:endnote>
  <w:endnote w:type="continuationSeparator" w:id="0">
    <w:p w14:paraId="5FB36C7D" w14:textId="77777777" w:rsidR="00F97CD6" w:rsidRDefault="00F97CD6" w:rsidP="00C7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venir Next Regular">
    <w:charset w:val="00"/>
    <w:family w:val="auto"/>
    <w:pitch w:val="variable"/>
    <w:sig w:usb0="8000002F" w:usb1="5000204A" w:usb2="00000000" w:usb3="00000000" w:csb0="0000009B"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74700"/>
      <w:docPartObj>
        <w:docPartGallery w:val="Page Numbers (Bottom of Page)"/>
        <w:docPartUnique/>
      </w:docPartObj>
    </w:sdtPr>
    <w:sdtEndPr/>
    <w:sdtContent>
      <w:p w14:paraId="50E8473F" w14:textId="3DE5A849" w:rsidR="00794780" w:rsidRDefault="00794780">
        <w:pPr>
          <w:pStyle w:val="Pidipagina"/>
          <w:jc w:val="right"/>
        </w:pPr>
        <w:r>
          <w:fldChar w:fldCharType="begin"/>
        </w:r>
        <w:r>
          <w:instrText>PAGE   \* MERGEFORMAT</w:instrText>
        </w:r>
        <w:r>
          <w:fldChar w:fldCharType="separate"/>
        </w:r>
        <w:r w:rsidR="00CC3193">
          <w:rPr>
            <w:noProof/>
          </w:rPr>
          <w:t>15</w:t>
        </w:r>
        <w:r>
          <w:fldChar w:fldCharType="end"/>
        </w:r>
      </w:p>
    </w:sdtContent>
  </w:sdt>
  <w:p w14:paraId="498B3178" w14:textId="77777777" w:rsidR="00794780" w:rsidRDefault="007947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01322"/>
      <w:docPartObj>
        <w:docPartGallery w:val="Page Numbers (Bottom of Page)"/>
        <w:docPartUnique/>
      </w:docPartObj>
    </w:sdtPr>
    <w:sdtEndPr/>
    <w:sdtContent>
      <w:p w14:paraId="05168C83" w14:textId="77777777" w:rsidR="00794780" w:rsidRDefault="00794780" w:rsidP="00956307">
        <w:pPr>
          <w:pStyle w:val="Pidipagina"/>
          <w:jc w:val="right"/>
        </w:pPr>
        <w:r>
          <w:fldChar w:fldCharType="begin"/>
        </w:r>
        <w:r>
          <w:instrText>PAGE   \* MERGEFORMAT</w:instrText>
        </w:r>
        <w:r>
          <w:fldChar w:fldCharType="separate"/>
        </w:r>
        <w:r w:rsidR="00CC3193">
          <w:rPr>
            <w:noProof/>
          </w:rPr>
          <w:t>68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ACF5" w14:textId="77777777" w:rsidR="00F97CD6" w:rsidRDefault="00F97CD6" w:rsidP="00C71F8E">
      <w:pPr>
        <w:spacing w:after="0" w:line="240" w:lineRule="auto"/>
      </w:pPr>
      <w:r>
        <w:separator/>
      </w:r>
    </w:p>
  </w:footnote>
  <w:footnote w:type="continuationSeparator" w:id="0">
    <w:p w14:paraId="57CBDF22" w14:textId="77777777" w:rsidR="00F97CD6" w:rsidRDefault="00F97CD6" w:rsidP="00C7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D67" w14:textId="77777777" w:rsidR="00794780" w:rsidRPr="007D6C63" w:rsidRDefault="00794780" w:rsidP="00F2518D">
    <w:pPr>
      <w:pStyle w:val="Intestazione"/>
      <w:spacing w:after="240"/>
      <w:jc w:val="right"/>
      <w:rPr>
        <w:rFonts w:ascii="Georgia" w:hAnsi="Georgia"/>
        <w:sz w:val="20"/>
        <w:szCs w:val="20"/>
      </w:rPr>
    </w:pPr>
    <w:r w:rsidRPr="007D6C63">
      <w:rPr>
        <w:rFonts w:ascii="Georgia" w:hAnsi="Georgia" w:cs="Segoe UI"/>
        <w:sz w:val="20"/>
        <w:szCs w:val="20"/>
      </w:rPr>
      <w:t>Allegato “</w:t>
    </w:r>
    <w:smartTag w:uri="urn:schemas-microsoft-com:office:smarttags" w:element="metricconverter">
      <w:smartTagPr>
        <w:attr w:name="ProductID" w:val="1”"/>
      </w:smartTagPr>
      <w:r w:rsidRPr="007D6C63">
        <w:rPr>
          <w:rFonts w:ascii="Georgia" w:hAnsi="Georgia" w:cs="Segoe UI"/>
          <w:sz w:val="20"/>
          <w:szCs w:val="20"/>
        </w:rPr>
        <w:t>1”</w:t>
      </w:r>
    </w:smartTag>
    <w:r w:rsidRPr="007D6C63">
      <w:rPr>
        <w:rFonts w:ascii="Georgia" w:hAnsi="Georgia" w:cs="Segoe UI"/>
        <w:sz w:val="20"/>
        <w:szCs w:val="20"/>
      </w:rPr>
      <w:t xml:space="preserve"> al Disciplinare di Accreditamento dei fornitori. Elenco prestazioni. </w:t>
    </w:r>
    <w:r w:rsidRPr="007D6C63">
      <w:rPr>
        <w:noProof/>
        <w:lang w:eastAsia="it-IT"/>
      </w:rPr>
      <mc:AlternateContent>
        <mc:Choice Requires="wps">
          <w:drawing>
            <wp:anchor distT="0" distB="0" distL="114300" distR="114300" simplePos="0" relativeHeight="251658752" behindDoc="0" locked="0" layoutInCell="0" allowOverlap="1" wp14:anchorId="54C27F1D" wp14:editId="44936423">
              <wp:simplePos x="0" y="0"/>
              <wp:positionH relativeFrom="page">
                <wp:posOffset>6985000</wp:posOffset>
              </wp:positionH>
              <wp:positionV relativeFrom="page">
                <wp:posOffset>5179060</wp:posOffset>
              </wp:positionV>
              <wp:extent cx="575310" cy="329565"/>
              <wp:effectExtent l="0" t="0" r="0" b="0"/>
              <wp:wrapNone/>
              <wp:docPr id="5" name="Rettangolo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 cy="329565"/>
                      </a:xfrm>
                      <a:prstGeom prst="rect">
                        <a:avLst/>
                      </a:prstGeom>
                      <a:solidFill>
                        <a:srgbClr val="FFFFFF"/>
                      </a:solidFill>
                      <a:ln>
                        <a:noFill/>
                      </a:ln>
                    </wps:spPr>
                    <wps:txbx>
                      <w:txbxContent>
                        <w:p w14:paraId="496847DD" w14:textId="77777777" w:rsidR="00794780" w:rsidRDefault="00794780">
                          <w:pPr>
                            <w:pBdr>
                              <w:bottom w:val="single" w:sz="4" w:space="1" w:color="auto"/>
                            </w:pBdr>
                          </w:pPr>
                          <w:r>
                            <w:fldChar w:fldCharType="begin"/>
                          </w:r>
                          <w:r>
                            <w:instrText>PAGE   \* MERGEFORMAT</w:instrText>
                          </w:r>
                          <w:r>
                            <w:fldChar w:fldCharType="separate"/>
                          </w:r>
                          <w:r w:rsidR="00CC3193">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27F1D" id="Rettangolo 545" o:spid="_x0000_s1026" style="position:absolute;left:0;text-align:left;margin-left:550pt;margin-top:407.8pt;width:45.3pt;height:2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" o:allowincell="f" stroked="f">
              <v:textbox>
                <w:txbxContent>
                  <w:p w14:paraId="496847DD" w14:textId="77777777" w:rsidR="00794780" w:rsidRDefault="00794780">
                    <w:pPr>
                      <w:pBdr>
                        <w:bottom w:val="single" w:sz="4" w:space="1" w:color="auto"/>
                      </w:pBdr>
                    </w:pPr>
                    <w:r>
                      <w:fldChar w:fldCharType="begin"/>
                    </w:r>
                    <w:r>
                      <w:instrText>PAGE   \* MERGEFORMAT</w:instrText>
                    </w:r>
                    <w:r>
                      <w:fldChar w:fldCharType="separate"/>
                    </w:r>
                    <w:r w:rsidR="00CC3193">
                      <w:rPr>
                        <w:noProof/>
                      </w:rPr>
                      <w:t>15</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C2E508"/>
    <w:lvl w:ilvl="0">
      <w:start w:val="1"/>
      <w:numFmt w:val="bullet"/>
      <w:pStyle w:val="Puntoelenco"/>
      <w:lvlText w:val=""/>
      <w:lvlJc w:val="left"/>
      <w:pPr>
        <w:ind w:left="360" w:hanging="360"/>
      </w:pPr>
      <w:rPr>
        <w:rFonts w:ascii="Wingdings 3" w:hAnsi="Wingdings 3" w:hint="default"/>
        <w:caps w:val="0"/>
        <w:strike w:val="0"/>
        <w:dstrike w:val="0"/>
        <w:vanish w:val="0"/>
        <w:color w:val="628BAD"/>
        <w:vertAlign w:val="baseline"/>
      </w:rPr>
    </w:lvl>
  </w:abstractNum>
  <w:abstractNum w:abstractNumId="1" w15:restartNumberingAfterBreak="0">
    <w:nsid w:val="01E31A1F"/>
    <w:multiLevelType w:val="hybridMultilevel"/>
    <w:tmpl w:val="0FC65CDE"/>
    <w:lvl w:ilvl="0" w:tplc="04100001">
      <w:start w:val="1"/>
      <w:numFmt w:val="bullet"/>
      <w:lvlText w:val=""/>
      <w:lvlJc w:val="left"/>
      <w:pPr>
        <w:ind w:left="720" w:hanging="360"/>
      </w:pPr>
      <w:rPr>
        <w:rFonts w:ascii="Symbol" w:hAnsi="Symbol" w:hint="default"/>
      </w:rPr>
    </w:lvl>
    <w:lvl w:ilvl="1" w:tplc="71B485F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D3608E"/>
    <w:multiLevelType w:val="hybridMultilevel"/>
    <w:tmpl w:val="60421C04"/>
    <w:lvl w:ilvl="0" w:tplc="04100001">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3" w15:restartNumberingAfterBreak="0">
    <w:nsid w:val="03F5040A"/>
    <w:multiLevelType w:val="hybridMultilevel"/>
    <w:tmpl w:val="90243418"/>
    <w:lvl w:ilvl="0" w:tplc="176870B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7E24BF"/>
    <w:multiLevelType w:val="hybridMultilevel"/>
    <w:tmpl w:val="8D5680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BF030BE"/>
    <w:multiLevelType w:val="hybridMultilevel"/>
    <w:tmpl w:val="5BE82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3E6"/>
    <w:multiLevelType w:val="hybridMultilevel"/>
    <w:tmpl w:val="DD78DD8C"/>
    <w:lvl w:ilvl="0" w:tplc="73E82568">
      <w:start w:val="1"/>
      <w:numFmt w:val="decimal"/>
      <w:lvlText w:val="%1."/>
      <w:lvlJc w:val="left"/>
      <w:pPr>
        <w:ind w:left="420" w:hanging="360"/>
      </w:pPr>
      <w:rPr>
        <w:rFonts w:cs="Bookman Old Style"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65E89"/>
    <w:multiLevelType w:val="hybridMultilevel"/>
    <w:tmpl w:val="D292A5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DE213B8"/>
    <w:multiLevelType w:val="hybridMultilevel"/>
    <w:tmpl w:val="34ACFF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E7A6CD5"/>
    <w:multiLevelType w:val="hybridMultilevel"/>
    <w:tmpl w:val="FC66A1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D00F6F"/>
    <w:multiLevelType w:val="hybridMultilevel"/>
    <w:tmpl w:val="708E86D0"/>
    <w:lvl w:ilvl="0" w:tplc="0410000D">
      <w:start w:val="1"/>
      <w:numFmt w:val="bullet"/>
      <w:lvlText w:val=""/>
      <w:lvlJc w:val="left"/>
      <w:pPr>
        <w:ind w:left="1660" w:hanging="360"/>
      </w:pPr>
      <w:rPr>
        <w:rFonts w:ascii="Wingdings" w:hAnsi="Wingdings" w:hint="default"/>
      </w:rPr>
    </w:lvl>
    <w:lvl w:ilvl="1" w:tplc="04100003" w:tentative="1">
      <w:start w:val="1"/>
      <w:numFmt w:val="bullet"/>
      <w:lvlText w:val="o"/>
      <w:lvlJc w:val="left"/>
      <w:pPr>
        <w:ind w:left="2380" w:hanging="360"/>
      </w:pPr>
      <w:rPr>
        <w:rFonts w:ascii="Courier New" w:hAnsi="Courier New" w:cs="Courier New" w:hint="default"/>
      </w:rPr>
    </w:lvl>
    <w:lvl w:ilvl="2" w:tplc="04100005" w:tentative="1">
      <w:start w:val="1"/>
      <w:numFmt w:val="bullet"/>
      <w:lvlText w:val=""/>
      <w:lvlJc w:val="left"/>
      <w:pPr>
        <w:ind w:left="3100" w:hanging="360"/>
      </w:pPr>
      <w:rPr>
        <w:rFonts w:ascii="Wingdings" w:hAnsi="Wingdings" w:hint="default"/>
      </w:rPr>
    </w:lvl>
    <w:lvl w:ilvl="3" w:tplc="04100001" w:tentative="1">
      <w:start w:val="1"/>
      <w:numFmt w:val="bullet"/>
      <w:lvlText w:val=""/>
      <w:lvlJc w:val="left"/>
      <w:pPr>
        <w:ind w:left="3820" w:hanging="360"/>
      </w:pPr>
      <w:rPr>
        <w:rFonts w:ascii="Symbol" w:hAnsi="Symbol" w:hint="default"/>
      </w:rPr>
    </w:lvl>
    <w:lvl w:ilvl="4" w:tplc="04100003" w:tentative="1">
      <w:start w:val="1"/>
      <w:numFmt w:val="bullet"/>
      <w:lvlText w:val="o"/>
      <w:lvlJc w:val="left"/>
      <w:pPr>
        <w:ind w:left="4540" w:hanging="360"/>
      </w:pPr>
      <w:rPr>
        <w:rFonts w:ascii="Courier New" w:hAnsi="Courier New" w:cs="Courier New" w:hint="default"/>
      </w:rPr>
    </w:lvl>
    <w:lvl w:ilvl="5" w:tplc="04100005" w:tentative="1">
      <w:start w:val="1"/>
      <w:numFmt w:val="bullet"/>
      <w:lvlText w:val=""/>
      <w:lvlJc w:val="left"/>
      <w:pPr>
        <w:ind w:left="5260" w:hanging="360"/>
      </w:pPr>
      <w:rPr>
        <w:rFonts w:ascii="Wingdings" w:hAnsi="Wingdings" w:hint="default"/>
      </w:rPr>
    </w:lvl>
    <w:lvl w:ilvl="6" w:tplc="04100001" w:tentative="1">
      <w:start w:val="1"/>
      <w:numFmt w:val="bullet"/>
      <w:lvlText w:val=""/>
      <w:lvlJc w:val="left"/>
      <w:pPr>
        <w:ind w:left="5980" w:hanging="360"/>
      </w:pPr>
      <w:rPr>
        <w:rFonts w:ascii="Symbol" w:hAnsi="Symbol" w:hint="default"/>
      </w:rPr>
    </w:lvl>
    <w:lvl w:ilvl="7" w:tplc="04100003" w:tentative="1">
      <w:start w:val="1"/>
      <w:numFmt w:val="bullet"/>
      <w:lvlText w:val="o"/>
      <w:lvlJc w:val="left"/>
      <w:pPr>
        <w:ind w:left="6700" w:hanging="360"/>
      </w:pPr>
      <w:rPr>
        <w:rFonts w:ascii="Courier New" w:hAnsi="Courier New" w:cs="Courier New" w:hint="default"/>
      </w:rPr>
    </w:lvl>
    <w:lvl w:ilvl="8" w:tplc="04100005" w:tentative="1">
      <w:start w:val="1"/>
      <w:numFmt w:val="bullet"/>
      <w:lvlText w:val=""/>
      <w:lvlJc w:val="left"/>
      <w:pPr>
        <w:ind w:left="7420" w:hanging="360"/>
      </w:pPr>
      <w:rPr>
        <w:rFonts w:ascii="Wingdings" w:hAnsi="Wingdings" w:hint="default"/>
      </w:rPr>
    </w:lvl>
  </w:abstractNum>
  <w:abstractNum w:abstractNumId="11" w15:restartNumberingAfterBreak="0">
    <w:nsid w:val="3204072C"/>
    <w:multiLevelType w:val="hybridMultilevel"/>
    <w:tmpl w:val="A87E6E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3A1A8A"/>
    <w:multiLevelType w:val="hybridMultilevel"/>
    <w:tmpl w:val="A09E39D2"/>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4E660A"/>
    <w:multiLevelType w:val="hybridMultilevel"/>
    <w:tmpl w:val="AEC8B084"/>
    <w:lvl w:ilvl="0" w:tplc="6F9E725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8723D9"/>
    <w:multiLevelType w:val="hybridMultilevel"/>
    <w:tmpl w:val="C9DED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8A087B"/>
    <w:multiLevelType w:val="hybridMultilevel"/>
    <w:tmpl w:val="FD8EE7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39225D"/>
    <w:multiLevelType w:val="hybridMultilevel"/>
    <w:tmpl w:val="29DC6702"/>
    <w:lvl w:ilvl="0" w:tplc="ED78A34C">
      <w:start w:val="1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9B1030"/>
    <w:multiLevelType w:val="hybridMultilevel"/>
    <w:tmpl w:val="60AAB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B86305"/>
    <w:multiLevelType w:val="hybridMultilevel"/>
    <w:tmpl w:val="C094A3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33B51B5"/>
    <w:multiLevelType w:val="multilevel"/>
    <w:tmpl w:val="8772C824"/>
    <w:lvl w:ilvl="0">
      <w:start w:val="12"/>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59A1304F"/>
    <w:multiLevelType w:val="hybridMultilevel"/>
    <w:tmpl w:val="1236E6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0128D0"/>
    <w:multiLevelType w:val="hybridMultilevel"/>
    <w:tmpl w:val="CBA87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AC1B3A"/>
    <w:multiLevelType w:val="hybridMultilevel"/>
    <w:tmpl w:val="855CAB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67A355A"/>
    <w:multiLevelType w:val="hybridMultilevel"/>
    <w:tmpl w:val="DDACA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921AD8"/>
    <w:multiLevelType w:val="hybridMultilevel"/>
    <w:tmpl w:val="F5044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2D0765"/>
    <w:multiLevelType w:val="hybridMultilevel"/>
    <w:tmpl w:val="2B5A89C8"/>
    <w:lvl w:ilvl="0" w:tplc="DA7C6182">
      <w:start w:val="13"/>
      <w:numFmt w:val="bullet"/>
      <w:lvlText w:val="-"/>
      <w:lvlJc w:val="left"/>
      <w:pPr>
        <w:ind w:left="360" w:hanging="360"/>
      </w:pPr>
      <w:rPr>
        <w:rFonts w:ascii="Corbel" w:eastAsia="Gill Sans MT" w:hAnsi="Corbe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582181"/>
    <w:multiLevelType w:val="hybridMultilevel"/>
    <w:tmpl w:val="EEC80DE8"/>
    <w:lvl w:ilvl="0" w:tplc="429E3660">
      <w:start w:val="5"/>
      <w:numFmt w:val="bullet"/>
      <w:lvlText w:val="-"/>
      <w:lvlJc w:val="left"/>
      <w:pPr>
        <w:ind w:left="720" w:hanging="360"/>
      </w:pPr>
      <w:rPr>
        <w:rFonts w:ascii="Candara" w:eastAsia="Perpetua"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BE046E"/>
    <w:multiLevelType w:val="hybridMultilevel"/>
    <w:tmpl w:val="61B82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151599"/>
    <w:multiLevelType w:val="hybridMultilevel"/>
    <w:tmpl w:val="F87074F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16cid:durableId="782116742">
    <w:abstractNumId w:val="0"/>
  </w:num>
  <w:num w:numId="2" w16cid:durableId="1406100191">
    <w:abstractNumId w:val="28"/>
  </w:num>
  <w:num w:numId="3" w16cid:durableId="1276524092">
    <w:abstractNumId w:val="23"/>
  </w:num>
  <w:num w:numId="4" w16cid:durableId="14118471">
    <w:abstractNumId w:val="14"/>
  </w:num>
  <w:num w:numId="5" w16cid:durableId="954560095">
    <w:abstractNumId w:val="1"/>
  </w:num>
  <w:num w:numId="6" w16cid:durableId="1347245567">
    <w:abstractNumId w:val="2"/>
  </w:num>
  <w:num w:numId="7" w16cid:durableId="1719351522">
    <w:abstractNumId w:val="27"/>
  </w:num>
  <w:num w:numId="8" w16cid:durableId="58674828">
    <w:abstractNumId w:val="4"/>
  </w:num>
  <w:num w:numId="9" w16cid:durableId="803812600">
    <w:abstractNumId w:val="24"/>
  </w:num>
  <w:num w:numId="10" w16cid:durableId="1418133804">
    <w:abstractNumId w:val="22"/>
  </w:num>
  <w:num w:numId="11" w16cid:durableId="1538473148">
    <w:abstractNumId w:val="18"/>
  </w:num>
  <w:num w:numId="12" w16cid:durableId="1912688844">
    <w:abstractNumId w:val="8"/>
  </w:num>
  <w:num w:numId="13" w16cid:durableId="966160845">
    <w:abstractNumId w:val="15"/>
  </w:num>
  <w:num w:numId="14" w16cid:durableId="2064020779">
    <w:abstractNumId w:val="20"/>
  </w:num>
  <w:num w:numId="15" w16cid:durableId="293559755">
    <w:abstractNumId w:val="25"/>
  </w:num>
  <w:num w:numId="16" w16cid:durableId="1493060085">
    <w:abstractNumId w:val="16"/>
  </w:num>
  <w:num w:numId="17" w16cid:durableId="553394008">
    <w:abstractNumId w:val="7"/>
  </w:num>
  <w:num w:numId="18" w16cid:durableId="1351027017">
    <w:abstractNumId w:val="3"/>
  </w:num>
  <w:num w:numId="19" w16cid:durableId="1832989815">
    <w:abstractNumId w:val="17"/>
  </w:num>
  <w:num w:numId="20" w16cid:durableId="1036539631">
    <w:abstractNumId w:val="19"/>
  </w:num>
  <w:num w:numId="21" w16cid:durableId="1936136534">
    <w:abstractNumId w:val="13"/>
  </w:num>
  <w:num w:numId="22" w16cid:durableId="225532695">
    <w:abstractNumId w:val="5"/>
  </w:num>
  <w:num w:numId="23" w16cid:durableId="1782332579">
    <w:abstractNumId w:val="21"/>
  </w:num>
  <w:num w:numId="24" w16cid:durableId="347102547">
    <w:abstractNumId w:val="9"/>
  </w:num>
  <w:num w:numId="25" w16cid:durableId="1876847173">
    <w:abstractNumId w:val="6"/>
  </w:num>
  <w:num w:numId="26" w16cid:durableId="266474223">
    <w:abstractNumId w:val="10"/>
  </w:num>
  <w:num w:numId="27" w16cid:durableId="1130367660">
    <w:abstractNumId w:val="11"/>
  </w:num>
  <w:num w:numId="28" w16cid:durableId="221141681">
    <w:abstractNumId w:val="26"/>
  </w:num>
  <w:num w:numId="29" w16cid:durableId="155943834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99"/>
    <w:rsid w:val="0000045B"/>
    <w:rsid w:val="00005E4E"/>
    <w:rsid w:val="0000677E"/>
    <w:rsid w:val="000110C1"/>
    <w:rsid w:val="00011D75"/>
    <w:rsid w:val="000227B7"/>
    <w:rsid w:val="00024BA0"/>
    <w:rsid w:val="00024E68"/>
    <w:rsid w:val="0003544D"/>
    <w:rsid w:val="0004297C"/>
    <w:rsid w:val="00051827"/>
    <w:rsid w:val="000546F3"/>
    <w:rsid w:val="00063777"/>
    <w:rsid w:val="000649ED"/>
    <w:rsid w:val="00064CAA"/>
    <w:rsid w:val="00067583"/>
    <w:rsid w:val="000709EA"/>
    <w:rsid w:val="00071D5A"/>
    <w:rsid w:val="00072355"/>
    <w:rsid w:val="000725F7"/>
    <w:rsid w:val="00074F0A"/>
    <w:rsid w:val="00076902"/>
    <w:rsid w:val="00086CA7"/>
    <w:rsid w:val="00087C5A"/>
    <w:rsid w:val="00092D61"/>
    <w:rsid w:val="00092F0E"/>
    <w:rsid w:val="00093C41"/>
    <w:rsid w:val="0009652D"/>
    <w:rsid w:val="000A35DE"/>
    <w:rsid w:val="000A4850"/>
    <w:rsid w:val="000A5DD3"/>
    <w:rsid w:val="000A62F1"/>
    <w:rsid w:val="000B05A4"/>
    <w:rsid w:val="000B1EAB"/>
    <w:rsid w:val="000B2841"/>
    <w:rsid w:val="000B2A51"/>
    <w:rsid w:val="000B3249"/>
    <w:rsid w:val="000B3FCB"/>
    <w:rsid w:val="000B59B0"/>
    <w:rsid w:val="000B76C6"/>
    <w:rsid w:val="000C362F"/>
    <w:rsid w:val="000C455E"/>
    <w:rsid w:val="000C5E7E"/>
    <w:rsid w:val="000D092F"/>
    <w:rsid w:val="000D1496"/>
    <w:rsid w:val="000D1EBD"/>
    <w:rsid w:val="000D271F"/>
    <w:rsid w:val="000D4916"/>
    <w:rsid w:val="000D5745"/>
    <w:rsid w:val="000D59F8"/>
    <w:rsid w:val="000D79FA"/>
    <w:rsid w:val="000E1B38"/>
    <w:rsid w:val="000E72C2"/>
    <w:rsid w:val="000F72C8"/>
    <w:rsid w:val="0010221F"/>
    <w:rsid w:val="001032FC"/>
    <w:rsid w:val="001038D9"/>
    <w:rsid w:val="0010628D"/>
    <w:rsid w:val="0011079F"/>
    <w:rsid w:val="00111BE4"/>
    <w:rsid w:val="0011238E"/>
    <w:rsid w:val="00113B38"/>
    <w:rsid w:val="001205F7"/>
    <w:rsid w:val="00120C2A"/>
    <w:rsid w:val="00121EE5"/>
    <w:rsid w:val="00122FAB"/>
    <w:rsid w:val="00123AA0"/>
    <w:rsid w:val="0013105E"/>
    <w:rsid w:val="0013547A"/>
    <w:rsid w:val="00137CFE"/>
    <w:rsid w:val="00140422"/>
    <w:rsid w:val="00142D59"/>
    <w:rsid w:val="00145EA4"/>
    <w:rsid w:val="00150BF4"/>
    <w:rsid w:val="0015239A"/>
    <w:rsid w:val="00153418"/>
    <w:rsid w:val="00153502"/>
    <w:rsid w:val="00163254"/>
    <w:rsid w:val="00163DD3"/>
    <w:rsid w:val="00166548"/>
    <w:rsid w:val="00166747"/>
    <w:rsid w:val="00172C7B"/>
    <w:rsid w:val="00176837"/>
    <w:rsid w:val="00180935"/>
    <w:rsid w:val="00181220"/>
    <w:rsid w:val="001870D5"/>
    <w:rsid w:val="001873D9"/>
    <w:rsid w:val="00194D8A"/>
    <w:rsid w:val="001A16F0"/>
    <w:rsid w:val="001A371A"/>
    <w:rsid w:val="001A6F0F"/>
    <w:rsid w:val="001A7AEA"/>
    <w:rsid w:val="001B4649"/>
    <w:rsid w:val="001B4B3A"/>
    <w:rsid w:val="001B52D9"/>
    <w:rsid w:val="001C2927"/>
    <w:rsid w:val="001C2E9C"/>
    <w:rsid w:val="001D14EC"/>
    <w:rsid w:val="001D325A"/>
    <w:rsid w:val="001D6D5A"/>
    <w:rsid w:val="001E7186"/>
    <w:rsid w:val="001E747A"/>
    <w:rsid w:val="001F0B70"/>
    <w:rsid w:val="001F313E"/>
    <w:rsid w:val="001F3999"/>
    <w:rsid w:val="001F3AC0"/>
    <w:rsid w:val="001F3FD7"/>
    <w:rsid w:val="001F439C"/>
    <w:rsid w:val="001F44EF"/>
    <w:rsid w:val="001F6293"/>
    <w:rsid w:val="002014F5"/>
    <w:rsid w:val="00202756"/>
    <w:rsid w:val="00205741"/>
    <w:rsid w:val="00207D26"/>
    <w:rsid w:val="0021172F"/>
    <w:rsid w:val="00213163"/>
    <w:rsid w:val="00213818"/>
    <w:rsid w:val="00214D8F"/>
    <w:rsid w:val="00216335"/>
    <w:rsid w:val="002175AF"/>
    <w:rsid w:val="00221CB3"/>
    <w:rsid w:val="00223552"/>
    <w:rsid w:val="00225E15"/>
    <w:rsid w:val="00231188"/>
    <w:rsid w:val="002319BE"/>
    <w:rsid w:val="00231B83"/>
    <w:rsid w:val="002321CA"/>
    <w:rsid w:val="002324B0"/>
    <w:rsid w:val="002354A2"/>
    <w:rsid w:val="00235B05"/>
    <w:rsid w:val="00237F74"/>
    <w:rsid w:val="002440C8"/>
    <w:rsid w:val="00245BEF"/>
    <w:rsid w:val="00253DCE"/>
    <w:rsid w:val="0026278A"/>
    <w:rsid w:val="0026735B"/>
    <w:rsid w:val="00267F70"/>
    <w:rsid w:val="00271063"/>
    <w:rsid w:val="00272D08"/>
    <w:rsid w:val="002753F0"/>
    <w:rsid w:val="0027567F"/>
    <w:rsid w:val="002838DD"/>
    <w:rsid w:val="00285FD2"/>
    <w:rsid w:val="00286517"/>
    <w:rsid w:val="00293BAC"/>
    <w:rsid w:val="0029446B"/>
    <w:rsid w:val="002950B2"/>
    <w:rsid w:val="00295955"/>
    <w:rsid w:val="002A0EA2"/>
    <w:rsid w:val="002A297C"/>
    <w:rsid w:val="002A7AEC"/>
    <w:rsid w:val="002A7CA6"/>
    <w:rsid w:val="002B00A8"/>
    <w:rsid w:val="002B262E"/>
    <w:rsid w:val="002B47F7"/>
    <w:rsid w:val="002B4BA2"/>
    <w:rsid w:val="002B69F3"/>
    <w:rsid w:val="002C1A87"/>
    <w:rsid w:val="002C2ABF"/>
    <w:rsid w:val="002C31E9"/>
    <w:rsid w:val="002C341D"/>
    <w:rsid w:val="002C55F8"/>
    <w:rsid w:val="002D3251"/>
    <w:rsid w:val="002D3475"/>
    <w:rsid w:val="002D3773"/>
    <w:rsid w:val="002D4502"/>
    <w:rsid w:val="002D5A48"/>
    <w:rsid w:val="002D6F0C"/>
    <w:rsid w:val="002D7402"/>
    <w:rsid w:val="002D74A7"/>
    <w:rsid w:val="002D75B7"/>
    <w:rsid w:val="002E5AEE"/>
    <w:rsid w:val="002E72F8"/>
    <w:rsid w:val="002E75A7"/>
    <w:rsid w:val="002F0372"/>
    <w:rsid w:val="002F275D"/>
    <w:rsid w:val="002F553A"/>
    <w:rsid w:val="002F7103"/>
    <w:rsid w:val="002F78C0"/>
    <w:rsid w:val="0030073B"/>
    <w:rsid w:val="00301211"/>
    <w:rsid w:val="0030317B"/>
    <w:rsid w:val="00303A6B"/>
    <w:rsid w:val="0030448A"/>
    <w:rsid w:val="003047AF"/>
    <w:rsid w:val="003068CD"/>
    <w:rsid w:val="0031091D"/>
    <w:rsid w:val="00310BFB"/>
    <w:rsid w:val="00313EDD"/>
    <w:rsid w:val="00316D87"/>
    <w:rsid w:val="00317755"/>
    <w:rsid w:val="003207B8"/>
    <w:rsid w:val="00322D70"/>
    <w:rsid w:val="00323C4E"/>
    <w:rsid w:val="00332D60"/>
    <w:rsid w:val="0033614F"/>
    <w:rsid w:val="00336B2A"/>
    <w:rsid w:val="00337CEA"/>
    <w:rsid w:val="00340497"/>
    <w:rsid w:val="00340A85"/>
    <w:rsid w:val="0034259E"/>
    <w:rsid w:val="00343F60"/>
    <w:rsid w:val="00351078"/>
    <w:rsid w:val="003513E4"/>
    <w:rsid w:val="00356C21"/>
    <w:rsid w:val="00357F15"/>
    <w:rsid w:val="00360C13"/>
    <w:rsid w:val="00362D6F"/>
    <w:rsid w:val="00367E82"/>
    <w:rsid w:val="0037356C"/>
    <w:rsid w:val="003769E5"/>
    <w:rsid w:val="003804D3"/>
    <w:rsid w:val="003825CA"/>
    <w:rsid w:val="00384639"/>
    <w:rsid w:val="0038558F"/>
    <w:rsid w:val="00391450"/>
    <w:rsid w:val="003915FF"/>
    <w:rsid w:val="00391943"/>
    <w:rsid w:val="00391A53"/>
    <w:rsid w:val="00392A61"/>
    <w:rsid w:val="00394EEE"/>
    <w:rsid w:val="003955BA"/>
    <w:rsid w:val="003A5208"/>
    <w:rsid w:val="003B0C84"/>
    <w:rsid w:val="003B4E7D"/>
    <w:rsid w:val="003B5CCD"/>
    <w:rsid w:val="003C323A"/>
    <w:rsid w:val="003C3FB0"/>
    <w:rsid w:val="003C5DCE"/>
    <w:rsid w:val="003D0508"/>
    <w:rsid w:val="003D242C"/>
    <w:rsid w:val="003D2471"/>
    <w:rsid w:val="003D29FF"/>
    <w:rsid w:val="003E125B"/>
    <w:rsid w:val="003E1605"/>
    <w:rsid w:val="003E258D"/>
    <w:rsid w:val="003E5695"/>
    <w:rsid w:val="003E6AA0"/>
    <w:rsid w:val="003E6D0D"/>
    <w:rsid w:val="003E6D49"/>
    <w:rsid w:val="003F1C3D"/>
    <w:rsid w:val="003F6449"/>
    <w:rsid w:val="003F6EFD"/>
    <w:rsid w:val="003F74A4"/>
    <w:rsid w:val="00400282"/>
    <w:rsid w:val="00403406"/>
    <w:rsid w:val="004049D7"/>
    <w:rsid w:val="00404FC9"/>
    <w:rsid w:val="004110DE"/>
    <w:rsid w:val="0041562F"/>
    <w:rsid w:val="004216AC"/>
    <w:rsid w:val="00423AD3"/>
    <w:rsid w:val="004272ED"/>
    <w:rsid w:val="004318E8"/>
    <w:rsid w:val="00431E6F"/>
    <w:rsid w:val="00432756"/>
    <w:rsid w:val="00434574"/>
    <w:rsid w:val="00434DC0"/>
    <w:rsid w:val="00436451"/>
    <w:rsid w:val="0043655F"/>
    <w:rsid w:val="004430F3"/>
    <w:rsid w:val="00445FCF"/>
    <w:rsid w:val="00452507"/>
    <w:rsid w:val="00452D96"/>
    <w:rsid w:val="00454711"/>
    <w:rsid w:val="00457FEC"/>
    <w:rsid w:val="004645BC"/>
    <w:rsid w:val="00467B56"/>
    <w:rsid w:val="004707AE"/>
    <w:rsid w:val="00472170"/>
    <w:rsid w:val="004759A4"/>
    <w:rsid w:val="004803DA"/>
    <w:rsid w:val="0048264A"/>
    <w:rsid w:val="004828F3"/>
    <w:rsid w:val="00484799"/>
    <w:rsid w:val="00485868"/>
    <w:rsid w:val="0048651A"/>
    <w:rsid w:val="0049286D"/>
    <w:rsid w:val="004936B7"/>
    <w:rsid w:val="00494C4E"/>
    <w:rsid w:val="00495DC5"/>
    <w:rsid w:val="004A1C5A"/>
    <w:rsid w:val="004A2892"/>
    <w:rsid w:val="004A4DB6"/>
    <w:rsid w:val="004A681F"/>
    <w:rsid w:val="004B1977"/>
    <w:rsid w:val="004B2371"/>
    <w:rsid w:val="004B7C6A"/>
    <w:rsid w:val="004C01DA"/>
    <w:rsid w:val="004C203E"/>
    <w:rsid w:val="004C5E51"/>
    <w:rsid w:val="004C642F"/>
    <w:rsid w:val="004C7415"/>
    <w:rsid w:val="004D0AA3"/>
    <w:rsid w:val="004D12EF"/>
    <w:rsid w:val="004D296F"/>
    <w:rsid w:val="004D2FBA"/>
    <w:rsid w:val="004D4DD1"/>
    <w:rsid w:val="004D54F5"/>
    <w:rsid w:val="004D7293"/>
    <w:rsid w:val="004D7456"/>
    <w:rsid w:val="004E38CB"/>
    <w:rsid w:val="004F0EBD"/>
    <w:rsid w:val="004F1B5C"/>
    <w:rsid w:val="004F1E43"/>
    <w:rsid w:val="004F3C07"/>
    <w:rsid w:val="004F43A7"/>
    <w:rsid w:val="004F5AE9"/>
    <w:rsid w:val="00504DC6"/>
    <w:rsid w:val="0050594A"/>
    <w:rsid w:val="00505B17"/>
    <w:rsid w:val="00507E25"/>
    <w:rsid w:val="005162F0"/>
    <w:rsid w:val="00517DFA"/>
    <w:rsid w:val="005213F6"/>
    <w:rsid w:val="00527450"/>
    <w:rsid w:val="0053033E"/>
    <w:rsid w:val="00531379"/>
    <w:rsid w:val="00533637"/>
    <w:rsid w:val="00534DF1"/>
    <w:rsid w:val="005401A2"/>
    <w:rsid w:val="00542C89"/>
    <w:rsid w:val="0054391D"/>
    <w:rsid w:val="005444EF"/>
    <w:rsid w:val="00552EA5"/>
    <w:rsid w:val="00555C54"/>
    <w:rsid w:val="0056270A"/>
    <w:rsid w:val="00564593"/>
    <w:rsid w:val="0056638E"/>
    <w:rsid w:val="00566A57"/>
    <w:rsid w:val="005674CC"/>
    <w:rsid w:val="005674D7"/>
    <w:rsid w:val="00575B0B"/>
    <w:rsid w:val="0058132C"/>
    <w:rsid w:val="005830EE"/>
    <w:rsid w:val="00583C54"/>
    <w:rsid w:val="0058426F"/>
    <w:rsid w:val="00584D93"/>
    <w:rsid w:val="00584EB4"/>
    <w:rsid w:val="0058709E"/>
    <w:rsid w:val="00591C5A"/>
    <w:rsid w:val="00597DFE"/>
    <w:rsid w:val="005A1374"/>
    <w:rsid w:val="005A1CB4"/>
    <w:rsid w:val="005A33FA"/>
    <w:rsid w:val="005A5B90"/>
    <w:rsid w:val="005A6796"/>
    <w:rsid w:val="005B1092"/>
    <w:rsid w:val="005B2551"/>
    <w:rsid w:val="005B304A"/>
    <w:rsid w:val="005B46E4"/>
    <w:rsid w:val="005C3F25"/>
    <w:rsid w:val="005C4A04"/>
    <w:rsid w:val="005C5CE2"/>
    <w:rsid w:val="005C5E67"/>
    <w:rsid w:val="005C7B2B"/>
    <w:rsid w:val="005C7C86"/>
    <w:rsid w:val="005D0EB2"/>
    <w:rsid w:val="005D1A38"/>
    <w:rsid w:val="005D361E"/>
    <w:rsid w:val="005D403C"/>
    <w:rsid w:val="005E061B"/>
    <w:rsid w:val="005E0790"/>
    <w:rsid w:val="005E3CEB"/>
    <w:rsid w:val="005E7193"/>
    <w:rsid w:val="005E7223"/>
    <w:rsid w:val="005E7558"/>
    <w:rsid w:val="005F53A1"/>
    <w:rsid w:val="0060034F"/>
    <w:rsid w:val="00602A34"/>
    <w:rsid w:val="006061C9"/>
    <w:rsid w:val="00606BE2"/>
    <w:rsid w:val="00612AC9"/>
    <w:rsid w:val="00617063"/>
    <w:rsid w:val="0062064E"/>
    <w:rsid w:val="00620A75"/>
    <w:rsid w:val="00622FCC"/>
    <w:rsid w:val="0062483B"/>
    <w:rsid w:val="00625EC7"/>
    <w:rsid w:val="0062663A"/>
    <w:rsid w:val="0063115D"/>
    <w:rsid w:val="00632B31"/>
    <w:rsid w:val="006362C1"/>
    <w:rsid w:val="00642219"/>
    <w:rsid w:val="0064249C"/>
    <w:rsid w:val="0065082A"/>
    <w:rsid w:val="00653756"/>
    <w:rsid w:val="0065733C"/>
    <w:rsid w:val="00667480"/>
    <w:rsid w:val="006675F3"/>
    <w:rsid w:val="006700C3"/>
    <w:rsid w:val="00672C9E"/>
    <w:rsid w:val="0067548C"/>
    <w:rsid w:val="00675C54"/>
    <w:rsid w:val="00681428"/>
    <w:rsid w:val="00681BBF"/>
    <w:rsid w:val="006847FD"/>
    <w:rsid w:val="00686143"/>
    <w:rsid w:val="006902E8"/>
    <w:rsid w:val="00690B78"/>
    <w:rsid w:val="006931F5"/>
    <w:rsid w:val="00695304"/>
    <w:rsid w:val="006A2832"/>
    <w:rsid w:val="006A423C"/>
    <w:rsid w:val="006A701F"/>
    <w:rsid w:val="006A716D"/>
    <w:rsid w:val="006B3616"/>
    <w:rsid w:val="006B3D2B"/>
    <w:rsid w:val="006B3E66"/>
    <w:rsid w:val="006B4A3D"/>
    <w:rsid w:val="006B72E8"/>
    <w:rsid w:val="006C0CEC"/>
    <w:rsid w:val="006C26CE"/>
    <w:rsid w:val="006C4E08"/>
    <w:rsid w:val="006D0784"/>
    <w:rsid w:val="006D4184"/>
    <w:rsid w:val="006E120D"/>
    <w:rsid w:val="006E151E"/>
    <w:rsid w:val="006E1E12"/>
    <w:rsid w:val="006E4FF9"/>
    <w:rsid w:val="006E778C"/>
    <w:rsid w:val="006F0D8A"/>
    <w:rsid w:val="006F13E8"/>
    <w:rsid w:val="006F442F"/>
    <w:rsid w:val="006F5F72"/>
    <w:rsid w:val="0070019B"/>
    <w:rsid w:val="00702438"/>
    <w:rsid w:val="007024D8"/>
    <w:rsid w:val="00714DD0"/>
    <w:rsid w:val="0071524C"/>
    <w:rsid w:val="007161C8"/>
    <w:rsid w:val="0071629D"/>
    <w:rsid w:val="0071779E"/>
    <w:rsid w:val="00720B6C"/>
    <w:rsid w:val="00720B9F"/>
    <w:rsid w:val="007240D8"/>
    <w:rsid w:val="00724545"/>
    <w:rsid w:val="00733A83"/>
    <w:rsid w:val="00734C50"/>
    <w:rsid w:val="007351F4"/>
    <w:rsid w:val="00735990"/>
    <w:rsid w:val="00736767"/>
    <w:rsid w:val="00736D12"/>
    <w:rsid w:val="007411F7"/>
    <w:rsid w:val="00741CCE"/>
    <w:rsid w:val="0074254C"/>
    <w:rsid w:val="00744A6B"/>
    <w:rsid w:val="00745400"/>
    <w:rsid w:val="007533C2"/>
    <w:rsid w:val="007571A8"/>
    <w:rsid w:val="00765027"/>
    <w:rsid w:val="00765FAE"/>
    <w:rsid w:val="007677EE"/>
    <w:rsid w:val="00772CEC"/>
    <w:rsid w:val="007768EA"/>
    <w:rsid w:val="00784B25"/>
    <w:rsid w:val="00785658"/>
    <w:rsid w:val="007930AE"/>
    <w:rsid w:val="00793500"/>
    <w:rsid w:val="00794780"/>
    <w:rsid w:val="00794E74"/>
    <w:rsid w:val="007A70C6"/>
    <w:rsid w:val="007A7157"/>
    <w:rsid w:val="007A73E5"/>
    <w:rsid w:val="007B196E"/>
    <w:rsid w:val="007B6584"/>
    <w:rsid w:val="007B6AD9"/>
    <w:rsid w:val="007C14A2"/>
    <w:rsid w:val="007C4EF8"/>
    <w:rsid w:val="007C7F4A"/>
    <w:rsid w:val="007D0C7E"/>
    <w:rsid w:val="007D1071"/>
    <w:rsid w:val="007D24CC"/>
    <w:rsid w:val="007D4666"/>
    <w:rsid w:val="007D6C63"/>
    <w:rsid w:val="007E28D1"/>
    <w:rsid w:val="007E71FC"/>
    <w:rsid w:val="007F7C23"/>
    <w:rsid w:val="007F7E52"/>
    <w:rsid w:val="00800AE1"/>
    <w:rsid w:val="00801F84"/>
    <w:rsid w:val="00804FBD"/>
    <w:rsid w:val="00811636"/>
    <w:rsid w:val="00811F6B"/>
    <w:rsid w:val="00812D9D"/>
    <w:rsid w:val="0081410A"/>
    <w:rsid w:val="00814657"/>
    <w:rsid w:val="00815511"/>
    <w:rsid w:val="00820E50"/>
    <w:rsid w:val="00820E7E"/>
    <w:rsid w:val="00822571"/>
    <w:rsid w:val="00826C0B"/>
    <w:rsid w:val="00827227"/>
    <w:rsid w:val="00830280"/>
    <w:rsid w:val="00831F94"/>
    <w:rsid w:val="00832C69"/>
    <w:rsid w:val="008351F9"/>
    <w:rsid w:val="00835872"/>
    <w:rsid w:val="0083729E"/>
    <w:rsid w:val="00845865"/>
    <w:rsid w:val="00847364"/>
    <w:rsid w:val="00851D5C"/>
    <w:rsid w:val="0085248D"/>
    <w:rsid w:val="008562F3"/>
    <w:rsid w:val="00864C08"/>
    <w:rsid w:val="00864C88"/>
    <w:rsid w:val="0086661C"/>
    <w:rsid w:val="008713DE"/>
    <w:rsid w:val="00881171"/>
    <w:rsid w:val="00882F81"/>
    <w:rsid w:val="008859E2"/>
    <w:rsid w:val="00886124"/>
    <w:rsid w:val="00893BEC"/>
    <w:rsid w:val="00897626"/>
    <w:rsid w:val="008A45CC"/>
    <w:rsid w:val="008A617B"/>
    <w:rsid w:val="008A7FA9"/>
    <w:rsid w:val="008B0E58"/>
    <w:rsid w:val="008C33B9"/>
    <w:rsid w:val="008C4513"/>
    <w:rsid w:val="008C7424"/>
    <w:rsid w:val="008C7738"/>
    <w:rsid w:val="008C7C5B"/>
    <w:rsid w:val="008D030E"/>
    <w:rsid w:val="008D31A0"/>
    <w:rsid w:val="008D3A04"/>
    <w:rsid w:val="008D58CA"/>
    <w:rsid w:val="008D5A3B"/>
    <w:rsid w:val="008D7BBB"/>
    <w:rsid w:val="008E1B1B"/>
    <w:rsid w:val="008F0B59"/>
    <w:rsid w:val="00900A80"/>
    <w:rsid w:val="00901F44"/>
    <w:rsid w:val="00901FA5"/>
    <w:rsid w:val="00905746"/>
    <w:rsid w:val="00905C0B"/>
    <w:rsid w:val="00913BEE"/>
    <w:rsid w:val="009162D4"/>
    <w:rsid w:val="00923803"/>
    <w:rsid w:val="009271AB"/>
    <w:rsid w:val="00927417"/>
    <w:rsid w:val="00927FA1"/>
    <w:rsid w:val="009318EF"/>
    <w:rsid w:val="0094145A"/>
    <w:rsid w:val="00942C61"/>
    <w:rsid w:val="009452D3"/>
    <w:rsid w:val="009468A9"/>
    <w:rsid w:val="00951CB7"/>
    <w:rsid w:val="00953562"/>
    <w:rsid w:val="00956307"/>
    <w:rsid w:val="009601F3"/>
    <w:rsid w:val="00962559"/>
    <w:rsid w:val="00965077"/>
    <w:rsid w:val="00971201"/>
    <w:rsid w:val="00971465"/>
    <w:rsid w:val="0097195F"/>
    <w:rsid w:val="00972A25"/>
    <w:rsid w:val="00975BB4"/>
    <w:rsid w:val="00977533"/>
    <w:rsid w:val="009813FF"/>
    <w:rsid w:val="00984362"/>
    <w:rsid w:val="00986BA4"/>
    <w:rsid w:val="009874C1"/>
    <w:rsid w:val="00991384"/>
    <w:rsid w:val="00992147"/>
    <w:rsid w:val="0099289D"/>
    <w:rsid w:val="00993BD9"/>
    <w:rsid w:val="0099427B"/>
    <w:rsid w:val="00995C54"/>
    <w:rsid w:val="009A5D50"/>
    <w:rsid w:val="009A6000"/>
    <w:rsid w:val="009B0915"/>
    <w:rsid w:val="009B414A"/>
    <w:rsid w:val="009B5D04"/>
    <w:rsid w:val="009B67D1"/>
    <w:rsid w:val="009B799E"/>
    <w:rsid w:val="009C1941"/>
    <w:rsid w:val="009C56ED"/>
    <w:rsid w:val="009C6B36"/>
    <w:rsid w:val="009C7833"/>
    <w:rsid w:val="009D0882"/>
    <w:rsid w:val="009D18BA"/>
    <w:rsid w:val="009D3446"/>
    <w:rsid w:val="009D48E0"/>
    <w:rsid w:val="009D7F77"/>
    <w:rsid w:val="009E003E"/>
    <w:rsid w:val="009E1C88"/>
    <w:rsid w:val="009E39DA"/>
    <w:rsid w:val="009E3CBD"/>
    <w:rsid w:val="009E5DCA"/>
    <w:rsid w:val="009E659F"/>
    <w:rsid w:val="009E7BFB"/>
    <w:rsid w:val="009F669A"/>
    <w:rsid w:val="009F73D1"/>
    <w:rsid w:val="00A01438"/>
    <w:rsid w:val="00A01754"/>
    <w:rsid w:val="00A050C7"/>
    <w:rsid w:val="00A05D46"/>
    <w:rsid w:val="00A068CD"/>
    <w:rsid w:val="00A126D7"/>
    <w:rsid w:val="00A16E53"/>
    <w:rsid w:val="00A21276"/>
    <w:rsid w:val="00A22BA6"/>
    <w:rsid w:val="00A22CBC"/>
    <w:rsid w:val="00A23B4A"/>
    <w:rsid w:val="00A25978"/>
    <w:rsid w:val="00A26303"/>
    <w:rsid w:val="00A30B3F"/>
    <w:rsid w:val="00A35185"/>
    <w:rsid w:val="00A40219"/>
    <w:rsid w:val="00A458A6"/>
    <w:rsid w:val="00A458F0"/>
    <w:rsid w:val="00A46502"/>
    <w:rsid w:val="00A553BD"/>
    <w:rsid w:val="00A55E4D"/>
    <w:rsid w:val="00A64457"/>
    <w:rsid w:val="00A67AD8"/>
    <w:rsid w:val="00A73DE0"/>
    <w:rsid w:val="00A762E4"/>
    <w:rsid w:val="00A762EF"/>
    <w:rsid w:val="00A77FEA"/>
    <w:rsid w:val="00A8331F"/>
    <w:rsid w:val="00A8545E"/>
    <w:rsid w:val="00A87B76"/>
    <w:rsid w:val="00A87F12"/>
    <w:rsid w:val="00A901B7"/>
    <w:rsid w:val="00A901EE"/>
    <w:rsid w:val="00A93044"/>
    <w:rsid w:val="00AA52E8"/>
    <w:rsid w:val="00AA71B3"/>
    <w:rsid w:val="00AA79E1"/>
    <w:rsid w:val="00AB1B65"/>
    <w:rsid w:val="00AB1D96"/>
    <w:rsid w:val="00AB3EE3"/>
    <w:rsid w:val="00AB63BF"/>
    <w:rsid w:val="00AB7E74"/>
    <w:rsid w:val="00AC0993"/>
    <w:rsid w:val="00AC0B12"/>
    <w:rsid w:val="00AC5189"/>
    <w:rsid w:val="00AC5258"/>
    <w:rsid w:val="00AC7ED4"/>
    <w:rsid w:val="00AD1357"/>
    <w:rsid w:val="00AD5A7C"/>
    <w:rsid w:val="00AE17B9"/>
    <w:rsid w:val="00AE634A"/>
    <w:rsid w:val="00AE7572"/>
    <w:rsid w:val="00AE7C2D"/>
    <w:rsid w:val="00AF0C81"/>
    <w:rsid w:val="00AF2BF9"/>
    <w:rsid w:val="00AF3457"/>
    <w:rsid w:val="00AF3E4A"/>
    <w:rsid w:val="00AF4B9E"/>
    <w:rsid w:val="00AF50FB"/>
    <w:rsid w:val="00B013B0"/>
    <w:rsid w:val="00B02221"/>
    <w:rsid w:val="00B02457"/>
    <w:rsid w:val="00B02680"/>
    <w:rsid w:val="00B05E2E"/>
    <w:rsid w:val="00B06090"/>
    <w:rsid w:val="00B07F14"/>
    <w:rsid w:val="00B14305"/>
    <w:rsid w:val="00B16A09"/>
    <w:rsid w:val="00B1746B"/>
    <w:rsid w:val="00B21328"/>
    <w:rsid w:val="00B271D1"/>
    <w:rsid w:val="00B3159F"/>
    <w:rsid w:val="00B31C12"/>
    <w:rsid w:val="00B31EED"/>
    <w:rsid w:val="00B32A89"/>
    <w:rsid w:val="00B33432"/>
    <w:rsid w:val="00B42834"/>
    <w:rsid w:val="00B43B9E"/>
    <w:rsid w:val="00B512CF"/>
    <w:rsid w:val="00B55609"/>
    <w:rsid w:val="00B561FA"/>
    <w:rsid w:val="00B62E77"/>
    <w:rsid w:val="00B6554A"/>
    <w:rsid w:val="00B66A16"/>
    <w:rsid w:val="00B66E75"/>
    <w:rsid w:val="00B7091C"/>
    <w:rsid w:val="00B73785"/>
    <w:rsid w:val="00B778B4"/>
    <w:rsid w:val="00B81A2E"/>
    <w:rsid w:val="00B82298"/>
    <w:rsid w:val="00B82A75"/>
    <w:rsid w:val="00B86E35"/>
    <w:rsid w:val="00B86FE9"/>
    <w:rsid w:val="00B87A68"/>
    <w:rsid w:val="00B913A9"/>
    <w:rsid w:val="00B97178"/>
    <w:rsid w:val="00BA346B"/>
    <w:rsid w:val="00BA6CA6"/>
    <w:rsid w:val="00BB0B48"/>
    <w:rsid w:val="00BB0C76"/>
    <w:rsid w:val="00BB715D"/>
    <w:rsid w:val="00BC0656"/>
    <w:rsid w:val="00BC0FE3"/>
    <w:rsid w:val="00BC3156"/>
    <w:rsid w:val="00BC757D"/>
    <w:rsid w:val="00BC7CB3"/>
    <w:rsid w:val="00BD1223"/>
    <w:rsid w:val="00BD1435"/>
    <w:rsid w:val="00BD4750"/>
    <w:rsid w:val="00BD6DDF"/>
    <w:rsid w:val="00BD6E14"/>
    <w:rsid w:val="00BE1124"/>
    <w:rsid w:val="00BE337E"/>
    <w:rsid w:val="00BE360A"/>
    <w:rsid w:val="00BE5F26"/>
    <w:rsid w:val="00BE7052"/>
    <w:rsid w:val="00BF1916"/>
    <w:rsid w:val="00BF2513"/>
    <w:rsid w:val="00BF290F"/>
    <w:rsid w:val="00BF395F"/>
    <w:rsid w:val="00BF4DD2"/>
    <w:rsid w:val="00C01FD7"/>
    <w:rsid w:val="00C02BB8"/>
    <w:rsid w:val="00C03C14"/>
    <w:rsid w:val="00C04A99"/>
    <w:rsid w:val="00C07725"/>
    <w:rsid w:val="00C10296"/>
    <w:rsid w:val="00C11033"/>
    <w:rsid w:val="00C13958"/>
    <w:rsid w:val="00C13CD6"/>
    <w:rsid w:val="00C160AF"/>
    <w:rsid w:val="00C23837"/>
    <w:rsid w:val="00C24679"/>
    <w:rsid w:val="00C2475D"/>
    <w:rsid w:val="00C25161"/>
    <w:rsid w:val="00C2732F"/>
    <w:rsid w:val="00C31396"/>
    <w:rsid w:val="00C31630"/>
    <w:rsid w:val="00C3334E"/>
    <w:rsid w:val="00C400C2"/>
    <w:rsid w:val="00C41804"/>
    <w:rsid w:val="00C418C2"/>
    <w:rsid w:val="00C433B1"/>
    <w:rsid w:val="00C44E12"/>
    <w:rsid w:val="00C50B8D"/>
    <w:rsid w:val="00C55FE0"/>
    <w:rsid w:val="00C56623"/>
    <w:rsid w:val="00C5757F"/>
    <w:rsid w:val="00C57A90"/>
    <w:rsid w:val="00C62158"/>
    <w:rsid w:val="00C64C2B"/>
    <w:rsid w:val="00C654B0"/>
    <w:rsid w:val="00C67DAD"/>
    <w:rsid w:val="00C71075"/>
    <w:rsid w:val="00C710B7"/>
    <w:rsid w:val="00C71F8E"/>
    <w:rsid w:val="00C73165"/>
    <w:rsid w:val="00C76D51"/>
    <w:rsid w:val="00C806D9"/>
    <w:rsid w:val="00C809F2"/>
    <w:rsid w:val="00C82706"/>
    <w:rsid w:val="00C83998"/>
    <w:rsid w:val="00C87FF9"/>
    <w:rsid w:val="00C96107"/>
    <w:rsid w:val="00C9761A"/>
    <w:rsid w:val="00CA1869"/>
    <w:rsid w:val="00CA1D3E"/>
    <w:rsid w:val="00CA53FD"/>
    <w:rsid w:val="00CA5CB6"/>
    <w:rsid w:val="00CA640A"/>
    <w:rsid w:val="00CB19C0"/>
    <w:rsid w:val="00CB38A5"/>
    <w:rsid w:val="00CB4BAF"/>
    <w:rsid w:val="00CC0DD5"/>
    <w:rsid w:val="00CC3193"/>
    <w:rsid w:val="00CC31DF"/>
    <w:rsid w:val="00CC6469"/>
    <w:rsid w:val="00CC7E05"/>
    <w:rsid w:val="00CD02BD"/>
    <w:rsid w:val="00CD3E26"/>
    <w:rsid w:val="00CD464C"/>
    <w:rsid w:val="00CD7344"/>
    <w:rsid w:val="00CE0296"/>
    <w:rsid w:val="00CE2B15"/>
    <w:rsid w:val="00CE37C5"/>
    <w:rsid w:val="00CE5FCD"/>
    <w:rsid w:val="00CE66EF"/>
    <w:rsid w:val="00CF7E90"/>
    <w:rsid w:val="00D01133"/>
    <w:rsid w:val="00D0538A"/>
    <w:rsid w:val="00D06D06"/>
    <w:rsid w:val="00D1151B"/>
    <w:rsid w:val="00D14B27"/>
    <w:rsid w:val="00D14BBE"/>
    <w:rsid w:val="00D205D8"/>
    <w:rsid w:val="00D2608D"/>
    <w:rsid w:val="00D27E5C"/>
    <w:rsid w:val="00D30563"/>
    <w:rsid w:val="00D30B91"/>
    <w:rsid w:val="00D31660"/>
    <w:rsid w:val="00D3256A"/>
    <w:rsid w:val="00D3666B"/>
    <w:rsid w:val="00D37714"/>
    <w:rsid w:val="00D4078C"/>
    <w:rsid w:val="00D41199"/>
    <w:rsid w:val="00D41450"/>
    <w:rsid w:val="00D41C1B"/>
    <w:rsid w:val="00D4267C"/>
    <w:rsid w:val="00D44E54"/>
    <w:rsid w:val="00D467BB"/>
    <w:rsid w:val="00D46B7F"/>
    <w:rsid w:val="00D50C4B"/>
    <w:rsid w:val="00D52246"/>
    <w:rsid w:val="00D543AA"/>
    <w:rsid w:val="00D564DD"/>
    <w:rsid w:val="00D56DDE"/>
    <w:rsid w:val="00D6057A"/>
    <w:rsid w:val="00D62653"/>
    <w:rsid w:val="00D66F59"/>
    <w:rsid w:val="00D67621"/>
    <w:rsid w:val="00D67EA0"/>
    <w:rsid w:val="00D719E0"/>
    <w:rsid w:val="00D7295F"/>
    <w:rsid w:val="00D73549"/>
    <w:rsid w:val="00D7423A"/>
    <w:rsid w:val="00D76BE1"/>
    <w:rsid w:val="00D835BA"/>
    <w:rsid w:val="00D866B0"/>
    <w:rsid w:val="00DA07F6"/>
    <w:rsid w:val="00DA2D49"/>
    <w:rsid w:val="00DA59F6"/>
    <w:rsid w:val="00DA7B08"/>
    <w:rsid w:val="00DB1DAF"/>
    <w:rsid w:val="00DB5FC5"/>
    <w:rsid w:val="00DB7585"/>
    <w:rsid w:val="00DC4958"/>
    <w:rsid w:val="00DC7B2E"/>
    <w:rsid w:val="00DD09E4"/>
    <w:rsid w:val="00DD444E"/>
    <w:rsid w:val="00DD6032"/>
    <w:rsid w:val="00DD6220"/>
    <w:rsid w:val="00DE044C"/>
    <w:rsid w:val="00DE2D3B"/>
    <w:rsid w:val="00DE32F0"/>
    <w:rsid w:val="00DE5D23"/>
    <w:rsid w:val="00DF611E"/>
    <w:rsid w:val="00DF7054"/>
    <w:rsid w:val="00E014D1"/>
    <w:rsid w:val="00E0197D"/>
    <w:rsid w:val="00E04435"/>
    <w:rsid w:val="00E071AC"/>
    <w:rsid w:val="00E12F9A"/>
    <w:rsid w:val="00E13EBC"/>
    <w:rsid w:val="00E15409"/>
    <w:rsid w:val="00E207C3"/>
    <w:rsid w:val="00E22C3A"/>
    <w:rsid w:val="00E23B7C"/>
    <w:rsid w:val="00E2540E"/>
    <w:rsid w:val="00E25AFE"/>
    <w:rsid w:val="00E326EE"/>
    <w:rsid w:val="00E336C4"/>
    <w:rsid w:val="00E343FD"/>
    <w:rsid w:val="00E379A9"/>
    <w:rsid w:val="00E37AE4"/>
    <w:rsid w:val="00E37B22"/>
    <w:rsid w:val="00E44EC6"/>
    <w:rsid w:val="00E46353"/>
    <w:rsid w:val="00E52331"/>
    <w:rsid w:val="00E52AF3"/>
    <w:rsid w:val="00E54F15"/>
    <w:rsid w:val="00E550B1"/>
    <w:rsid w:val="00E63864"/>
    <w:rsid w:val="00E63B95"/>
    <w:rsid w:val="00E65193"/>
    <w:rsid w:val="00E65E27"/>
    <w:rsid w:val="00E671F7"/>
    <w:rsid w:val="00E730CB"/>
    <w:rsid w:val="00E81663"/>
    <w:rsid w:val="00E82DFD"/>
    <w:rsid w:val="00E8300D"/>
    <w:rsid w:val="00E83B83"/>
    <w:rsid w:val="00E844FF"/>
    <w:rsid w:val="00E87391"/>
    <w:rsid w:val="00E929FC"/>
    <w:rsid w:val="00EA3473"/>
    <w:rsid w:val="00EA5977"/>
    <w:rsid w:val="00EB1E8C"/>
    <w:rsid w:val="00EB5654"/>
    <w:rsid w:val="00EB7010"/>
    <w:rsid w:val="00EB7E34"/>
    <w:rsid w:val="00EC16C4"/>
    <w:rsid w:val="00EC2F9D"/>
    <w:rsid w:val="00EC3C5E"/>
    <w:rsid w:val="00EC4140"/>
    <w:rsid w:val="00EC456C"/>
    <w:rsid w:val="00EC5EC1"/>
    <w:rsid w:val="00EC6382"/>
    <w:rsid w:val="00ED2399"/>
    <w:rsid w:val="00ED2A54"/>
    <w:rsid w:val="00ED3E28"/>
    <w:rsid w:val="00ED4EDB"/>
    <w:rsid w:val="00ED521D"/>
    <w:rsid w:val="00EE7263"/>
    <w:rsid w:val="00EF110C"/>
    <w:rsid w:val="00EF3896"/>
    <w:rsid w:val="00EF5764"/>
    <w:rsid w:val="00F01AF0"/>
    <w:rsid w:val="00F02D0F"/>
    <w:rsid w:val="00F04747"/>
    <w:rsid w:val="00F064D6"/>
    <w:rsid w:val="00F1074A"/>
    <w:rsid w:val="00F145C3"/>
    <w:rsid w:val="00F2166A"/>
    <w:rsid w:val="00F229FE"/>
    <w:rsid w:val="00F236E1"/>
    <w:rsid w:val="00F237AC"/>
    <w:rsid w:val="00F23BE1"/>
    <w:rsid w:val="00F248B4"/>
    <w:rsid w:val="00F2518D"/>
    <w:rsid w:val="00F36DB4"/>
    <w:rsid w:val="00F40E60"/>
    <w:rsid w:val="00F4281D"/>
    <w:rsid w:val="00F515A9"/>
    <w:rsid w:val="00F562BA"/>
    <w:rsid w:val="00F5696A"/>
    <w:rsid w:val="00F636FE"/>
    <w:rsid w:val="00F673FF"/>
    <w:rsid w:val="00F67695"/>
    <w:rsid w:val="00F705AF"/>
    <w:rsid w:val="00F70BB6"/>
    <w:rsid w:val="00F71CEF"/>
    <w:rsid w:val="00F71FEB"/>
    <w:rsid w:val="00F77551"/>
    <w:rsid w:val="00F82190"/>
    <w:rsid w:val="00F83F91"/>
    <w:rsid w:val="00F853D0"/>
    <w:rsid w:val="00F91336"/>
    <w:rsid w:val="00F92FEB"/>
    <w:rsid w:val="00F960D8"/>
    <w:rsid w:val="00F97CD6"/>
    <w:rsid w:val="00FA0954"/>
    <w:rsid w:val="00FA4954"/>
    <w:rsid w:val="00FB17A5"/>
    <w:rsid w:val="00FC0C5C"/>
    <w:rsid w:val="00FC2BCC"/>
    <w:rsid w:val="00FC3C11"/>
    <w:rsid w:val="00FC58D1"/>
    <w:rsid w:val="00FC5DFF"/>
    <w:rsid w:val="00FD27B8"/>
    <w:rsid w:val="00FD5A8A"/>
    <w:rsid w:val="00FE4DB1"/>
    <w:rsid w:val="00FE74C0"/>
    <w:rsid w:val="00FF1389"/>
    <w:rsid w:val="00FF4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D88A173"/>
  <w15:docId w15:val="{7F129EE0-2C3B-43F0-A145-BE011366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74A4"/>
  </w:style>
  <w:style w:type="paragraph" w:styleId="Titolo1">
    <w:name w:val="heading 1"/>
    <w:basedOn w:val="Normale"/>
    <w:next w:val="Normale"/>
    <w:link w:val="Titolo1Carattere"/>
    <w:uiPriority w:val="99"/>
    <w:qFormat/>
    <w:rsid w:val="00337CEA"/>
    <w:pPr>
      <w:keepNext/>
      <w:spacing w:before="240" w:after="60" w:line="240" w:lineRule="auto"/>
      <w:ind w:left="142" w:hanging="142"/>
      <w:jc w:val="both"/>
      <w:outlineLvl w:val="0"/>
    </w:pPr>
    <w:rPr>
      <w:rFonts w:ascii="Century Gothic" w:eastAsia="Times New Roman" w:hAnsi="Century Gothic" w:cs="Times New Roman"/>
      <w:b/>
      <w:bCs/>
      <w:color w:val="1F4E79"/>
      <w:kern w:val="32"/>
      <w:sz w:val="28"/>
      <w:szCs w:val="28"/>
      <w:lang w:eastAsia="it-IT"/>
    </w:rPr>
  </w:style>
  <w:style w:type="paragraph" w:styleId="Titolo2">
    <w:name w:val="heading 2"/>
    <w:basedOn w:val="Normale"/>
    <w:next w:val="Normale"/>
    <w:link w:val="Titolo2Carattere"/>
    <w:uiPriority w:val="99"/>
    <w:unhideWhenUsed/>
    <w:qFormat/>
    <w:rsid w:val="00337CEA"/>
    <w:pPr>
      <w:keepNext/>
      <w:spacing w:before="240" w:after="60" w:line="240" w:lineRule="auto"/>
      <w:outlineLvl w:val="1"/>
    </w:pPr>
    <w:rPr>
      <w:rFonts w:ascii="Calibri Light" w:eastAsia="Times New Roman" w:hAnsi="Calibri Light" w:cs="Times New Roman"/>
      <w:b/>
      <w:bCs/>
      <w:i/>
      <w:iCs/>
      <w:sz w:val="28"/>
      <w:szCs w:val="28"/>
      <w:lang w:eastAsia="it-IT"/>
    </w:rPr>
  </w:style>
  <w:style w:type="paragraph" w:styleId="Titolo4">
    <w:name w:val="heading 4"/>
    <w:basedOn w:val="Normale"/>
    <w:next w:val="Normale"/>
    <w:link w:val="Titolo4Carattere"/>
    <w:uiPriority w:val="9"/>
    <w:semiHidden/>
    <w:unhideWhenUsed/>
    <w:qFormat/>
    <w:rsid w:val="00C961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A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A4D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4DB6"/>
    <w:rPr>
      <w:rFonts w:ascii="Tahoma" w:hAnsi="Tahoma" w:cs="Tahoma"/>
      <w:sz w:val="16"/>
      <w:szCs w:val="16"/>
    </w:rPr>
  </w:style>
  <w:style w:type="paragraph" w:styleId="Intestazione">
    <w:name w:val="header"/>
    <w:basedOn w:val="Normale"/>
    <w:link w:val="IntestazioneCarattere"/>
    <w:uiPriority w:val="99"/>
    <w:unhideWhenUsed/>
    <w:rsid w:val="00C71F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F8E"/>
  </w:style>
  <w:style w:type="paragraph" w:styleId="Pidipagina">
    <w:name w:val="footer"/>
    <w:basedOn w:val="Normale"/>
    <w:link w:val="PidipaginaCarattere"/>
    <w:uiPriority w:val="99"/>
    <w:unhideWhenUsed/>
    <w:rsid w:val="00C71F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F8E"/>
  </w:style>
  <w:style w:type="paragraph" w:styleId="Paragrafoelenco">
    <w:name w:val="List Paragraph"/>
    <w:basedOn w:val="Normale"/>
    <w:uiPriority w:val="99"/>
    <w:qFormat/>
    <w:rsid w:val="00BE1124"/>
    <w:pPr>
      <w:ind w:left="720"/>
      <w:contextualSpacing/>
    </w:pPr>
  </w:style>
  <w:style w:type="paragraph" w:styleId="NormaleWeb">
    <w:name w:val="Normal (Web)"/>
    <w:basedOn w:val="Normale"/>
    <w:uiPriority w:val="99"/>
    <w:unhideWhenUsed/>
    <w:rsid w:val="00BE1124"/>
    <w:pPr>
      <w:spacing w:before="100" w:beforeAutospacing="1" w:after="100" w:afterAutospacing="1" w:line="240" w:lineRule="auto"/>
    </w:pPr>
    <w:rPr>
      <w:rFonts w:ascii="Times" w:eastAsiaTheme="minorEastAsia" w:hAnsi="Times" w:cs="Times New Roman"/>
      <w:sz w:val="20"/>
      <w:szCs w:val="20"/>
      <w:lang w:eastAsia="it-IT"/>
    </w:rPr>
  </w:style>
  <w:style w:type="paragraph" w:styleId="PreformattatoHTML">
    <w:name w:val="HTML Preformatted"/>
    <w:basedOn w:val="Normale"/>
    <w:link w:val="PreformattatoHTMLCarattere"/>
    <w:uiPriority w:val="99"/>
    <w:unhideWhenUsed/>
    <w:rsid w:val="00BE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E1124"/>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semiHidden/>
    <w:unhideWhenUsed/>
    <w:rsid w:val="00533637"/>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533637"/>
    <w:rPr>
      <w:rFonts w:ascii="Calibri" w:eastAsia="Calibri" w:hAnsi="Calibri" w:cs="Times New Roman"/>
      <w:szCs w:val="21"/>
    </w:rPr>
  </w:style>
  <w:style w:type="paragraph" w:styleId="Rientrocorpodeltesto">
    <w:name w:val="Body Text Indent"/>
    <w:basedOn w:val="Normale"/>
    <w:link w:val="RientrocorpodeltestoCarattere"/>
    <w:uiPriority w:val="99"/>
    <w:unhideWhenUsed/>
    <w:rsid w:val="009F669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9F669A"/>
    <w:rPr>
      <w:rFonts w:ascii="Times New Roman" w:eastAsia="Times New Roman" w:hAnsi="Times New Roman" w:cs="Times New Roman"/>
      <w:sz w:val="24"/>
      <w:szCs w:val="24"/>
      <w:lang w:eastAsia="it-IT"/>
    </w:rPr>
  </w:style>
  <w:style w:type="paragraph" w:customStyle="1" w:styleId="Default">
    <w:name w:val="Default"/>
    <w:rsid w:val="0006377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484799"/>
    <w:rPr>
      <w:color w:val="0000FF" w:themeColor="hyperlink"/>
      <w:u w:val="single"/>
    </w:rPr>
  </w:style>
  <w:style w:type="character" w:styleId="Enfasigrassetto">
    <w:name w:val="Strong"/>
    <w:basedOn w:val="Carpredefinitoparagrafo"/>
    <w:uiPriority w:val="22"/>
    <w:qFormat/>
    <w:rsid w:val="000725F7"/>
    <w:rPr>
      <w:b/>
      <w:bCs/>
    </w:rPr>
  </w:style>
  <w:style w:type="paragraph" w:customStyle="1" w:styleId="Paragrafo">
    <w:name w:val="Paragrafo"/>
    <w:basedOn w:val="Normale"/>
    <w:uiPriority w:val="99"/>
    <w:rsid w:val="005830EE"/>
    <w:pPr>
      <w:spacing w:after="60" w:line="240" w:lineRule="auto"/>
      <w:jc w:val="both"/>
    </w:pPr>
    <w:rPr>
      <w:rFonts w:ascii="Verdana" w:eastAsia="Times New Roman" w:hAnsi="Verdana" w:cs="Times New Roman"/>
      <w:sz w:val="24"/>
      <w:szCs w:val="20"/>
    </w:rPr>
  </w:style>
  <w:style w:type="character" w:styleId="Collegamentovisitato">
    <w:name w:val="FollowedHyperlink"/>
    <w:basedOn w:val="Carpredefinitoparagrafo"/>
    <w:uiPriority w:val="99"/>
    <w:semiHidden/>
    <w:unhideWhenUsed/>
    <w:rsid w:val="002D7402"/>
    <w:rPr>
      <w:color w:val="800080" w:themeColor="followedHyperlink"/>
      <w:u w:val="single"/>
    </w:rPr>
  </w:style>
  <w:style w:type="character" w:styleId="Rimandocommento">
    <w:name w:val="annotation reference"/>
    <w:basedOn w:val="Carpredefinitoparagrafo"/>
    <w:uiPriority w:val="99"/>
    <w:semiHidden/>
    <w:unhideWhenUsed/>
    <w:rsid w:val="00733A83"/>
    <w:rPr>
      <w:sz w:val="16"/>
      <w:szCs w:val="16"/>
    </w:rPr>
  </w:style>
  <w:style w:type="paragraph" w:styleId="Testocommento">
    <w:name w:val="annotation text"/>
    <w:basedOn w:val="Normale"/>
    <w:link w:val="TestocommentoCarattere"/>
    <w:uiPriority w:val="99"/>
    <w:unhideWhenUsed/>
    <w:rsid w:val="00733A83"/>
    <w:pPr>
      <w:spacing w:line="240" w:lineRule="auto"/>
    </w:pPr>
    <w:rPr>
      <w:sz w:val="20"/>
      <w:szCs w:val="20"/>
    </w:rPr>
  </w:style>
  <w:style w:type="character" w:customStyle="1" w:styleId="TestocommentoCarattere">
    <w:name w:val="Testo commento Carattere"/>
    <w:basedOn w:val="Carpredefinitoparagrafo"/>
    <w:link w:val="Testocommento"/>
    <w:uiPriority w:val="99"/>
    <w:rsid w:val="00733A83"/>
    <w:rPr>
      <w:sz w:val="20"/>
      <w:szCs w:val="20"/>
    </w:rPr>
  </w:style>
  <w:style w:type="paragraph" w:styleId="Soggettocommento">
    <w:name w:val="annotation subject"/>
    <w:basedOn w:val="Testocommento"/>
    <w:next w:val="Testocommento"/>
    <w:link w:val="SoggettocommentoCarattere"/>
    <w:uiPriority w:val="99"/>
    <w:semiHidden/>
    <w:unhideWhenUsed/>
    <w:rsid w:val="00733A83"/>
    <w:rPr>
      <w:b/>
      <w:bCs/>
    </w:rPr>
  </w:style>
  <w:style w:type="character" w:customStyle="1" w:styleId="SoggettocommentoCarattere">
    <w:name w:val="Soggetto commento Carattere"/>
    <w:basedOn w:val="TestocommentoCarattere"/>
    <w:link w:val="Soggettocommento"/>
    <w:uiPriority w:val="99"/>
    <w:semiHidden/>
    <w:rsid w:val="00733A83"/>
    <w:rPr>
      <w:b/>
      <w:bCs/>
      <w:sz w:val="20"/>
      <w:szCs w:val="20"/>
    </w:rPr>
  </w:style>
  <w:style w:type="character" w:customStyle="1" w:styleId="Titolo1Carattere">
    <w:name w:val="Titolo 1 Carattere"/>
    <w:basedOn w:val="Carpredefinitoparagrafo"/>
    <w:link w:val="Titolo1"/>
    <w:uiPriority w:val="99"/>
    <w:rsid w:val="00337CEA"/>
    <w:rPr>
      <w:rFonts w:ascii="Century Gothic" w:eastAsia="Times New Roman" w:hAnsi="Century Gothic" w:cs="Times New Roman"/>
      <w:b/>
      <w:bCs/>
      <w:color w:val="1F4E79"/>
      <w:kern w:val="32"/>
      <w:sz w:val="28"/>
      <w:szCs w:val="28"/>
      <w:lang w:eastAsia="it-IT"/>
    </w:rPr>
  </w:style>
  <w:style w:type="character" w:customStyle="1" w:styleId="Titolo2Carattere">
    <w:name w:val="Titolo 2 Carattere"/>
    <w:basedOn w:val="Carpredefinitoparagrafo"/>
    <w:link w:val="Titolo2"/>
    <w:uiPriority w:val="99"/>
    <w:semiHidden/>
    <w:rsid w:val="00337CEA"/>
    <w:rPr>
      <w:rFonts w:ascii="Calibri Light" w:eastAsia="Times New Roman" w:hAnsi="Calibri Light" w:cs="Times New Roman"/>
      <w:b/>
      <w:bCs/>
      <w:i/>
      <w:iCs/>
      <w:sz w:val="28"/>
      <w:szCs w:val="28"/>
      <w:lang w:eastAsia="it-IT"/>
    </w:rPr>
  </w:style>
  <w:style w:type="paragraph" w:styleId="Testonotaapidipagina">
    <w:name w:val="footnote text"/>
    <w:basedOn w:val="Normale"/>
    <w:link w:val="TestonotaapidipaginaCarattere"/>
    <w:uiPriority w:val="99"/>
    <w:semiHidden/>
    <w:rsid w:val="00337CE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37CEA"/>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337CEA"/>
    <w:rPr>
      <w:vertAlign w:val="superscript"/>
    </w:rPr>
  </w:style>
  <w:style w:type="character" w:styleId="Enfasidelicata">
    <w:name w:val="Subtle Emphasis"/>
    <w:uiPriority w:val="99"/>
    <w:qFormat/>
    <w:rsid w:val="00337CEA"/>
    <w:rPr>
      <w:rFonts w:cs="Times New Roman"/>
      <w:i/>
      <w:color w:val="auto"/>
      <w:kern w:val="16"/>
    </w:rPr>
  </w:style>
  <w:style w:type="paragraph" w:styleId="Corpotesto">
    <w:name w:val="Body Text"/>
    <w:basedOn w:val="Normale"/>
    <w:link w:val="CorpotestoCarattere"/>
    <w:uiPriority w:val="99"/>
    <w:semiHidden/>
    <w:rsid w:val="00337CEA"/>
    <w:pPr>
      <w:spacing w:after="0" w:line="240" w:lineRule="auto"/>
      <w:jc w:val="both"/>
    </w:pPr>
    <w:rPr>
      <w:rFonts w:ascii="Times New Roman" w:eastAsia="Times New Roman" w:hAnsi="Times New Roman" w:cs="Times New Roman"/>
      <w:b/>
      <w:sz w:val="24"/>
      <w:szCs w:val="24"/>
      <w:lang w:eastAsia="it-IT"/>
    </w:rPr>
  </w:style>
  <w:style w:type="character" w:customStyle="1" w:styleId="CorpotestoCarattere">
    <w:name w:val="Corpo testo Carattere"/>
    <w:basedOn w:val="Carpredefinitoparagrafo"/>
    <w:link w:val="Corpotesto"/>
    <w:uiPriority w:val="99"/>
    <w:semiHidden/>
    <w:rsid w:val="00337CEA"/>
    <w:rPr>
      <w:rFonts w:ascii="Times New Roman" w:eastAsia="Times New Roman" w:hAnsi="Times New Roman" w:cs="Times New Roman"/>
      <w:b/>
      <w:sz w:val="24"/>
      <w:szCs w:val="24"/>
      <w:lang w:eastAsia="it-IT"/>
    </w:rPr>
  </w:style>
  <w:style w:type="character" w:customStyle="1" w:styleId="title8">
    <w:name w:val="title8"/>
    <w:uiPriority w:val="99"/>
    <w:rsid w:val="00337CEA"/>
  </w:style>
  <w:style w:type="character" w:customStyle="1" w:styleId="title10b">
    <w:name w:val="title10b"/>
    <w:uiPriority w:val="99"/>
    <w:rsid w:val="00337CEA"/>
  </w:style>
  <w:style w:type="character" w:customStyle="1" w:styleId="titoloparagrafo">
    <w:name w:val="titoloparagrafo"/>
    <w:uiPriority w:val="99"/>
    <w:rsid w:val="00337CEA"/>
  </w:style>
  <w:style w:type="character" w:customStyle="1" w:styleId="apple-converted-space">
    <w:name w:val="apple-converted-space"/>
    <w:uiPriority w:val="99"/>
    <w:rsid w:val="00337CEA"/>
  </w:style>
  <w:style w:type="paragraph" w:styleId="Puntoelenco">
    <w:name w:val="List Bullet"/>
    <w:basedOn w:val="Normale"/>
    <w:uiPriority w:val="36"/>
    <w:unhideWhenUsed/>
    <w:qFormat/>
    <w:rsid w:val="00337CEA"/>
    <w:pPr>
      <w:numPr>
        <w:numId w:val="1"/>
      </w:numPr>
      <w:spacing w:after="120"/>
      <w:contextualSpacing/>
      <w:jc w:val="both"/>
    </w:pPr>
    <w:rPr>
      <w:rFonts w:ascii="Gill Sans MT" w:eastAsia="Gill Sans MT" w:hAnsi="Gill Sans MT" w:cs="Times New Roman"/>
      <w:sz w:val="21"/>
      <w:szCs w:val="20"/>
      <w:lang w:eastAsia="it-IT"/>
    </w:rPr>
  </w:style>
  <w:style w:type="paragraph" w:customStyle="1" w:styleId="first">
    <w:name w:val="first"/>
    <w:basedOn w:val="Normale"/>
    <w:uiPriority w:val="99"/>
    <w:rsid w:val="00337C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linea">
    <w:name w:val="inlinea"/>
    <w:uiPriority w:val="99"/>
    <w:rsid w:val="00337CEA"/>
  </w:style>
  <w:style w:type="paragraph" w:styleId="Titolo">
    <w:name w:val="Title"/>
    <w:basedOn w:val="Normale"/>
    <w:link w:val="TitoloCarattere"/>
    <w:uiPriority w:val="99"/>
    <w:qFormat/>
    <w:rsid w:val="00337CEA"/>
    <w:pPr>
      <w:tabs>
        <w:tab w:val="left" w:pos="6237"/>
      </w:tabs>
      <w:spacing w:after="0" w:line="240" w:lineRule="auto"/>
      <w:ind w:right="-1"/>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uiPriority w:val="99"/>
    <w:rsid w:val="00337CEA"/>
    <w:rPr>
      <w:rFonts w:ascii="Times New Roman" w:eastAsia="Times New Roman" w:hAnsi="Times New Roman" w:cs="Times New Roman"/>
      <w:b/>
      <w:bCs/>
      <w:sz w:val="24"/>
      <w:szCs w:val="24"/>
      <w:lang w:eastAsia="it-IT"/>
    </w:rPr>
  </w:style>
  <w:style w:type="character" w:styleId="Enfasicorsivo">
    <w:name w:val="Emphasis"/>
    <w:uiPriority w:val="99"/>
    <w:qFormat/>
    <w:rsid w:val="00337CEA"/>
    <w:rPr>
      <w:i/>
      <w:iCs/>
    </w:rPr>
  </w:style>
  <w:style w:type="paragraph" w:styleId="Corpodeltesto2">
    <w:name w:val="Body Text 2"/>
    <w:basedOn w:val="Normale"/>
    <w:link w:val="Corpodeltesto2Carattere"/>
    <w:uiPriority w:val="99"/>
    <w:unhideWhenUsed/>
    <w:rsid w:val="00337CEA"/>
    <w:pPr>
      <w:spacing w:after="120" w:line="480" w:lineRule="auto"/>
    </w:pPr>
  </w:style>
  <w:style w:type="character" w:customStyle="1" w:styleId="Corpodeltesto2Carattere">
    <w:name w:val="Corpo del testo 2 Carattere"/>
    <w:basedOn w:val="Carpredefinitoparagrafo"/>
    <w:link w:val="Corpodeltesto2"/>
    <w:uiPriority w:val="99"/>
    <w:rsid w:val="00337CEA"/>
  </w:style>
  <w:style w:type="paragraph" w:customStyle="1" w:styleId="Corpodeltesto21">
    <w:name w:val="Corpo del testo 21"/>
    <w:basedOn w:val="Normale"/>
    <w:uiPriority w:val="99"/>
    <w:rsid w:val="00337CEA"/>
    <w:pPr>
      <w:spacing w:after="0" w:line="240" w:lineRule="auto"/>
      <w:jc w:val="both"/>
    </w:pPr>
    <w:rPr>
      <w:rFonts w:ascii="Times New Roman" w:eastAsia="Times New Roman" w:hAnsi="Times New Roman" w:cs="Times New Roman"/>
      <w:sz w:val="24"/>
      <w:szCs w:val="20"/>
      <w:lang w:eastAsia="it-IT"/>
    </w:rPr>
  </w:style>
  <w:style w:type="character" w:customStyle="1" w:styleId="Carpredefinitoparagrafo1">
    <w:name w:val="Car. predefinito paragrafo1"/>
    <w:uiPriority w:val="99"/>
    <w:rsid w:val="00DA2D49"/>
  </w:style>
  <w:style w:type="character" w:customStyle="1" w:styleId="Menzionenonrisolta1">
    <w:name w:val="Menzione non risolta1"/>
    <w:basedOn w:val="Carpredefinitoparagrafo"/>
    <w:uiPriority w:val="99"/>
    <w:semiHidden/>
    <w:unhideWhenUsed/>
    <w:rsid w:val="009E7BFB"/>
    <w:rPr>
      <w:color w:val="605E5C"/>
      <w:shd w:val="clear" w:color="auto" w:fill="E1DFDD"/>
    </w:rPr>
  </w:style>
  <w:style w:type="character" w:customStyle="1" w:styleId="Titolo4Carattere">
    <w:name w:val="Titolo 4 Carattere"/>
    <w:basedOn w:val="Carpredefinitoparagrafo"/>
    <w:link w:val="Titolo4"/>
    <w:uiPriority w:val="9"/>
    <w:semiHidden/>
    <w:rsid w:val="00C96107"/>
    <w:rPr>
      <w:rFonts w:asciiTheme="majorHAnsi" w:eastAsiaTheme="majorEastAsia" w:hAnsiTheme="majorHAnsi" w:cstheme="majorBidi"/>
      <w:i/>
      <w:iCs/>
      <w:color w:val="365F91" w:themeColor="accent1" w:themeShade="BF"/>
    </w:rPr>
  </w:style>
  <w:style w:type="character" w:styleId="Menzionenonrisolta">
    <w:name w:val="Unresolved Mention"/>
    <w:basedOn w:val="Carpredefinitoparagrafo"/>
    <w:uiPriority w:val="99"/>
    <w:semiHidden/>
    <w:unhideWhenUsed/>
    <w:rsid w:val="00597DFE"/>
    <w:rPr>
      <w:color w:val="605E5C"/>
      <w:shd w:val="clear" w:color="auto" w:fill="E1DFDD"/>
    </w:rPr>
  </w:style>
  <w:style w:type="paragraph" w:styleId="Corpodeltesto3">
    <w:name w:val="Body Text 3"/>
    <w:basedOn w:val="Normale"/>
    <w:link w:val="Corpodeltesto3Carattere"/>
    <w:uiPriority w:val="99"/>
    <w:unhideWhenUsed/>
    <w:rsid w:val="009B5D04"/>
    <w:rPr>
      <w:rFonts w:ascii="Georgia" w:hAnsi="Georgia"/>
      <w:b/>
      <w:bCs/>
    </w:rPr>
  </w:style>
  <w:style w:type="character" w:customStyle="1" w:styleId="Corpodeltesto3Carattere">
    <w:name w:val="Corpo del testo 3 Carattere"/>
    <w:basedOn w:val="Carpredefinitoparagrafo"/>
    <w:link w:val="Corpodeltesto3"/>
    <w:uiPriority w:val="99"/>
    <w:rsid w:val="009B5D04"/>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434">
      <w:bodyDiv w:val="1"/>
      <w:marLeft w:val="0"/>
      <w:marRight w:val="0"/>
      <w:marTop w:val="0"/>
      <w:marBottom w:val="0"/>
      <w:divBdr>
        <w:top w:val="none" w:sz="0" w:space="0" w:color="auto"/>
        <w:left w:val="none" w:sz="0" w:space="0" w:color="auto"/>
        <w:bottom w:val="none" w:sz="0" w:space="0" w:color="auto"/>
        <w:right w:val="none" w:sz="0" w:space="0" w:color="auto"/>
      </w:divBdr>
    </w:div>
    <w:div w:id="400831309">
      <w:bodyDiv w:val="1"/>
      <w:marLeft w:val="0"/>
      <w:marRight w:val="0"/>
      <w:marTop w:val="0"/>
      <w:marBottom w:val="0"/>
      <w:divBdr>
        <w:top w:val="none" w:sz="0" w:space="0" w:color="auto"/>
        <w:left w:val="none" w:sz="0" w:space="0" w:color="auto"/>
        <w:bottom w:val="none" w:sz="0" w:space="0" w:color="auto"/>
        <w:right w:val="none" w:sz="0" w:space="0" w:color="auto"/>
      </w:divBdr>
    </w:div>
    <w:div w:id="464273831">
      <w:bodyDiv w:val="1"/>
      <w:marLeft w:val="0"/>
      <w:marRight w:val="0"/>
      <w:marTop w:val="0"/>
      <w:marBottom w:val="0"/>
      <w:divBdr>
        <w:top w:val="none" w:sz="0" w:space="0" w:color="auto"/>
        <w:left w:val="none" w:sz="0" w:space="0" w:color="auto"/>
        <w:bottom w:val="none" w:sz="0" w:space="0" w:color="auto"/>
        <w:right w:val="none" w:sz="0" w:space="0" w:color="auto"/>
      </w:divBdr>
    </w:div>
    <w:div w:id="639116569">
      <w:bodyDiv w:val="1"/>
      <w:marLeft w:val="0"/>
      <w:marRight w:val="0"/>
      <w:marTop w:val="0"/>
      <w:marBottom w:val="0"/>
      <w:divBdr>
        <w:top w:val="none" w:sz="0" w:space="0" w:color="auto"/>
        <w:left w:val="none" w:sz="0" w:space="0" w:color="auto"/>
        <w:bottom w:val="none" w:sz="0" w:space="0" w:color="auto"/>
        <w:right w:val="none" w:sz="0" w:space="0" w:color="auto"/>
      </w:divBdr>
    </w:div>
    <w:div w:id="745344653">
      <w:bodyDiv w:val="1"/>
      <w:marLeft w:val="0"/>
      <w:marRight w:val="0"/>
      <w:marTop w:val="0"/>
      <w:marBottom w:val="0"/>
      <w:divBdr>
        <w:top w:val="none" w:sz="0" w:space="0" w:color="auto"/>
        <w:left w:val="none" w:sz="0" w:space="0" w:color="auto"/>
        <w:bottom w:val="none" w:sz="0" w:space="0" w:color="auto"/>
        <w:right w:val="none" w:sz="0" w:space="0" w:color="auto"/>
      </w:divBdr>
    </w:div>
    <w:div w:id="1101997636">
      <w:bodyDiv w:val="1"/>
      <w:marLeft w:val="0"/>
      <w:marRight w:val="0"/>
      <w:marTop w:val="0"/>
      <w:marBottom w:val="0"/>
      <w:divBdr>
        <w:top w:val="none" w:sz="0" w:space="0" w:color="auto"/>
        <w:left w:val="none" w:sz="0" w:space="0" w:color="auto"/>
        <w:bottom w:val="none" w:sz="0" w:space="0" w:color="auto"/>
        <w:right w:val="none" w:sz="0" w:space="0" w:color="auto"/>
      </w:divBdr>
    </w:div>
    <w:div w:id="1240166081">
      <w:bodyDiv w:val="1"/>
      <w:marLeft w:val="0"/>
      <w:marRight w:val="0"/>
      <w:marTop w:val="0"/>
      <w:marBottom w:val="0"/>
      <w:divBdr>
        <w:top w:val="none" w:sz="0" w:space="0" w:color="auto"/>
        <w:left w:val="none" w:sz="0" w:space="0" w:color="auto"/>
        <w:bottom w:val="none" w:sz="0" w:space="0" w:color="auto"/>
        <w:right w:val="none" w:sz="0" w:space="0" w:color="auto"/>
      </w:divBdr>
      <w:divsChild>
        <w:div w:id="250621717">
          <w:marLeft w:val="0"/>
          <w:marRight w:val="0"/>
          <w:marTop w:val="0"/>
          <w:marBottom w:val="0"/>
          <w:divBdr>
            <w:top w:val="none" w:sz="0" w:space="0" w:color="auto"/>
            <w:left w:val="none" w:sz="0" w:space="0" w:color="auto"/>
            <w:bottom w:val="none" w:sz="0" w:space="0" w:color="auto"/>
            <w:right w:val="none" w:sz="0" w:space="0" w:color="auto"/>
          </w:divBdr>
        </w:div>
      </w:divsChild>
    </w:div>
    <w:div w:id="1278103621">
      <w:bodyDiv w:val="1"/>
      <w:marLeft w:val="0"/>
      <w:marRight w:val="0"/>
      <w:marTop w:val="0"/>
      <w:marBottom w:val="0"/>
      <w:divBdr>
        <w:top w:val="none" w:sz="0" w:space="0" w:color="auto"/>
        <w:left w:val="none" w:sz="0" w:space="0" w:color="auto"/>
        <w:bottom w:val="none" w:sz="0" w:space="0" w:color="auto"/>
        <w:right w:val="none" w:sz="0" w:space="0" w:color="auto"/>
      </w:divBdr>
    </w:div>
    <w:div w:id="1639990856">
      <w:bodyDiv w:val="1"/>
      <w:marLeft w:val="0"/>
      <w:marRight w:val="0"/>
      <w:marTop w:val="0"/>
      <w:marBottom w:val="0"/>
      <w:divBdr>
        <w:top w:val="none" w:sz="0" w:space="0" w:color="auto"/>
        <w:left w:val="none" w:sz="0" w:space="0" w:color="auto"/>
        <w:bottom w:val="none" w:sz="0" w:space="0" w:color="auto"/>
        <w:right w:val="none" w:sz="0" w:space="0" w:color="auto"/>
      </w:divBdr>
    </w:div>
    <w:div w:id="1696078183">
      <w:bodyDiv w:val="1"/>
      <w:marLeft w:val="0"/>
      <w:marRight w:val="0"/>
      <w:marTop w:val="0"/>
      <w:marBottom w:val="0"/>
      <w:divBdr>
        <w:top w:val="none" w:sz="0" w:space="0" w:color="auto"/>
        <w:left w:val="none" w:sz="0" w:space="0" w:color="auto"/>
        <w:bottom w:val="none" w:sz="0" w:space="0" w:color="auto"/>
        <w:right w:val="none" w:sz="0" w:space="0" w:color="auto"/>
      </w:divBdr>
    </w:div>
    <w:div w:id="1881042242">
      <w:bodyDiv w:val="1"/>
      <w:marLeft w:val="0"/>
      <w:marRight w:val="0"/>
      <w:marTop w:val="0"/>
      <w:marBottom w:val="0"/>
      <w:divBdr>
        <w:top w:val="none" w:sz="0" w:space="0" w:color="auto"/>
        <w:left w:val="none" w:sz="0" w:space="0" w:color="auto"/>
        <w:bottom w:val="none" w:sz="0" w:space="0" w:color="auto"/>
        <w:right w:val="none" w:sz="0" w:space="0" w:color="auto"/>
      </w:divBdr>
    </w:div>
    <w:div w:id="1976446927">
      <w:bodyDiv w:val="1"/>
      <w:marLeft w:val="0"/>
      <w:marRight w:val="0"/>
      <w:marTop w:val="0"/>
      <w:marBottom w:val="0"/>
      <w:divBdr>
        <w:top w:val="none" w:sz="0" w:space="0" w:color="auto"/>
        <w:left w:val="none" w:sz="0" w:space="0" w:color="auto"/>
        <w:bottom w:val="none" w:sz="0" w:space="0" w:color="auto"/>
        <w:right w:val="none" w:sz="0" w:space="0" w:color="auto"/>
      </w:divBdr>
    </w:div>
    <w:div w:id="1983346520">
      <w:bodyDiv w:val="1"/>
      <w:marLeft w:val="0"/>
      <w:marRight w:val="0"/>
      <w:marTop w:val="0"/>
      <w:marBottom w:val="0"/>
      <w:divBdr>
        <w:top w:val="none" w:sz="0" w:space="0" w:color="auto"/>
        <w:left w:val="none" w:sz="0" w:space="0" w:color="auto"/>
        <w:bottom w:val="none" w:sz="0" w:space="0" w:color="auto"/>
        <w:right w:val="none" w:sz="0" w:space="0" w:color="auto"/>
      </w:divBdr>
      <w:divsChild>
        <w:div w:id="198851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770801">
      <w:bodyDiv w:val="1"/>
      <w:marLeft w:val="0"/>
      <w:marRight w:val="0"/>
      <w:marTop w:val="0"/>
      <w:marBottom w:val="0"/>
      <w:divBdr>
        <w:top w:val="none" w:sz="0" w:space="0" w:color="auto"/>
        <w:left w:val="none" w:sz="0" w:space="0" w:color="auto"/>
        <w:bottom w:val="none" w:sz="0" w:space="0" w:color="auto"/>
        <w:right w:val="none" w:sz="0" w:space="0" w:color="auto"/>
      </w:divBdr>
      <w:divsChild>
        <w:div w:id="1625383342">
          <w:marLeft w:val="0"/>
          <w:marRight w:val="0"/>
          <w:marTop w:val="0"/>
          <w:marBottom w:val="0"/>
          <w:divBdr>
            <w:top w:val="none" w:sz="0" w:space="0" w:color="auto"/>
            <w:left w:val="none" w:sz="0" w:space="0" w:color="auto"/>
            <w:bottom w:val="none" w:sz="0" w:space="0" w:color="auto"/>
            <w:right w:val="none" w:sz="0" w:space="0" w:color="auto"/>
          </w:divBdr>
        </w:div>
      </w:divsChild>
    </w:div>
    <w:div w:id="2125538087">
      <w:bodyDiv w:val="1"/>
      <w:marLeft w:val="0"/>
      <w:marRight w:val="0"/>
      <w:marTop w:val="0"/>
      <w:marBottom w:val="0"/>
      <w:divBdr>
        <w:top w:val="none" w:sz="0" w:space="0" w:color="auto"/>
        <w:left w:val="none" w:sz="0" w:space="0" w:color="auto"/>
        <w:bottom w:val="none" w:sz="0" w:space="0" w:color="auto"/>
        <w:right w:val="none" w:sz="0" w:space="0" w:color="auto"/>
      </w:divBdr>
      <w:divsChild>
        <w:div w:id="905799042">
          <w:marLeft w:val="0"/>
          <w:marRight w:val="0"/>
          <w:marTop w:val="0"/>
          <w:marBottom w:val="0"/>
          <w:divBdr>
            <w:top w:val="none" w:sz="0" w:space="0" w:color="auto"/>
            <w:left w:val="none" w:sz="0" w:space="0" w:color="auto"/>
            <w:bottom w:val="none" w:sz="0" w:space="0" w:color="auto"/>
            <w:right w:val="none" w:sz="0" w:space="0" w:color="auto"/>
          </w:divBdr>
        </w:div>
        <w:div w:id="1652061138">
          <w:marLeft w:val="0"/>
          <w:marRight w:val="0"/>
          <w:marTop w:val="0"/>
          <w:marBottom w:val="0"/>
          <w:divBdr>
            <w:top w:val="none" w:sz="0" w:space="0" w:color="auto"/>
            <w:left w:val="none" w:sz="0" w:space="0" w:color="auto"/>
            <w:bottom w:val="none" w:sz="0" w:space="0" w:color="auto"/>
            <w:right w:val="none" w:sz="0" w:space="0" w:color="auto"/>
          </w:divBdr>
        </w:div>
        <w:div w:id="1555652477">
          <w:marLeft w:val="0"/>
          <w:marRight w:val="0"/>
          <w:marTop w:val="0"/>
          <w:marBottom w:val="0"/>
          <w:divBdr>
            <w:top w:val="none" w:sz="0" w:space="0" w:color="auto"/>
            <w:left w:val="none" w:sz="0" w:space="0" w:color="auto"/>
            <w:bottom w:val="none" w:sz="0" w:space="0" w:color="auto"/>
            <w:right w:val="none" w:sz="0" w:space="0" w:color="auto"/>
          </w:divBdr>
        </w:div>
        <w:div w:id="164607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wikipedia.org/wiki/Linguaggi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Voce" TargetMode="External"/><Relationship Id="rId17" Type="http://schemas.openxmlformats.org/officeDocument/2006/relationships/hyperlink" Target="https://it.wikipedia.org/wiki/Apprendimento" TargetMode="External"/><Relationship Id="rId2" Type="http://schemas.openxmlformats.org/officeDocument/2006/relationships/numbering" Target="numbering.xml"/><Relationship Id="rId16" Type="http://schemas.openxmlformats.org/officeDocument/2006/relationships/hyperlink" Target="https://it.wikipedia.org/wiki/Memoria_(fisiolog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Patologia" TargetMode="External"/><Relationship Id="rId5" Type="http://schemas.openxmlformats.org/officeDocument/2006/relationships/webSettings" Target="webSettings.xml"/><Relationship Id="rId15" Type="http://schemas.openxmlformats.org/officeDocument/2006/relationships/hyperlink" Target="https://it.wikipedia.org/wiki/Deglutizion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t.wikipedia.org/wiki/Comunic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0191-711A-4F54-B7A3-C446DE8C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52</Pages>
  <Words>13055</Words>
  <Characters>74414</Characters>
  <Application>Microsoft Office Word</Application>
  <DocSecurity>0</DocSecurity>
  <Lines>620</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Ciglieri</dc:creator>
  <cp:lastModifiedBy>Federico Conte</cp:lastModifiedBy>
  <cp:revision>21</cp:revision>
  <cp:lastPrinted>2021-10-03T08:48:00Z</cp:lastPrinted>
  <dcterms:created xsi:type="dcterms:W3CDTF">2022-04-19T14:32:00Z</dcterms:created>
  <dcterms:modified xsi:type="dcterms:W3CDTF">2022-06-08T13:28:00Z</dcterms:modified>
</cp:coreProperties>
</file>